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30C5" w:rsidRDefault="004851FB" w:rsidP="003A3261">
      <w:pPr>
        <w:ind w:left="1560"/>
      </w:pPr>
      <w:bookmarkStart w:id="0" w:name="_GoBack"/>
      <w:r w:rsidRPr="004851FB">
        <w:rPr>
          <w:noProof/>
        </w:rPr>
        <w:drawing>
          <wp:inline distT="0" distB="0" distL="0" distR="0">
            <wp:extent cx="6317940" cy="861314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21273" cy="8617684"/>
                    </a:xfrm>
                    <a:prstGeom prst="rect">
                      <a:avLst/>
                    </a:prstGeom>
                    <a:noFill/>
                    <a:ln>
                      <a:noFill/>
                    </a:ln>
                  </pic:spPr>
                </pic:pic>
              </a:graphicData>
            </a:graphic>
          </wp:inline>
        </w:drawing>
      </w:r>
      <w:bookmarkEnd w:id="0"/>
    </w:p>
    <w:p w:rsidR="005C6DEE" w:rsidRDefault="003A3261" w:rsidP="005C6DEE">
      <w:pPr>
        <w:pStyle w:val="5"/>
        <w:rPr>
          <w:b w:val="0"/>
          <w:sz w:val="28"/>
        </w:rPr>
      </w:pPr>
      <w:r w:rsidRPr="003A3261">
        <w:rPr>
          <w:b w:val="0"/>
          <w:noProof/>
          <w:sz w:val="28"/>
        </w:rPr>
        <w:lastRenderedPageBreak/>
        <w:drawing>
          <wp:inline distT="0" distB="0" distL="0" distR="0">
            <wp:extent cx="6055995" cy="8408963"/>
            <wp:effectExtent l="171450" t="152400" r="17335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1131" t="2911" r="1131" b="-2911"/>
                    <a:stretch/>
                  </pic:blipFill>
                  <pic:spPr bwMode="auto">
                    <a:xfrm rot="21441943">
                      <a:off x="0" y="0"/>
                      <a:ext cx="6060523" cy="8415250"/>
                    </a:xfrm>
                    <a:prstGeom prst="rect">
                      <a:avLst/>
                    </a:prstGeom>
                    <a:noFill/>
                    <a:ln>
                      <a:noFill/>
                    </a:ln>
                    <a:extLst>
                      <a:ext uri="{53640926-AAD7-44D8-BBD7-CCE9431645EC}">
                        <a14:shadowObscured xmlns:a14="http://schemas.microsoft.com/office/drawing/2010/main"/>
                      </a:ext>
                    </a:extLst>
                  </pic:spPr>
                </pic:pic>
              </a:graphicData>
            </a:graphic>
          </wp:inline>
        </w:drawing>
      </w:r>
    </w:p>
    <w:p w:rsidR="003A3261" w:rsidRDefault="003A3261" w:rsidP="005C6DEE">
      <w:pPr>
        <w:pStyle w:val="5"/>
        <w:rPr>
          <w:b w:val="0"/>
          <w:sz w:val="28"/>
        </w:rPr>
      </w:pPr>
    </w:p>
    <w:p w:rsidR="003A3261" w:rsidRDefault="003A3261" w:rsidP="005C6DEE">
      <w:pPr>
        <w:pStyle w:val="5"/>
        <w:rPr>
          <w:b w:val="0"/>
          <w:sz w:val="28"/>
        </w:rPr>
      </w:pPr>
    </w:p>
    <w:p w:rsidR="003A3261" w:rsidRDefault="003A3261" w:rsidP="005C6DEE">
      <w:pPr>
        <w:pStyle w:val="5"/>
        <w:rPr>
          <w:b w:val="0"/>
          <w:sz w:val="28"/>
        </w:rPr>
      </w:pPr>
    </w:p>
    <w:p w:rsidR="003A3261" w:rsidRDefault="003A3261" w:rsidP="005C6DEE">
      <w:pPr>
        <w:pStyle w:val="5"/>
        <w:rPr>
          <w:b w:val="0"/>
          <w:sz w:val="28"/>
        </w:rPr>
      </w:pPr>
    </w:p>
    <w:p w:rsidR="001234E7" w:rsidRPr="00157263" w:rsidRDefault="001234E7" w:rsidP="005C6DEE">
      <w:pPr>
        <w:pStyle w:val="5"/>
      </w:pPr>
      <w:r>
        <w:rPr>
          <w:b w:val="0"/>
          <w:sz w:val="28"/>
        </w:rPr>
        <w:lastRenderedPageBreak/>
        <w:t>СОДЕРЖАНИЕ ПРОГРАММЫ</w:t>
      </w:r>
    </w:p>
    <w:p w:rsidR="001234E7" w:rsidRDefault="001234E7" w:rsidP="001234E7">
      <w:pPr>
        <w:jc w:val="center"/>
        <w:rPr>
          <w:b/>
          <w:sz w:val="28"/>
        </w:rPr>
      </w:pPr>
    </w:p>
    <w:p w:rsidR="001234E7" w:rsidRPr="00BC260B" w:rsidRDefault="001234E7" w:rsidP="001234E7">
      <w:pPr>
        <w:jc w:val="both"/>
        <w:rPr>
          <w:b/>
          <w:sz w:val="26"/>
          <w:szCs w:val="26"/>
        </w:rPr>
      </w:pPr>
      <w:r w:rsidRPr="00BC260B">
        <w:rPr>
          <w:b/>
          <w:sz w:val="26"/>
          <w:szCs w:val="26"/>
          <w:lang w:val="en-US"/>
        </w:rPr>
        <w:t>I</w:t>
      </w:r>
      <w:r w:rsidRPr="00BC260B">
        <w:rPr>
          <w:b/>
          <w:sz w:val="26"/>
          <w:szCs w:val="26"/>
        </w:rPr>
        <w:t>. Пояснительная записка _______</w:t>
      </w:r>
      <w:r w:rsidR="00EF3729" w:rsidRPr="00BC260B">
        <w:rPr>
          <w:b/>
          <w:sz w:val="26"/>
          <w:szCs w:val="26"/>
        </w:rPr>
        <w:t>_</w:t>
      </w:r>
      <w:r w:rsidR="001A49A5">
        <w:rPr>
          <w:b/>
          <w:sz w:val="26"/>
          <w:szCs w:val="26"/>
        </w:rPr>
        <w:t>_______________________________3</w:t>
      </w:r>
      <w:r w:rsidR="005C6DEE">
        <w:rPr>
          <w:b/>
          <w:sz w:val="26"/>
          <w:szCs w:val="26"/>
        </w:rPr>
        <w:t xml:space="preserve"> </w:t>
      </w:r>
    </w:p>
    <w:p w:rsidR="001234E7" w:rsidRPr="00BC260B" w:rsidRDefault="001234E7" w:rsidP="001234E7">
      <w:pPr>
        <w:jc w:val="both"/>
        <w:rPr>
          <w:sz w:val="26"/>
          <w:szCs w:val="26"/>
        </w:rPr>
      </w:pPr>
    </w:p>
    <w:p w:rsidR="001234E7" w:rsidRPr="00BC260B" w:rsidRDefault="001234E7" w:rsidP="001234E7">
      <w:pPr>
        <w:jc w:val="both"/>
        <w:rPr>
          <w:b/>
          <w:sz w:val="26"/>
          <w:szCs w:val="26"/>
        </w:rPr>
      </w:pPr>
      <w:r w:rsidRPr="00BC260B">
        <w:rPr>
          <w:b/>
          <w:sz w:val="26"/>
          <w:szCs w:val="26"/>
          <w:lang w:val="en-US"/>
        </w:rPr>
        <w:t>II</w:t>
      </w:r>
      <w:r w:rsidRPr="00BC260B">
        <w:rPr>
          <w:b/>
          <w:sz w:val="26"/>
          <w:szCs w:val="26"/>
        </w:rPr>
        <w:t>. Учебный план Программы___________________________</w:t>
      </w:r>
      <w:r w:rsidR="001A49A5">
        <w:rPr>
          <w:b/>
          <w:sz w:val="26"/>
          <w:szCs w:val="26"/>
        </w:rPr>
        <w:t>_________7</w:t>
      </w:r>
      <w:r w:rsidR="005C6DEE">
        <w:rPr>
          <w:b/>
          <w:sz w:val="26"/>
          <w:szCs w:val="26"/>
        </w:rPr>
        <w:t xml:space="preserve"> </w:t>
      </w:r>
    </w:p>
    <w:p w:rsidR="001234E7" w:rsidRPr="00BC260B" w:rsidRDefault="001234E7" w:rsidP="001234E7">
      <w:pPr>
        <w:jc w:val="both"/>
        <w:rPr>
          <w:sz w:val="26"/>
          <w:szCs w:val="26"/>
        </w:rPr>
      </w:pPr>
    </w:p>
    <w:p w:rsidR="001234E7" w:rsidRPr="00BC260B" w:rsidRDefault="001234E7" w:rsidP="001234E7">
      <w:pPr>
        <w:jc w:val="both"/>
        <w:rPr>
          <w:b/>
          <w:sz w:val="26"/>
          <w:szCs w:val="26"/>
        </w:rPr>
      </w:pPr>
      <w:r w:rsidRPr="00BC260B">
        <w:rPr>
          <w:b/>
          <w:sz w:val="26"/>
          <w:szCs w:val="26"/>
          <w:lang w:val="en-US"/>
        </w:rPr>
        <w:t>III</w:t>
      </w:r>
      <w:r w:rsidRPr="00BC260B">
        <w:rPr>
          <w:b/>
          <w:sz w:val="26"/>
          <w:szCs w:val="26"/>
        </w:rPr>
        <w:t>. Методическая часть Программ</w:t>
      </w:r>
      <w:r w:rsidR="001A49A5">
        <w:rPr>
          <w:b/>
          <w:sz w:val="26"/>
          <w:szCs w:val="26"/>
        </w:rPr>
        <w:t>ы______________________________9</w:t>
      </w:r>
      <w:r w:rsidR="005C6DEE">
        <w:rPr>
          <w:b/>
          <w:sz w:val="26"/>
          <w:szCs w:val="26"/>
        </w:rPr>
        <w:t xml:space="preserve"> </w:t>
      </w:r>
    </w:p>
    <w:p w:rsidR="001234E7" w:rsidRPr="00BC260B" w:rsidRDefault="00EF3729" w:rsidP="001234E7">
      <w:pPr>
        <w:jc w:val="both"/>
        <w:rPr>
          <w:sz w:val="26"/>
          <w:szCs w:val="26"/>
        </w:rPr>
      </w:pPr>
      <w:r w:rsidRPr="00BC260B">
        <w:rPr>
          <w:sz w:val="26"/>
          <w:szCs w:val="26"/>
        </w:rPr>
        <w:t>3.1. Методика работы по этапам подготовки______________________</w:t>
      </w:r>
      <w:r w:rsidR="00BC260B">
        <w:rPr>
          <w:sz w:val="26"/>
          <w:szCs w:val="26"/>
        </w:rPr>
        <w:t>____</w:t>
      </w:r>
      <w:r w:rsidR="001A49A5">
        <w:rPr>
          <w:sz w:val="26"/>
          <w:szCs w:val="26"/>
        </w:rPr>
        <w:t>9</w:t>
      </w:r>
      <w:r w:rsidR="005C6DEE">
        <w:rPr>
          <w:sz w:val="26"/>
          <w:szCs w:val="26"/>
        </w:rPr>
        <w:t xml:space="preserve"> </w:t>
      </w:r>
    </w:p>
    <w:p w:rsidR="001234E7" w:rsidRPr="00BC260B" w:rsidRDefault="00EF3729" w:rsidP="001234E7">
      <w:pPr>
        <w:jc w:val="both"/>
        <w:rPr>
          <w:sz w:val="26"/>
          <w:szCs w:val="26"/>
        </w:rPr>
      </w:pPr>
      <w:r w:rsidRPr="00BC260B">
        <w:rPr>
          <w:sz w:val="26"/>
          <w:szCs w:val="26"/>
        </w:rPr>
        <w:t>3.2. Методика работы по предметным областям___________________</w:t>
      </w:r>
      <w:r w:rsidR="00BC260B">
        <w:rPr>
          <w:sz w:val="26"/>
          <w:szCs w:val="26"/>
        </w:rPr>
        <w:t>____</w:t>
      </w:r>
      <w:r w:rsidR="001A49A5">
        <w:rPr>
          <w:sz w:val="26"/>
          <w:szCs w:val="26"/>
        </w:rPr>
        <w:t>10</w:t>
      </w:r>
      <w:r w:rsidR="005C6DEE">
        <w:rPr>
          <w:sz w:val="26"/>
          <w:szCs w:val="26"/>
        </w:rPr>
        <w:t xml:space="preserve"> </w:t>
      </w:r>
    </w:p>
    <w:p w:rsidR="001234E7" w:rsidRPr="00BC260B" w:rsidRDefault="00601510" w:rsidP="001234E7">
      <w:pPr>
        <w:jc w:val="both"/>
        <w:rPr>
          <w:sz w:val="26"/>
          <w:szCs w:val="26"/>
        </w:rPr>
      </w:pPr>
      <w:r w:rsidRPr="00BC260B">
        <w:rPr>
          <w:sz w:val="26"/>
          <w:szCs w:val="26"/>
        </w:rPr>
        <w:t xml:space="preserve">          3.2.1. Теория и методика физической культуры и спорта</w:t>
      </w:r>
      <w:r w:rsidR="001234E7" w:rsidRPr="00BC260B">
        <w:rPr>
          <w:sz w:val="26"/>
          <w:szCs w:val="26"/>
        </w:rPr>
        <w:t>____</w:t>
      </w:r>
      <w:r w:rsidR="001A49A5">
        <w:rPr>
          <w:sz w:val="26"/>
          <w:szCs w:val="26"/>
        </w:rPr>
        <w:t>_______10</w:t>
      </w:r>
      <w:r w:rsidR="005C6DEE">
        <w:rPr>
          <w:sz w:val="26"/>
          <w:szCs w:val="26"/>
        </w:rPr>
        <w:t xml:space="preserve"> </w:t>
      </w:r>
    </w:p>
    <w:p w:rsidR="001234E7" w:rsidRPr="00BC260B" w:rsidRDefault="00601510" w:rsidP="001234E7">
      <w:pPr>
        <w:jc w:val="both"/>
        <w:rPr>
          <w:sz w:val="26"/>
          <w:szCs w:val="26"/>
        </w:rPr>
      </w:pPr>
      <w:r w:rsidRPr="00BC260B">
        <w:rPr>
          <w:sz w:val="26"/>
          <w:szCs w:val="26"/>
        </w:rPr>
        <w:t xml:space="preserve">          3.2</w:t>
      </w:r>
      <w:r w:rsidR="001234E7" w:rsidRPr="00BC260B">
        <w:rPr>
          <w:sz w:val="26"/>
          <w:szCs w:val="26"/>
        </w:rPr>
        <w:t>.2. Общая физическая</w:t>
      </w:r>
      <w:r w:rsidRPr="00BC260B">
        <w:rPr>
          <w:sz w:val="26"/>
          <w:szCs w:val="26"/>
        </w:rPr>
        <w:t xml:space="preserve"> и специальная подготовка </w:t>
      </w:r>
      <w:r w:rsidR="001234E7" w:rsidRPr="00BC260B">
        <w:rPr>
          <w:sz w:val="26"/>
          <w:szCs w:val="26"/>
        </w:rPr>
        <w:t>______________</w:t>
      </w:r>
      <w:r w:rsidR="00BC260B">
        <w:rPr>
          <w:sz w:val="26"/>
          <w:szCs w:val="26"/>
        </w:rPr>
        <w:t>_</w:t>
      </w:r>
      <w:r w:rsidR="00481F9D">
        <w:rPr>
          <w:sz w:val="26"/>
          <w:szCs w:val="26"/>
        </w:rPr>
        <w:t>13</w:t>
      </w:r>
      <w:r w:rsidR="005C6DEE">
        <w:rPr>
          <w:sz w:val="26"/>
          <w:szCs w:val="26"/>
        </w:rPr>
        <w:t xml:space="preserve"> </w:t>
      </w:r>
    </w:p>
    <w:p w:rsidR="001234E7" w:rsidRPr="00BC260B" w:rsidRDefault="00601510" w:rsidP="001234E7">
      <w:pPr>
        <w:jc w:val="both"/>
        <w:rPr>
          <w:sz w:val="26"/>
          <w:szCs w:val="26"/>
        </w:rPr>
      </w:pPr>
      <w:r w:rsidRPr="00BC260B">
        <w:rPr>
          <w:sz w:val="26"/>
          <w:szCs w:val="26"/>
        </w:rPr>
        <w:t xml:space="preserve">          3</w:t>
      </w:r>
      <w:r w:rsidR="00A173FF">
        <w:rPr>
          <w:sz w:val="26"/>
          <w:szCs w:val="26"/>
        </w:rPr>
        <w:t>.2.3. Избранный вид спорта самбо</w:t>
      </w:r>
      <w:r w:rsidR="001234E7" w:rsidRPr="00BC260B">
        <w:rPr>
          <w:sz w:val="26"/>
          <w:szCs w:val="26"/>
        </w:rPr>
        <w:t>___</w:t>
      </w:r>
      <w:r w:rsidR="00695E54">
        <w:rPr>
          <w:sz w:val="26"/>
          <w:szCs w:val="26"/>
        </w:rPr>
        <w:t>__________________________</w:t>
      </w:r>
      <w:r w:rsidR="00481F9D">
        <w:rPr>
          <w:sz w:val="26"/>
          <w:szCs w:val="26"/>
        </w:rPr>
        <w:t>15</w:t>
      </w:r>
      <w:r w:rsidR="005C6DEE">
        <w:rPr>
          <w:sz w:val="26"/>
          <w:szCs w:val="26"/>
        </w:rPr>
        <w:t xml:space="preserve"> </w:t>
      </w:r>
    </w:p>
    <w:p w:rsidR="00CF0A27" w:rsidRPr="00BC260B" w:rsidRDefault="00601510" w:rsidP="00CF0A27">
      <w:pPr>
        <w:jc w:val="both"/>
        <w:rPr>
          <w:sz w:val="26"/>
          <w:szCs w:val="26"/>
        </w:rPr>
      </w:pPr>
      <w:r w:rsidRPr="00BC260B">
        <w:rPr>
          <w:sz w:val="26"/>
          <w:szCs w:val="26"/>
        </w:rPr>
        <w:t xml:space="preserve">          3.2.4. Другие виды спорта и подвижные игры </w:t>
      </w:r>
      <w:r w:rsidR="001234E7" w:rsidRPr="00BC260B">
        <w:rPr>
          <w:sz w:val="26"/>
          <w:szCs w:val="26"/>
        </w:rPr>
        <w:t>______________</w:t>
      </w:r>
      <w:r w:rsidRPr="00BC260B">
        <w:rPr>
          <w:sz w:val="26"/>
          <w:szCs w:val="26"/>
        </w:rPr>
        <w:t>__</w:t>
      </w:r>
      <w:r w:rsidR="00CF0A27" w:rsidRPr="00BC260B">
        <w:rPr>
          <w:sz w:val="26"/>
          <w:szCs w:val="26"/>
        </w:rPr>
        <w:t>__</w:t>
      </w:r>
      <w:r w:rsidR="00BC260B">
        <w:rPr>
          <w:sz w:val="26"/>
          <w:szCs w:val="26"/>
        </w:rPr>
        <w:t>__</w:t>
      </w:r>
      <w:r w:rsidR="00481F9D">
        <w:rPr>
          <w:sz w:val="26"/>
          <w:szCs w:val="26"/>
        </w:rPr>
        <w:t>22</w:t>
      </w:r>
      <w:r w:rsidR="005C6DEE">
        <w:rPr>
          <w:sz w:val="26"/>
          <w:szCs w:val="26"/>
        </w:rPr>
        <w:t xml:space="preserve"> </w:t>
      </w:r>
    </w:p>
    <w:p w:rsidR="001234E7" w:rsidRPr="00BC260B" w:rsidRDefault="00CF0A27" w:rsidP="00CF0A27">
      <w:pPr>
        <w:jc w:val="both"/>
        <w:rPr>
          <w:sz w:val="26"/>
          <w:szCs w:val="26"/>
        </w:rPr>
      </w:pPr>
      <w:r w:rsidRPr="00BC260B">
        <w:rPr>
          <w:sz w:val="26"/>
          <w:szCs w:val="26"/>
        </w:rPr>
        <w:t xml:space="preserve">          3.2.5. Технико-тактическая и психологи</w:t>
      </w:r>
      <w:r w:rsidR="00BC260B">
        <w:rPr>
          <w:sz w:val="26"/>
          <w:szCs w:val="26"/>
        </w:rPr>
        <w:t>ческая подготовка__________</w:t>
      </w:r>
      <w:r w:rsidR="00481F9D">
        <w:rPr>
          <w:sz w:val="26"/>
          <w:szCs w:val="26"/>
        </w:rPr>
        <w:t>23</w:t>
      </w:r>
      <w:r w:rsidR="005C6DEE">
        <w:rPr>
          <w:sz w:val="26"/>
          <w:szCs w:val="26"/>
        </w:rPr>
        <w:t xml:space="preserve"> </w:t>
      </w:r>
      <w:r w:rsidRPr="00BC260B">
        <w:rPr>
          <w:sz w:val="26"/>
          <w:szCs w:val="26"/>
        </w:rPr>
        <w:t xml:space="preserve">  </w:t>
      </w:r>
    </w:p>
    <w:p w:rsidR="001234E7" w:rsidRPr="00BC260B" w:rsidRDefault="001234E7" w:rsidP="001234E7">
      <w:pPr>
        <w:jc w:val="both"/>
        <w:rPr>
          <w:sz w:val="26"/>
          <w:szCs w:val="26"/>
        </w:rPr>
      </w:pPr>
      <w:r w:rsidRPr="00BC260B">
        <w:rPr>
          <w:sz w:val="26"/>
          <w:szCs w:val="26"/>
        </w:rPr>
        <w:t>3</w:t>
      </w:r>
      <w:r w:rsidR="00CF0A27" w:rsidRPr="00BC260B">
        <w:rPr>
          <w:sz w:val="26"/>
          <w:szCs w:val="26"/>
        </w:rPr>
        <w:t>.3</w:t>
      </w:r>
      <w:r w:rsidRPr="00BC260B">
        <w:rPr>
          <w:sz w:val="26"/>
          <w:szCs w:val="26"/>
        </w:rPr>
        <w:t xml:space="preserve">. Требования техники безопасности в процессе реализации </w:t>
      </w:r>
    </w:p>
    <w:p w:rsidR="001234E7" w:rsidRPr="00BC260B" w:rsidRDefault="00CF0A27" w:rsidP="001234E7">
      <w:pPr>
        <w:jc w:val="both"/>
        <w:rPr>
          <w:sz w:val="26"/>
          <w:szCs w:val="26"/>
        </w:rPr>
      </w:pPr>
      <w:r w:rsidRPr="00BC260B">
        <w:rPr>
          <w:sz w:val="26"/>
          <w:szCs w:val="26"/>
        </w:rPr>
        <w:t xml:space="preserve">       </w:t>
      </w:r>
      <w:r w:rsidR="001234E7" w:rsidRPr="00BC260B">
        <w:rPr>
          <w:sz w:val="26"/>
          <w:szCs w:val="26"/>
        </w:rPr>
        <w:t>Программы____________________</w:t>
      </w:r>
      <w:r w:rsidRPr="00BC260B">
        <w:rPr>
          <w:sz w:val="26"/>
          <w:szCs w:val="26"/>
        </w:rPr>
        <w:t>____________________________</w:t>
      </w:r>
      <w:r w:rsidR="00BC260B">
        <w:rPr>
          <w:sz w:val="26"/>
          <w:szCs w:val="26"/>
        </w:rPr>
        <w:t>___</w:t>
      </w:r>
      <w:r w:rsidR="000D77E4" w:rsidRPr="00BC260B">
        <w:rPr>
          <w:sz w:val="26"/>
          <w:szCs w:val="26"/>
        </w:rPr>
        <w:t>2</w:t>
      </w:r>
      <w:r w:rsidR="00481F9D">
        <w:rPr>
          <w:sz w:val="26"/>
          <w:szCs w:val="26"/>
        </w:rPr>
        <w:t>5</w:t>
      </w:r>
      <w:r w:rsidR="005C6DEE">
        <w:rPr>
          <w:sz w:val="26"/>
          <w:szCs w:val="26"/>
        </w:rPr>
        <w:t xml:space="preserve"> </w:t>
      </w:r>
    </w:p>
    <w:p w:rsidR="00CF0A27" w:rsidRPr="00BC260B" w:rsidRDefault="00CF0A27" w:rsidP="001234E7">
      <w:pPr>
        <w:jc w:val="both"/>
        <w:rPr>
          <w:sz w:val="26"/>
          <w:szCs w:val="26"/>
        </w:rPr>
      </w:pPr>
      <w:r w:rsidRPr="00BC260B">
        <w:rPr>
          <w:sz w:val="26"/>
          <w:szCs w:val="26"/>
        </w:rPr>
        <w:t>3.4. Объемы максимальных тренировочных нагрузок__</w:t>
      </w:r>
      <w:r w:rsidR="00C450DA" w:rsidRPr="00BC260B">
        <w:rPr>
          <w:sz w:val="26"/>
          <w:szCs w:val="26"/>
        </w:rPr>
        <w:t>________________</w:t>
      </w:r>
      <w:r w:rsidR="00BC260B">
        <w:rPr>
          <w:sz w:val="26"/>
          <w:szCs w:val="26"/>
        </w:rPr>
        <w:t>__</w:t>
      </w:r>
      <w:r w:rsidR="00C450DA" w:rsidRPr="00BC260B">
        <w:rPr>
          <w:sz w:val="26"/>
          <w:szCs w:val="26"/>
        </w:rPr>
        <w:t>2</w:t>
      </w:r>
      <w:r w:rsidR="00481F9D">
        <w:rPr>
          <w:sz w:val="26"/>
          <w:szCs w:val="26"/>
        </w:rPr>
        <w:t>6</w:t>
      </w:r>
      <w:r w:rsidR="005C6DEE">
        <w:rPr>
          <w:sz w:val="26"/>
          <w:szCs w:val="26"/>
        </w:rPr>
        <w:t xml:space="preserve"> </w:t>
      </w:r>
    </w:p>
    <w:p w:rsidR="001234E7" w:rsidRPr="00BC260B" w:rsidRDefault="001234E7" w:rsidP="001234E7">
      <w:pPr>
        <w:jc w:val="both"/>
        <w:rPr>
          <w:sz w:val="26"/>
          <w:szCs w:val="26"/>
        </w:rPr>
      </w:pPr>
    </w:p>
    <w:p w:rsidR="001234E7" w:rsidRPr="00BC260B" w:rsidRDefault="001234E7" w:rsidP="001234E7">
      <w:pPr>
        <w:jc w:val="both"/>
        <w:rPr>
          <w:b/>
          <w:sz w:val="26"/>
          <w:szCs w:val="26"/>
        </w:rPr>
      </w:pPr>
      <w:r w:rsidRPr="00BC260B">
        <w:rPr>
          <w:b/>
          <w:sz w:val="26"/>
          <w:szCs w:val="26"/>
          <w:lang w:val="en-US"/>
        </w:rPr>
        <w:t>IV</w:t>
      </w:r>
      <w:r w:rsidRPr="00BC260B">
        <w:rPr>
          <w:b/>
          <w:sz w:val="26"/>
          <w:szCs w:val="26"/>
        </w:rPr>
        <w:t>. Система контроля и зачетные требования_________________</w:t>
      </w:r>
      <w:r w:rsidR="00C450DA" w:rsidRPr="00BC260B">
        <w:rPr>
          <w:b/>
          <w:sz w:val="26"/>
          <w:szCs w:val="26"/>
        </w:rPr>
        <w:t>___</w:t>
      </w:r>
      <w:r w:rsidR="00BC260B">
        <w:rPr>
          <w:b/>
          <w:sz w:val="26"/>
          <w:szCs w:val="26"/>
        </w:rPr>
        <w:t>___</w:t>
      </w:r>
      <w:r w:rsidR="00481F9D">
        <w:rPr>
          <w:b/>
          <w:sz w:val="26"/>
          <w:szCs w:val="26"/>
        </w:rPr>
        <w:t>_26</w:t>
      </w:r>
      <w:r w:rsidR="005C6DEE">
        <w:rPr>
          <w:b/>
          <w:sz w:val="26"/>
          <w:szCs w:val="26"/>
        </w:rPr>
        <w:t xml:space="preserve"> </w:t>
      </w:r>
    </w:p>
    <w:p w:rsidR="001234E7" w:rsidRPr="00BC260B" w:rsidRDefault="001234E7" w:rsidP="001234E7">
      <w:pPr>
        <w:jc w:val="both"/>
        <w:rPr>
          <w:bCs/>
          <w:iCs/>
          <w:sz w:val="26"/>
          <w:szCs w:val="26"/>
        </w:rPr>
      </w:pPr>
    </w:p>
    <w:p w:rsidR="001234E7" w:rsidRPr="00BC260B" w:rsidRDefault="001234E7" w:rsidP="001234E7">
      <w:pPr>
        <w:jc w:val="both"/>
        <w:rPr>
          <w:b/>
          <w:bCs/>
          <w:iCs/>
          <w:sz w:val="26"/>
          <w:szCs w:val="26"/>
        </w:rPr>
      </w:pPr>
      <w:r w:rsidRPr="00BC260B">
        <w:rPr>
          <w:b/>
          <w:bCs/>
          <w:iCs/>
          <w:sz w:val="26"/>
          <w:szCs w:val="26"/>
          <w:lang w:val="en-US"/>
        </w:rPr>
        <w:t>V</w:t>
      </w:r>
      <w:r w:rsidRPr="00BC260B">
        <w:rPr>
          <w:b/>
          <w:bCs/>
          <w:iCs/>
          <w:sz w:val="26"/>
          <w:szCs w:val="26"/>
        </w:rPr>
        <w:t>. Перечень информационного об</w:t>
      </w:r>
      <w:r w:rsidR="00C450DA" w:rsidRPr="00BC260B">
        <w:rPr>
          <w:b/>
          <w:bCs/>
          <w:iCs/>
          <w:sz w:val="26"/>
          <w:szCs w:val="26"/>
        </w:rPr>
        <w:t>еспечения Программы__________</w:t>
      </w:r>
      <w:r w:rsidR="00BC260B">
        <w:rPr>
          <w:b/>
          <w:bCs/>
          <w:iCs/>
          <w:sz w:val="26"/>
          <w:szCs w:val="26"/>
        </w:rPr>
        <w:t>___</w:t>
      </w:r>
      <w:r w:rsidR="00481F9D">
        <w:rPr>
          <w:b/>
          <w:bCs/>
          <w:iCs/>
          <w:sz w:val="26"/>
          <w:szCs w:val="26"/>
        </w:rPr>
        <w:t>_28</w:t>
      </w:r>
      <w:r w:rsidR="005C6DEE">
        <w:rPr>
          <w:b/>
          <w:bCs/>
          <w:iCs/>
          <w:sz w:val="26"/>
          <w:szCs w:val="26"/>
        </w:rPr>
        <w:t xml:space="preserve"> </w:t>
      </w:r>
    </w:p>
    <w:p w:rsidR="001234E7" w:rsidRPr="00BC260B" w:rsidRDefault="001234E7" w:rsidP="001234E7">
      <w:pPr>
        <w:jc w:val="both"/>
        <w:rPr>
          <w:sz w:val="26"/>
          <w:szCs w:val="26"/>
        </w:rPr>
      </w:pPr>
    </w:p>
    <w:p w:rsidR="001234E7" w:rsidRDefault="001234E7" w:rsidP="001234E7">
      <w:pPr>
        <w:jc w:val="both"/>
        <w:rPr>
          <w:sz w:val="28"/>
        </w:rPr>
      </w:pPr>
    </w:p>
    <w:p w:rsidR="001234E7" w:rsidRDefault="001234E7" w:rsidP="001234E7">
      <w:pPr>
        <w:jc w:val="both"/>
        <w:rPr>
          <w:sz w:val="28"/>
        </w:rPr>
      </w:pPr>
    </w:p>
    <w:p w:rsidR="001234E7" w:rsidRDefault="001234E7" w:rsidP="001234E7">
      <w:pPr>
        <w:jc w:val="both"/>
        <w:rPr>
          <w:sz w:val="28"/>
        </w:rPr>
      </w:pPr>
    </w:p>
    <w:p w:rsidR="001234E7" w:rsidRDefault="001234E7" w:rsidP="001234E7">
      <w:pPr>
        <w:jc w:val="both"/>
        <w:rPr>
          <w:sz w:val="28"/>
        </w:rPr>
      </w:pPr>
    </w:p>
    <w:p w:rsidR="001234E7" w:rsidRDefault="001234E7" w:rsidP="001234E7">
      <w:pPr>
        <w:jc w:val="both"/>
        <w:rPr>
          <w:sz w:val="28"/>
        </w:rPr>
      </w:pPr>
    </w:p>
    <w:p w:rsidR="001234E7" w:rsidRDefault="001234E7" w:rsidP="001234E7">
      <w:pPr>
        <w:jc w:val="both"/>
        <w:rPr>
          <w:sz w:val="28"/>
        </w:rPr>
      </w:pPr>
    </w:p>
    <w:p w:rsidR="00EF3729" w:rsidRPr="00BC260B" w:rsidRDefault="00EF3729" w:rsidP="005F5462">
      <w:pPr>
        <w:pStyle w:val="3"/>
        <w:jc w:val="center"/>
        <w:rPr>
          <w:sz w:val="32"/>
          <w:szCs w:val="32"/>
        </w:rPr>
      </w:pPr>
    </w:p>
    <w:p w:rsidR="00EF3729" w:rsidRPr="00BC260B" w:rsidRDefault="00EF3729" w:rsidP="00EF3729"/>
    <w:p w:rsidR="00EF3729" w:rsidRPr="00BC260B" w:rsidRDefault="00EF3729" w:rsidP="005F5462">
      <w:pPr>
        <w:pStyle w:val="3"/>
        <w:jc w:val="center"/>
        <w:rPr>
          <w:sz w:val="32"/>
          <w:szCs w:val="32"/>
        </w:rPr>
      </w:pPr>
    </w:p>
    <w:p w:rsidR="00EF3729" w:rsidRPr="00BC260B" w:rsidRDefault="00EF3729" w:rsidP="00EF3729"/>
    <w:p w:rsidR="00EF3729" w:rsidRPr="00BC260B" w:rsidRDefault="00EF3729" w:rsidP="005F5462">
      <w:pPr>
        <w:pStyle w:val="3"/>
        <w:jc w:val="center"/>
        <w:rPr>
          <w:b w:val="0"/>
          <w:bCs w:val="0"/>
          <w:szCs w:val="20"/>
        </w:rPr>
      </w:pPr>
    </w:p>
    <w:p w:rsidR="00EF3729" w:rsidRPr="00BC260B" w:rsidRDefault="00EF3729" w:rsidP="00EF3729"/>
    <w:p w:rsidR="00EF3729" w:rsidRPr="00BC260B" w:rsidRDefault="00EF3729" w:rsidP="00EF3729"/>
    <w:p w:rsidR="00CF0A27" w:rsidRPr="00BC260B" w:rsidRDefault="00CF0A27" w:rsidP="005F5462">
      <w:pPr>
        <w:pStyle w:val="3"/>
        <w:jc w:val="center"/>
        <w:rPr>
          <w:sz w:val="32"/>
          <w:szCs w:val="32"/>
        </w:rPr>
      </w:pPr>
    </w:p>
    <w:p w:rsidR="00CF0A27" w:rsidRPr="00BC260B" w:rsidRDefault="00CF0A27" w:rsidP="00CF0A27"/>
    <w:p w:rsidR="00CF0A27" w:rsidRDefault="00CF0A27" w:rsidP="005F5462">
      <w:pPr>
        <w:pStyle w:val="3"/>
        <w:jc w:val="center"/>
        <w:rPr>
          <w:sz w:val="32"/>
          <w:szCs w:val="32"/>
        </w:rPr>
      </w:pPr>
    </w:p>
    <w:p w:rsidR="003A3261" w:rsidRDefault="003A3261" w:rsidP="003A3261"/>
    <w:p w:rsidR="003A3261" w:rsidRDefault="003A3261" w:rsidP="003A3261"/>
    <w:p w:rsidR="003A3261" w:rsidRDefault="003A3261" w:rsidP="003A3261"/>
    <w:p w:rsidR="003A3261" w:rsidRDefault="003A3261" w:rsidP="003A3261"/>
    <w:p w:rsidR="003A3261" w:rsidRPr="003A3261" w:rsidRDefault="003A3261" w:rsidP="003A3261"/>
    <w:p w:rsidR="00CF0A27" w:rsidRPr="00BC260B" w:rsidRDefault="00CF0A27" w:rsidP="00CF0A27"/>
    <w:p w:rsidR="005F3A2A" w:rsidRPr="001A49A5" w:rsidRDefault="005F3A2A" w:rsidP="00085844">
      <w:pPr>
        <w:pStyle w:val="3"/>
        <w:rPr>
          <w:sz w:val="28"/>
          <w:szCs w:val="28"/>
        </w:rPr>
      </w:pPr>
    </w:p>
    <w:p w:rsidR="0056407B" w:rsidRPr="004851FB" w:rsidRDefault="0056407B" w:rsidP="0040718A">
      <w:pPr>
        <w:pStyle w:val="3"/>
        <w:jc w:val="center"/>
        <w:rPr>
          <w:sz w:val="28"/>
          <w:szCs w:val="28"/>
        </w:rPr>
      </w:pPr>
    </w:p>
    <w:p w:rsidR="0056407B" w:rsidRPr="004851FB" w:rsidRDefault="0056407B" w:rsidP="0040718A">
      <w:pPr>
        <w:pStyle w:val="3"/>
        <w:jc w:val="center"/>
        <w:rPr>
          <w:sz w:val="28"/>
          <w:szCs w:val="28"/>
        </w:rPr>
      </w:pPr>
    </w:p>
    <w:p w:rsidR="0056407B" w:rsidRPr="004851FB" w:rsidRDefault="0056407B" w:rsidP="0040718A">
      <w:pPr>
        <w:pStyle w:val="3"/>
        <w:jc w:val="center"/>
        <w:rPr>
          <w:sz w:val="28"/>
          <w:szCs w:val="28"/>
        </w:rPr>
      </w:pPr>
    </w:p>
    <w:p w:rsidR="005F5462" w:rsidRPr="005F66A8" w:rsidRDefault="005F5462" w:rsidP="0040718A">
      <w:pPr>
        <w:pStyle w:val="3"/>
        <w:jc w:val="center"/>
        <w:rPr>
          <w:sz w:val="28"/>
          <w:szCs w:val="28"/>
        </w:rPr>
      </w:pPr>
      <w:r w:rsidRPr="001A7003">
        <w:rPr>
          <w:sz w:val="28"/>
          <w:szCs w:val="28"/>
          <w:lang w:val="en-US"/>
        </w:rPr>
        <w:t>I</w:t>
      </w:r>
      <w:r w:rsidR="001A7003" w:rsidRPr="001A7003">
        <w:rPr>
          <w:sz w:val="28"/>
          <w:szCs w:val="28"/>
        </w:rPr>
        <w:t>.</w:t>
      </w:r>
      <w:r w:rsidR="001A7003">
        <w:rPr>
          <w:sz w:val="32"/>
          <w:szCs w:val="32"/>
        </w:rPr>
        <w:t xml:space="preserve"> </w:t>
      </w:r>
      <w:r w:rsidRPr="005F66A8">
        <w:rPr>
          <w:sz w:val="28"/>
          <w:szCs w:val="28"/>
        </w:rPr>
        <w:t>ПОЯСНИТЕЛЬНАЯ ЗАПИСКА</w:t>
      </w:r>
    </w:p>
    <w:p w:rsidR="005F5462" w:rsidRPr="00157263" w:rsidRDefault="005F5462" w:rsidP="00EF6FF1">
      <w:pPr>
        <w:pStyle w:val="3"/>
        <w:jc w:val="center"/>
        <w:rPr>
          <w:sz w:val="16"/>
          <w:szCs w:val="16"/>
        </w:rPr>
      </w:pPr>
    </w:p>
    <w:p w:rsidR="001D731F" w:rsidRDefault="00E92FDE" w:rsidP="004548B9">
      <w:pPr>
        <w:widowControl w:val="0"/>
        <w:autoSpaceDE w:val="0"/>
        <w:autoSpaceDN w:val="0"/>
        <w:adjustRightInd w:val="0"/>
        <w:ind w:firstLine="567"/>
        <w:jc w:val="both"/>
        <w:rPr>
          <w:sz w:val="28"/>
          <w:szCs w:val="28"/>
        </w:rPr>
      </w:pPr>
      <w:r w:rsidRPr="0053607C">
        <w:rPr>
          <w:sz w:val="28"/>
          <w:szCs w:val="28"/>
        </w:rPr>
        <w:t>Дополнительная предпрофесси</w:t>
      </w:r>
      <w:r w:rsidR="00A173FF">
        <w:rPr>
          <w:sz w:val="28"/>
          <w:szCs w:val="28"/>
        </w:rPr>
        <w:t>ональная программа по самбо</w:t>
      </w:r>
      <w:r w:rsidRPr="0053607C">
        <w:rPr>
          <w:sz w:val="28"/>
          <w:szCs w:val="28"/>
        </w:rPr>
        <w:t xml:space="preserve"> (далее – Программа) соответствует федеральным государственным требованиям к минимуму содержания, структуре, условиям реализации дополнительных предпрофессиональных программ в области физической культуры и спорта по группе видов спорта «по спортивным единоборствам» и к срокам обучения по этим программам, </w:t>
      </w:r>
      <w:r w:rsidR="00157263">
        <w:rPr>
          <w:sz w:val="28"/>
          <w:szCs w:val="28"/>
        </w:rPr>
        <w:t xml:space="preserve">учитывает </w:t>
      </w:r>
      <w:r w:rsidR="008F3BC9">
        <w:rPr>
          <w:sz w:val="28"/>
          <w:szCs w:val="28"/>
        </w:rPr>
        <w:t>требования Федерального</w:t>
      </w:r>
      <w:r w:rsidR="009168F8">
        <w:rPr>
          <w:sz w:val="28"/>
          <w:szCs w:val="28"/>
        </w:rPr>
        <w:t xml:space="preserve"> стандарта спортивной подготовки по виду спорта самбо, </w:t>
      </w:r>
      <w:r w:rsidRPr="0053607C">
        <w:rPr>
          <w:sz w:val="28"/>
          <w:szCs w:val="28"/>
        </w:rPr>
        <w:t xml:space="preserve">возрастные и индивидуальные особенности обучающихся. </w:t>
      </w:r>
    </w:p>
    <w:p w:rsidR="009A30C5" w:rsidRPr="009A30C5" w:rsidRDefault="00556FA6" w:rsidP="004548B9">
      <w:pPr>
        <w:widowControl w:val="0"/>
        <w:autoSpaceDE w:val="0"/>
        <w:autoSpaceDN w:val="0"/>
        <w:adjustRightInd w:val="0"/>
        <w:ind w:firstLine="567"/>
        <w:jc w:val="both"/>
        <w:rPr>
          <w:sz w:val="28"/>
          <w:szCs w:val="28"/>
          <w:u w:val="single"/>
        </w:rPr>
      </w:pPr>
      <w:r w:rsidRPr="009A30C5">
        <w:rPr>
          <w:sz w:val="28"/>
          <w:szCs w:val="28"/>
          <w:u w:val="single"/>
        </w:rPr>
        <w:t xml:space="preserve">Цель:  </w:t>
      </w:r>
    </w:p>
    <w:p w:rsidR="00556FA6" w:rsidRPr="009A30C5" w:rsidRDefault="009A30C5" w:rsidP="004548B9">
      <w:pPr>
        <w:widowControl w:val="0"/>
        <w:autoSpaceDE w:val="0"/>
        <w:autoSpaceDN w:val="0"/>
        <w:adjustRightInd w:val="0"/>
        <w:ind w:firstLine="567"/>
        <w:jc w:val="both"/>
        <w:rPr>
          <w:sz w:val="28"/>
          <w:szCs w:val="28"/>
        </w:rPr>
      </w:pPr>
      <w:r>
        <w:rPr>
          <w:b/>
          <w:sz w:val="28"/>
          <w:szCs w:val="28"/>
        </w:rPr>
        <w:t xml:space="preserve">- </w:t>
      </w:r>
      <w:r w:rsidRPr="009A30C5">
        <w:rPr>
          <w:sz w:val="28"/>
          <w:szCs w:val="28"/>
        </w:rPr>
        <w:t>отбор одаренных детей для профессиональных занятий избранном виде спорта;</w:t>
      </w:r>
    </w:p>
    <w:p w:rsidR="00B212A2" w:rsidRPr="009A30C5" w:rsidRDefault="00B212A2" w:rsidP="004548B9">
      <w:pPr>
        <w:widowControl w:val="0"/>
        <w:autoSpaceDE w:val="0"/>
        <w:autoSpaceDN w:val="0"/>
        <w:adjustRightInd w:val="0"/>
        <w:ind w:firstLine="567"/>
        <w:jc w:val="both"/>
        <w:rPr>
          <w:sz w:val="28"/>
          <w:szCs w:val="28"/>
        </w:rPr>
      </w:pPr>
      <w:r>
        <w:rPr>
          <w:b/>
          <w:sz w:val="28"/>
          <w:szCs w:val="28"/>
        </w:rPr>
        <w:t>-</w:t>
      </w:r>
      <w:r w:rsidR="00485DAA">
        <w:rPr>
          <w:sz w:val="28"/>
          <w:szCs w:val="28"/>
        </w:rPr>
        <w:t>выполнение норм спортивных разрядов</w:t>
      </w:r>
      <w:r w:rsidR="009A30C5" w:rsidRPr="009A30C5">
        <w:rPr>
          <w:sz w:val="28"/>
          <w:szCs w:val="28"/>
        </w:rPr>
        <w:t>.</w:t>
      </w:r>
    </w:p>
    <w:p w:rsidR="004548B9" w:rsidRPr="004548B9" w:rsidRDefault="004548B9" w:rsidP="004548B9">
      <w:pPr>
        <w:widowControl w:val="0"/>
        <w:autoSpaceDE w:val="0"/>
        <w:autoSpaceDN w:val="0"/>
        <w:adjustRightInd w:val="0"/>
        <w:ind w:firstLine="567"/>
        <w:jc w:val="both"/>
        <w:rPr>
          <w:i/>
          <w:sz w:val="16"/>
          <w:szCs w:val="16"/>
          <w:u w:val="single"/>
        </w:rPr>
      </w:pPr>
    </w:p>
    <w:p w:rsidR="00E92FDE" w:rsidRPr="00EE14ED" w:rsidRDefault="00E92FDE" w:rsidP="00BA1DBC">
      <w:pPr>
        <w:autoSpaceDE w:val="0"/>
        <w:autoSpaceDN w:val="0"/>
        <w:adjustRightInd w:val="0"/>
        <w:ind w:firstLine="708"/>
        <w:jc w:val="both"/>
        <w:rPr>
          <w:rFonts w:eastAsia="Calibri"/>
          <w:i/>
          <w:sz w:val="28"/>
          <w:szCs w:val="28"/>
          <w:u w:val="single"/>
          <w:lang w:eastAsia="en-US"/>
        </w:rPr>
      </w:pPr>
      <w:r w:rsidRPr="00EE14ED">
        <w:rPr>
          <w:i/>
          <w:sz w:val="28"/>
          <w:szCs w:val="28"/>
          <w:u w:val="single"/>
        </w:rPr>
        <w:t xml:space="preserve">Основными задачами реализации Программы являются: </w:t>
      </w:r>
    </w:p>
    <w:p w:rsidR="00E92FDE" w:rsidRPr="0053607C" w:rsidRDefault="00E92FDE" w:rsidP="00BA1DBC">
      <w:pPr>
        <w:autoSpaceDE w:val="0"/>
        <w:autoSpaceDN w:val="0"/>
        <w:adjustRightInd w:val="0"/>
        <w:ind w:firstLine="708"/>
        <w:jc w:val="both"/>
        <w:rPr>
          <w:sz w:val="28"/>
          <w:szCs w:val="28"/>
        </w:rPr>
      </w:pPr>
      <w:r w:rsidRPr="0053607C">
        <w:rPr>
          <w:sz w:val="28"/>
          <w:szCs w:val="28"/>
        </w:rPr>
        <w:t xml:space="preserve">- формирование и развитие творческих и спортивных способностей детей, удовлетворение их индивидуальных потребностей в физическом, интеллектуальном и нравственном совершенствовании; </w:t>
      </w:r>
    </w:p>
    <w:p w:rsidR="00E92FDE" w:rsidRPr="0053607C" w:rsidRDefault="00E92FDE" w:rsidP="00BA1DBC">
      <w:pPr>
        <w:autoSpaceDE w:val="0"/>
        <w:autoSpaceDN w:val="0"/>
        <w:adjustRightInd w:val="0"/>
        <w:ind w:firstLine="708"/>
        <w:jc w:val="both"/>
        <w:rPr>
          <w:sz w:val="28"/>
          <w:szCs w:val="28"/>
        </w:rPr>
      </w:pPr>
      <w:r w:rsidRPr="0053607C">
        <w:rPr>
          <w:sz w:val="28"/>
          <w:szCs w:val="28"/>
        </w:rPr>
        <w:t xml:space="preserve">- формирование культуры здорового и безопасного образа жизни, укрепление здоровья обучающихся; </w:t>
      </w:r>
    </w:p>
    <w:p w:rsidR="00E92FDE" w:rsidRPr="0053607C" w:rsidRDefault="00E92FDE" w:rsidP="00BA1DBC">
      <w:pPr>
        <w:autoSpaceDE w:val="0"/>
        <w:autoSpaceDN w:val="0"/>
        <w:adjustRightInd w:val="0"/>
        <w:ind w:firstLine="708"/>
        <w:jc w:val="both"/>
        <w:rPr>
          <w:sz w:val="28"/>
          <w:szCs w:val="28"/>
        </w:rPr>
      </w:pPr>
      <w:r w:rsidRPr="0053607C">
        <w:rPr>
          <w:sz w:val="28"/>
          <w:szCs w:val="28"/>
        </w:rPr>
        <w:t xml:space="preserve">- формирование навыков адаптации к жизни в обществе, профессиональной ориентации; </w:t>
      </w:r>
    </w:p>
    <w:p w:rsidR="001D731F" w:rsidRDefault="00E92FDE" w:rsidP="00BA1DBC">
      <w:pPr>
        <w:autoSpaceDE w:val="0"/>
        <w:autoSpaceDN w:val="0"/>
        <w:adjustRightInd w:val="0"/>
        <w:ind w:firstLine="708"/>
        <w:jc w:val="both"/>
        <w:rPr>
          <w:sz w:val="28"/>
          <w:szCs w:val="28"/>
        </w:rPr>
      </w:pPr>
      <w:r w:rsidRPr="0053607C">
        <w:rPr>
          <w:sz w:val="28"/>
          <w:szCs w:val="28"/>
        </w:rPr>
        <w:t xml:space="preserve">- выявление и поддержка детей, проявивших выдающиеся способности в спорте. </w:t>
      </w:r>
    </w:p>
    <w:p w:rsidR="004548B9" w:rsidRPr="004548B9" w:rsidRDefault="004548B9" w:rsidP="00BA1DBC">
      <w:pPr>
        <w:autoSpaceDE w:val="0"/>
        <w:autoSpaceDN w:val="0"/>
        <w:adjustRightInd w:val="0"/>
        <w:ind w:firstLine="708"/>
        <w:jc w:val="both"/>
        <w:rPr>
          <w:i/>
          <w:sz w:val="16"/>
          <w:szCs w:val="16"/>
          <w:u w:val="single"/>
        </w:rPr>
      </w:pPr>
    </w:p>
    <w:p w:rsidR="00E92FDE" w:rsidRPr="00EE14ED" w:rsidRDefault="00E92FDE" w:rsidP="00BA1DBC">
      <w:pPr>
        <w:autoSpaceDE w:val="0"/>
        <w:autoSpaceDN w:val="0"/>
        <w:adjustRightInd w:val="0"/>
        <w:ind w:firstLine="708"/>
        <w:jc w:val="both"/>
        <w:rPr>
          <w:i/>
          <w:sz w:val="28"/>
          <w:szCs w:val="28"/>
          <w:u w:val="single"/>
        </w:rPr>
      </w:pPr>
      <w:r w:rsidRPr="00EE14ED">
        <w:rPr>
          <w:i/>
          <w:sz w:val="28"/>
          <w:szCs w:val="28"/>
          <w:u w:val="single"/>
        </w:rPr>
        <w:t>Программа направлена на:</w:t>
      </w:r>
    </w:p>
    <w:p w:rsidR="00E92FDE" w:rsidRPr="0053607C" w:rsidRDefault="00E92FDE" w:rsidP="00BA1DBC">
      <w:pPr>
        <w:autoSpaceDE w:val="0"/>
        <w:autoSpaceDN w:val="0"/>
        <w:adjustRightInd w:val="0"/>
        <w:ind w:firstLine="708"/>
        <w:jc w:val="both"/>
        <w:rPr>
          <w:sz w:val="28"/>
          <w:szCs w:val="28"/>
        </w:rPr>
      </w:pPr>
      <w:r w:rsidRPr="0053607C">
        <w:rPr>
          <w:sz w:val="28"/>
          <w:szCs w:val="28"/>
        </w:rPr>
        <w:t>- отбор одаренных детей;</w:t>
      </w:r>
    </w:p>
    <w:p w:rsidR="00E92FDE" w:rsidRPr="0053607C" w:rsidRDefault="00E92FDE" w:rsidP="00BA1DBC">
      <w:pPr>
        <w:autoSpaceDE w:val="0"/>
        <w:autoSpaceDN w:val="0"/>
        <w:adjustRightInd w:val="0"/>
        <w:ind w:firstLine="708"/>
        <w:jc w:val="both"/>
        <w:rPr>
          <w:sz w:val="28"/>
          <w:szCs w:val="28"/>
        </w:rPr>
      </w:pPr>
      <w:r w:rsidRPr="0053607C">
        <w:rPr>
          <w:sz w:val="28"/>
          <w:szCs w:val="28"/>
        </w:rPr>
        <w:t>- создание условий для физического образования, воспитания и развития детей;</w:t>
      </w:r>
    </w:p>
    <w:p w:rsidR="00E92FDE" w:rsidRPr="0053607C" w:rsidRDefault="00E92FDE" w:rsidP="00BA1DBC">
      <w:pPr>
        <w:autoSpaceDE w:val="0"/>
        <w:autoSpaceDN w:val="0"/>
        <w:adjustRightInd w:val="0"/>
        <w:ind w:firstLine="708"/>
        <w:jc w:val="both"/>
        <w:rPr>
          <w:sz w:val="28"/>
          <w:szCs w:val="28"/>
        </w:rPr>
      </w:pPr>
      <w:r w:rsidRPr="0053607C">
        <w:rPr>
          <w:sz w:val="28"/>
          <w:szCs w:val="28"/>
        </w:rPr>
        <w:t>- формирование знаний, умений, навыков в области физической культуры и спорта, в том числе в избранном виде спорта;</w:t>
      </w:r>
    </w:p>
    <w:p w:rsidR="00E92FDE" w:rsidRPr="0053607C" w:rsidRDefault="00E92FDE" w:rsidP="00BA1DBC">
      <w:pPr>
        <w:autoSpaceDE w:val="0"/>
        <w:autoSpaceDN w:val="0"/>
        <w:adjustRightInd w:val="0"/>
        <w:ind w:firstLine="708"/>
        <w:jc w:val="both"/>
        <w:rPr>
          <w:sz w:val="28"/>
          <w:szCs w:val="28"/>
        </w:rPr>
      </w:pPr>
      <w:r w:rsidRPr="0053607C">
        <w:rPr>
          <w:sz w:val="28"/>
          <w:szCs w:val="28"/>
        </w:rPr>
        <w:t>- подготовку к освоению этапов спортивной подготовки, в том числе в дальнейшем по программам спортивной подготовки;</w:t>
      </w:r>
    </w:p>
    <w:p w:rsidR="00E92FDE" w:rsidRPr="0053607C" w:rsidRDefault="00E92FDE" w:rsidP="00BA1DBC">
      <w:pPr>
        <w:autoSpaceDE w:val="0"/>
        <w:autoSpaceDN w:val="0"/>
        <w:adjustRightInd w:val="0"/>
        <w:ind w:firstLine="708"/>
        <w:jc w:val="both"/>
        <w:rPr>
          <w:sz w:val="28"/>
          <w:szCs w:val="28"/>
        </w:rPr>
      </w:pPr>
      <w:r w:rsidRPr="0053607C">
        <w:rPr>
          <w:sz w:val="28"/>
          <w:szCs w:val="28"/>
        </w:rPr>
        <w:t>- подготовку одаренных детей к поступлению в образовательные организации, реализующие профессиональные образовательные программы в области физической культуры и спорта;</w:t>
      </w:r>
    </w:p>
    <w:p w:rsidR="001D731F" w:rsidRDefault="00E92FDE" w:rsidP="004548B9">
      <w:pPr>
        <w:autoSpaceDE w:val="0"/>
        <w:autoSpaceDN w:val="0"/>
        <w:adjustRightInd w:val="0"/>
        <w:ind w:firstLine="708"/>
        <w:jc w:val="both"/>
        <w:rPr>
          <w:sz w:val="28"/>
          <w:szCs w:val="28"/>
        </w:rPr>
      </w:pPr>
      <w:r w:rsidRPr="0053607C">
        <w:rPr>
          <w:sz w:val="28"/>
          <w:szCs w:val="28"/>
        </w:rPr>
        <w:t>- организацию досуга детей и формирование потребности в поддержании здорового образа жизни.</w:t>
      </w:r>
    </w:p>
    <w:p w:rsidR="0040718A" w:rsidRDefault="0040718A" w:rsidP="004548B9">
      <w:pPr>
        <w:autoSpaceDE w:val="0"/>
        <w:autoSpaceDN w:val="0"/>
        <w:adjustRightInd w:val="0"/>
        <w:ind w:firstLine="708"/>
        <w:jc w:val="both"/>
        <w:rPr>
          <w:sz w:val="28"/>
          <w:szCs w:val="28"/>
        </w:rPr>
      </w:pPr>
    </w:p>
    <w:p w:rsidR="001A2F78" w:rsidRPr="001A2F78" w:rsidRDefault="001A2F78" w:rsidP="004548B9">
      <w:pPr>
        <w:autoSpaceDE w:val="0"/>
        <w:autoSpaceDN w:val="0"/>
        <w:adjustRightInd w:val="0"/>
        <w:ind w:firstLine="708"/>
        <w:jc w:val="both"/>
        <w:rPr>
          <w:sz w:val="6"/>
          <w:szCs w:val="6"/>
        </w:rPr>
      </w:pPr>
    </w:p>
    <w:p w:rsidR="001A2F78" w:rsidRPr="001A2F78" w:rsidRDefault="001A2F78" w:rsidP="004548B9">
      <w:pPr>
        <w:autoSpaceDE w:val="0"/>
        <w:autoSpaceDN w:val="0"/>
        <w:adjustRightInd w:val="0"/>
        <w:ind w:firstLine="708"/>
        <w:jc w:val="both"/>
        <w:rPr>
          <w:b/>
          <w:bCs/>
          <w:sz w:val="6"/>
          <w:szCs w:val="6"/>
        </w:rPr>
      </w:pPr>
    </w:p>
    <w:p w:rsidR="00BA1DBC" w:rsidRDefault="00BA1DBC" w:rsidP="00BA1DBC">
      <w:pPr>
        <w:shd w:val="clear" w:color="auto" w:fill="FFFFFF"/>
        <w:ind w:firstLine="720"/>
        <w:jc w:val="both"/>
        <w:rPr>
          <w:sz w:val="28"/>
          <w:szCs w:val="28"/>
        </w:rPr>
      </w:pPr>
      <w:r w:rsidRPr="000F5A5D">
        <w:rPr>
          <w:b/>
          <w:bCs/>
          <w:sz w:val="28"/>
          <w:szCs w:val="28"/>
        </w:rPr>
        <w:t>Са́мбо</w:t>
      </w:r>
      <w:r>
        <w:rPr>
          <w:sz w:val="28"/>
          <w:szCs w:val="28"/>
        </w:rPr>
        <w:t> (</w:t>
      </w:r>
      <w:r>
        <w:rPr>
          <w:i/>
          <w:iCs/>
          <w:sz w:val="28"/>
          <w:szCs w:val="28"/>
        </w:rPr>
        <w:t xml:space="preserve">самозащита </w:t>
      </w:r>
      <w:r w:rsidRPr="000F5A5D">
        <w:rPr>
          <w:i/>
          <w:iCs/>
          <w:sz w:val="28"/>
          <w:szCs w:val="28"/>
        </w:rPr>
        <w:t>без оружия</w:t>
      </w:r>
      <w:r w:rsidRPr="000F5A5D">
        <w:rPr>
          <w:sz w:val="28"/>
          <w:szCs w:val="28"/>
        </w:rPr>
        <w:t>) — вид спортивного </w:t>
      </w:r>
      <w:hyperlink r:id="rId9" w:tooltip="Единоборство" w:history="1">
        <w:r w:rsidRPr="000F5A5D">
          <w:rPr>
            <w:rStyle w:val="ae"/>
            <w:color w:val="auto"/>
            <w:sz w:val="28"/>
            <w:szCs w:val="28"/>
          </w:rPr>
          <w:t>единоборства</w:t>
        </w:r>
      </w:hyperlink>
      <w:r w:rsidRPr="000F5A5D">
        <w:rPr>
          <w:sz w:val="28"/>
          <w:szCs w:val="28"/>
        </w:rPr>
        <w:t>, а также комплексная система </w:t>
      </w:r>
      <w:hyperlink r:id="rId10" w:tooltip="Самооборона" w:history="1">
        <w:r w:rsidRPr="000F5A5D">
          <w:rPr>
            <w:rStyle w:val="ae"/>
            <w:color w:val="auto"/>
            <w:sz w:val="28"/>
            <w:szCs w:val="28"/>
          </w:rPr>
          <w:t>самозащиты</w:t>
        </w:r>
      </w:hyperlink>
      <w:r w:rsidRPr="000F5A5D">
        <w:rPr>
          <w:sz w:val="28"/>
          <w:szCs w:val="28"/>
        </w:rPr>
        <w:t>, разработанная в </w:t>
      </w:r>
      <w:hyperlink r:id="rId11" w:tooltip="СССР" w:history="1">
        <w:r w:rsidRPr="000F5A5D">
          <w:rPr>
            <w:rStyle w:val="ae"/>
            <w:color w:val="auto"/>
            <w:sz w:val="28"/>
            <w:szCs w:val="28"/>
          </w:rPr>
          <w:t>СССР</w:t>
        </w:r>
      </w:hyperlink>
      <w:r w:rsidRPr="000F5A5D">
        <w:rPr>
          <w:sz w:val="28"/>
          <w:szCs w:val="28"/>
        </w:rPr>
        <w:t xml:space="preserve">. </w:t>
      </w:r>
    </w:p>
    <w:p w:rsidR="00BA1DBC" w:rsidRDefault="00BA1DBC" w:rsidP="00BA1DBC">
      <w:pPr>
        <w:shd w:val="clear" w:color="auto" w:fill="FFFFFF"/>
        <w:ind w:firstLine="720"/>
        <w:jc w:val="both"/>
        <w:rPr>
          <w:sz w:val="28"/>
          <w:szCs w:val="28"/>
        </w:rPr>
      </w:pPr>
      <w:r w:rsidRPr="000F5A5D">
        <w:rPr>
          <w:sz w:val="28"/>
          <w:szCs w:val="28"/>
        </w:rPr>
        <w:t>Официальной датой рождения самбо принято считать </w:t>
      </w:r>
      <w:hyperlink r:id="rId12" w:tooltip="16 ноября" w:history="1">
        <w:r w:rsidRPr="00303EF6">
          <w:rPr>
            <w:rStyle w:val="ae"/>
            <w:color w:val="auto"/>
            <w:sz w:val="28"/>
            <w:szCs w:val="28"/>
            <w:u w:val="none"/>
          </w:rPr>
          <w:t>16 ноября</w:t>
        </w:r>
      </w:hyperlink>
      <w:r w:rsidRPr="00303EF6">
        <w:rPr>
          <w:sz w:val="28"/>
          <w:szCs w:val="28"/>
        </w:rPr>
        <w:t> </w:t>
      </w:r>
      <w:hyperlink r:id="rId13" w:tooltip="1938 год" w:history="1">
        <w:r w:rsidRPr="00303EF6">
          <w:rPr>
            <w:rStyle w:val="ae"/>
            <w:color w:val="auto"/>
            <w:sz w:val="28"/>
            <w:szCs w:val="28"/>
            <w:u w:val="none"/>
          </w:rPr>
          <w:t>1938 года</w:t>
        </w:r>
      </w:hyperlink>
      <w:r w:rsidRPr="00303EF6">
        <w:rPr>
          <w:sz w:val="28"/>
          <w:szCs w:val="28"/>
        </w:rPr>
        <w:t>,</w:t>
      </w:r>
      <w:r>
        <w:rPr>
          <w:sz w:val="28"/>
          <w:szCs w:val="28"/>
        </w:rPr>
        <w:t xml:space="preserve"> </w:t>
      </w:r>
      <w:r w:rsidRPr="000F5A5D">
        <w:rPr>
          <w:sz w:val="28"/>
          <w:szCs w:val="28"/>
        </w:rPr>
        <w:t>когда Спорткомитет СССР включил самбо в число видов спорта, культивируемых в </w:t>
      </w:r>
      <w:hyperlink r:id="rId14" w:tooltip="СССР" w:history="1">
        <w:r w:rsidRPr="00303EF6">
          <w:rPr>
            <w:rStyle w:val="ae"/>
            <w:color w:val="auto"/>
            <w:sz w:val="28"/>
            <w:szCs w:val="28"/>
            <w:u w:val="none"/>
          </w:rPr>
          <w:t>СССР</w:t>
        </w:r>
      </w:hyperlink>
      <w:r w:rsidRPr="000F5A5D">
        <w:rPr>
          <w:sz w:val="28"/>
          <w:szCs w:val="28"/>
        </w:rPr>
        <w:t>.</w:t>
      </w:r>
    </w:p>
    <w:p w:rsidR="001A2F78" w:rsidRPr="001A2F78" w:rsidRDefault="00BA1DBC" w:rsidP="001A2F78">
      <w:pPr>
        <w:shd w:val="clear" w:color="auto" w:fill="FFFFFF"/>
        <w:ind w:firstLine="720"/>
        <w:jc w:val="both"/>
        <w:rPr>
          <w:sz w:val="28"/>
          <w:szCs w:val="28"/>
        </w:rPr>
      </w:pPr>
      <w:r>
        <w:rPr>
          <w:sz w:val="28"/>
          <w:szCs w:val="28"/>
        </w:rPr>
        <w:t xml:space="preserve">Самбо - </w:t>
      </w:r>
      <w:r w:rsidRPr="000F5A5D">
        <w:rPr>
          <w:sz w:val="28"/>
          <w:szCs w:val="28"/>
        </w:rPr>
        <w:t>не только вид спортивного единоборства и система противодействия противнику без применения оружия, но и система воспитания, способствующая развитию морально-волевых качеств, патриотизма и гражданственности. Занятия самбо формируют твёрдый характер, стойкость и выносливость, способствуют выработке самодисциплины и развитию качеств, необходимых для достижения жизненных целей. Самбо формирует людей, способных постоять за себя, за свою семью, за Родину.</w:t>
      </w:r>
      <w:r w:rsidRPr="000F5A5D">
        <w:rPr>
          <w:sz w:val="28"/>
          <w:szCs w:val="28"/>
        </w:rPr>
        <w:br/>
        <w:t xml:space="preserve">Самбо включает наиболее эффективные приёмы и тактики различных видов спортивных единоборств, </w:t>
      </w:r>
      <w:r w:rsidRPr="000F5A5D">
        <w:rPr>
          <w:sz w:val="28"/>
          <w:szCs w:val="28"/>
        </w:rPr>
        <w:lastRenderedPageBreak/>
        <w:t>боевых искусств и народных видов борьбы. Такая система, направленная на поиск всего передового и целесообразного, легла в основу философии самбо — философии постоянного развития, обновления, открытости ко всему лучшему. Вместе с приемами борьбы самбо впитало в себя и нравственные принципы народов, передавших самбо часть своей культуры. Эти ценности дали самбо силу пройти через суровые испытания временем, выстоять и закалиться в них. И сегодня дети, занимаясь самбо, не только учатся защищать себя, но и получают опыт достойного поведения, основанного на ценностях патриотизма и гражданственности.</w:t>
      </w:r>
    </w:p>
    <w:p w:rsidR="00BA1DBC" w:rsidRPr="00094E4B" w:rsidRDefault="00BA1DBC" w:rsidP="00BA1DBC">
      <w:pPr>
        <w:pStyle w:val="af"/>
        <w:shd w:val="clear" w:color="auto" w:fill="FFFFFF"/>
        <w:spacing w:before="0" w:beforeAutospacing="0" w:after="0" w:afterAutospacing="0"/>
        <w:ind w:firstLine="720"/>
        <w:jc w:val="both"/>
        <w:rPr>
          <w:sz w:val="16"/>
          <w:szCs w:val="16"/>
        </w:rPr>
      </w:pPr>
    </w:p>
    <w:p w:rsidR="00727793" w:rsidRPr="00EE14ED" w:rsidRDefault="00727793" w:rsidP="00BA1DBC">
      <w:pPr>
        <w:autoSpaceDE w:val="0"/>
        <w:autoSpaceDN w:val="0"/>
        <w:adjustRightInd w:val="0"/>
        <w:ind w:firstLine="567"/>
        <w:jc w:val="both"/>
        <w:rPr>
          <w:b/>
          <w:i/>
          <w:sz w:val="28"/>
          <w:szCs w:val="28"/>
          <w:u w:val="single"/>
        </w:rPr>
      </w:pPr>
      <w:r w:rsidRPr="00EE14ED">
        <w:rPr>
          <w:b/>
          <w:i/>
          <w:sz w:val="28"/>
          <w:szCs w:val="28"/>
          <w:u w:val="single"/>
        </w:rPr>
        <w:t>Специфика орган</w:t>
      </w:r>
      <w:r w:rsidR="00D35FD7">
        <w:rPr>
          <w:b/>
          <w:i/>
          <w:sz w:val="28"/>
          <w:szCs w:val="28"/>
          <w:u w:val="single"/>
        </w:rPr>
        <w:t>изации тренировочного процесса</w:t>
      </w:r>
    </w:p>
    <w:p w:rsidR="00727793" w:rsidRPr="00727793" w:rsidRDefault="00727793" w:rsidP="00BA1DBC">
      <w:pPr>
        <w:autoSpaceDE w:val="0"/>
        <w:autoSpaceDN w:val="0"/>
        <w:adjustRightInd w:val="0"/>
        <w:ind w:firstLine="567"/>
        <w:jc w:val="both"/>
        <w:rPr>
          <w:sz w:val="28"/>
          <w:szCs w:val="28"/>
        </w:rPr>
      </w:pPr>
      <w:r w:rsidRPr="00727793">
        <w:rPr>
          <w:sz w:val="28"/>
          <w:szCs w:val="28"/>
        </w:rPr>
        <w:t>По</w:t>
      </w:r>
      <w:r w:rsidR="00BA1DBC">
        <w:rPr>
          <w:sz w:val="28"/>
          <w:szCs w:val="28"/>
        </w:rPr>
        <w:t>дготовку спортсмена в самбо</w:t>
      </w:r>
      <w:r w:rsidRPr="00727793">
        <w:rPr>
          <w:sz w:val="28"/>
          <w:szCs w:val="28"/>
        </w:rPr>
        <w:t xml:space="preserve"> необходимо рассматривать как целостную систему.</w:t>
      </w:r>
      <w:r>
        <w:rPr>
          <w:sz w:val="28"/>
          <w:szCs w:val="28"/>
        </w:rPr>
        <w:t xml:space="preserve"> В </w:t>
      </w:r>
      <w:r w:rsidRPr="00727793">
        <w:rPr>
          <w:sz w:val="28"/>
          <w:szCs w:val="28"/>
        </w:rPr>
        <w:t xml:space="preserve">ней следует выделить несколько </w:t>
      </w:r>
      <w:r>
        <w:rPr>
          <w:sz w:val="28"/>
          <w:szCs w:val="28"/>
        </w:rPr>
        <w:t xml:space="preserve">основных </w:t>
      </w:r>
      <w:r w:rsidRPr="00727793">
        <w:rPr>
          <w:sz w:val="28"/>
          <w:szCs w:val="28"/>
        </w:rPr>
        <w:t>компонентов</w:t>
      </w:r>
      <w:r>
        <w:rPr>
          <w:sz w:val="28"/>
          <w:szCs w:val="28"/>
        </w:rPr>
        <w:t>:</w:t>
      </w:r>
    </w:p>
    <w:p w:rsidR="00727793" w:rsidRPr="00727793" w:rsidRDefault="00727793" w:rsidP="00BA1DBC">
      <w:pPr>
        <w:autoSpaceDE w:val="0"/>
        <w:autoSpaceDN w:val="0"/>
        <w:adjustRightInd w:val="0"/>
        <w:ind w:firstLine="708"/>
        <w:jc w:val="both"/>
        <w:rPr>
          <w:sz w:val="28"/>
          <w:szCs w:val="28"/>
        </w:rPr>
      </w:pPr>
      <w:r w:rsidRPr="00727793">
        <w:rPr>
          <w:sz w:val="28"/>
          <w:szCs w:val="28"/>
        </w:rPr>
        <w:t>- систему спортивных соревнований;</w:t>
      </w:r>
    </w:p>
    <w:p w:rsidR="00727793" w:rsidRPr="00727793" w:rsidRDefault="00727793" w:rsidP="00BA1DBC">
      <w:pPr>
        <w:autoSpaceDE w:val="0"/>
        <w:autoSpaceDN w:val="0"/>
        <w:adjustRightInd w:val="0"/>
        <w:ind w:firstLine="708"/>
        <w:jc w:val="both"/>
        <w:rPr>
          <w:sz w:val="28"/>
          <w:szCs w:val="28"/>
        </w:rPr>
      </w:pPr>
      <w:r w:rsidRPr="00727793">
        <w:rPr>
          <w:sz w:val="28"/>
          <w:szCs w:val="28"/>
        </w:rPr>
        <w:t>- систему тренировочных мероприятий;</w:t>
      </w:r>
    </w:p>
    <w:p w:rsidR="00727793" w:rsidRPr="00727793" w:rsidRDefault="00EE14ED" w:rsidP="00BA1DBC">
      <w:pPr>
        <w:autoSpaceDE w:val="0"/>
        <w:autoSpaceDN w:val="0"/>
        <w:adjustRightInd w:val="0"/>
        <w:ind w:firstLine="709"/>
        <w:jc w:val="both"/>
        <w:rPr>
          <w:sz w:val="28"/>
          <w:szCs w:val="28"/>
        </w:rPr>
      </w:pPr>
      <w:r>
        <w:rPr>
          <w:sz w:val="28"/>
          <w:szCs w:val="28"/>
        </w:rPr>
        <w:t>-</w:t>
      </w:r>
      <w:r w:rsidR="00727793" w:rsidRPr="00727793">
        <w:rPr>
          <w:sz w:val="28"/>
          <w:szCs w:val="28"/>
        </w:rPr>
        <w:t>систему факторов повышения эффективности тренировочной и соревновательной деятельности.</w:t>
      </w:r>
    </w:p>
    <w:p w:rsidR="001D731F" w:rsidRPr="00727793" w:rsidRDefault="00727793" w:rsidP="00BA1DBC">
      <w:pPr>
        <w:autoSpaceDE w:val="0"/>
        <w:autoSpaceDN w:val="0"/>
        <w:adjustRightInd w:val="0"/>
        <w:ind w:firstLine="708"/>
        <w:jc w:val="both"/>
        <w:rPr>
          <w:sz w:val="28"/>
          <w:szCs w:val="28"/>
        </w:rPr>
      </w:pPr>
      <w:r w:rsidRPr="00727793">
        <w:rPr>
          <w:sz w:val="28"/>
          <w:szCs w:val="28"/>
        </w:rPr>
        <w:t>Все компоненты системы подготовки взаимосвязаны и дополняют друг друга. Вместе с тем они имеют вполне определенные задачи и методические особенности, которые придают им самостоятельное значение.</w:t>
      </w:r>
    </w:p>
    <w:p w:rsidR="001D731F" w:rsidRPr="00727793" w:rsidRDefault="00727793" w:rsidP="00BA1DBC">
      <w:pPr>
        <w:autoSpaceDE w:val="0"/>
        <w:autoSpaceDN w:val="0"/>
        <w:adjustRightInd w:val="0"/>
        <w:ind w:firstLine="708"/>
        <w:jc w:val="both"/>
        <w:rPr>
          <w:sz w:val="28"/>
          <w:szCs w:val="28"/>
        </w:rPr>
      </w:pPr>
      <w:r w:rsidRPr="00EE14ED">
        <w:rPr>
          <w:i/>
          <w:iCs/>
          <w:sz w:val="28"/>
          <w:szCs w:val="28"/>
          <w:u w:val="single"/>
        </w:rPr>
        <w:t>Система спортивных соревнований</w:t>
      </w:r>
      <w:r w:rsidRPr="00727793">
        <w:rPr>
          <w:i/>
          <w:iCs/>
          <w:sz w:val="28"/>
          <w:szCs w:val="28"/>
        </w:rPr>
        <w:t xml:space="preserve"> </w:t>
      </w:r>
      <w:r w:rsidRPr="00727793">
        <w:rPr>
          <w:sz w:val="28"/>
          <w:szCs w:val="28"/>
        </w:rPr>
        <w:t xml:space="preserve">представляет собой ряд официальных и неофициальных соревнований, включенных в единую </w:t>
      </w:r>
      <w:r w:rsidR="00DD4BE1">
        <w:rPr>
          <w:sz w:val="28"/>
          <w:szCs w:val="28"/>
        </w:rPr>
        <w:t>систему подготовки самбиста</w:t>
      </w:r>
      <w:r w:rsidRPr="00727793">
        <w:rPr>
          <w:sz w:val="28"/>
          <w:szCs w:val="28"/>
        </w:rPr>
        <w:t xml:space="preserve">. </w:t>
      </w:r>
      <w:r>
        <w:rPr>
          <w:sz w:val="28"/>
          <w:szCs w:val="28"/>
        </w:rPr>
        <w:t xml:space="preserve">Участие </w:t>
      </w:r>
      <w:r w:rsidRPr="00727793">
        <w:rPr>
          <w:sz w:val="28"/>
          <w:szCs w:val="28"/>
        </w:rPr>
        <w:t xml:space="preserve">в соревнованиях является мощным фактором совершенствования специфических физических качеств, </w:t>
      </w:r>
      <w:r w:rsidR="00BC260B">
        <w:rPr>
          <w:sz w:val="28"/>
          <w:szCs w:val="28"/>
        </w:rPr>
        <w:t>технической, тактической и психологи</w:t>
      </w:r>
      <w:r w:rsidRPr="00727793">
        <w:rPr>
          <w:sz w:val="28"/>
          <w:szCs w:val="28"/>
        </w:rPr>
        <w:t xml:space="preserve">ческой подготовленности. </w:t>
      </w:r>
      <w:r>
        <w:rPr>
          <w:sz w:val="28"/>
          <w:szCs w:val="28"/>
        </w:rPr>
        <w:t>О</w:t>
      </w:r>
      <w:r w:rsidRPr="00727793">
        <w:rPr>
          <w:sz w:val="28"/>
          <w:szCs w:val="28"/>
        </w:rPr>
        <w:t>птимальное сочетание соревновательной подготовки с другими компонентами системы подготовки может обеспечить достижени</w:t>
      </w:r>
      <w:r>
        <w:rPr>
          <w:sz w:val="28"/>
          <w:szCs w:val="28"/>
        </w:rPr>
        <w:t>е спортивных результатов</w:t>
      </w:r>
      <w:r w:rsidRPr="00727793">
        <w:rPr>
          <w:sz w:val="28"/>
          <w:szCs w:val="28"/>
        </w:rPr>
        <w:t xml:space="preserve">. </w:t>
      </w:r>
    </w:p>
    <w:p w:rsidR="001D731F" w:rsidRPr="00727793" w:rsidRDefault="00727793" w:rsidP="00BA1DBC">
      <w:pPr>
        <w:autoSpaceDE w:val="0"/>
        <w:autoSpaceDN w:val="0"/>
        <w:adjustRightInd w:val="0"/>
        <w:ind w:firstLine="708"/>
        <w:jc w:val="both"/>
        <w:rPr>
          <w:sz w:val="28"/>
          <w:szCs w:val="28"/>
        </w:rPr>
      </w:pPr>
      <w:r w:rsidRPr="00727793">
        <w:rPr>
          <w:sz w:val="28"/>
          <w:szCs w:val="28"/>
        </w:rPr>
        <w:t>Центральным комп</w:t>
      </w:r>
      <w:r w:rsidR="00BA1DBC">
        <w:rPr>
          <w:sz w:val="28"/>
          <w:szCs w:val="28"/>
        </w:rPr>
        <w:t>онентом подготовки самбиста</w:t>
      </w:r>
      <w:r w:rsidRPr="00727793">
        <w:rPr>
          <w:sz w:val="28"/>
          <w:szCs w:val="28"/>
        </w:rPr>
        <w:t xml:space="preserve"> является </w:t>
      </w:r>
      <w:r w:rsidRPr="00EE14ED">
        <w:rPr>
          <w:i/>
          <w:iCs/>
          <w:sz w:val="28"/>
          <w:szCs w:val="28"/>
          <w:u w:val="single"/>
        </w:rPr>
        <w:t>система спортивной тренировки</w:t>
      </w:r>
      <w:r w:rsidRPr="00EE14ED">
        <w:rPr>
          <w:sz w:val="28"/>
          <w:szCs w:val="28"/>
          <w:u w:val="single"/>
        </w:rPr>
        <w:t>.</w:t>
      </w:r>
      <w:r w:rsidRPr="00727793">
        <w:rPr>
          <w:sz w:val="28"/>
          <w:szCs w:val="28"/>
        </w:rPr>
        <w:t xml:space="preserve"> В структуре спортивной тренировки принято выделять: физическую, </w:t>
      </w:r>
      <w:r w:rsidR="00EE14ED">
        <w:rPr>
          <w:sz w:val="28"/>
          <w:szCs w:val="28"/>
        </w:rPr>
        <w:t>техническую, тактическую и психологическую</w:t>
      </w:r>
      <w:r w:rsidR="00BC260B">
        <w:rPr>
          <w:sz w:val="28"/>
          <w:szCs w:val="28"/>
        </w:rPr>
        <w:t xml:space="preserve"> подготовку</w:t>
      </w:r>
      <w:r w:rsidRPr="00727793">
        <w:rPr>
          <w:sz w:val="28"/>
          <w:szCs w:val="28"/>
        </w:rPr>
        <w:t>. Комплексным результатом спортивной тренировки яв</w:t>
      </w:r>
      <w:r w:rsidR="00BA1DBC">
        <w:rPr>
          <w:sz w:val="28"/>
          <w:szCs w:val="28"/>
        </w:rPr>
        <w:t>ляется достижение самбистом</w:t>
      </w:r>
      <w:r w:rsidRPr="00727793">
        <w:rPr>
          <w:sz w:val="28"/>
          <w:szCs w:val="28"/>
        </w:rPr>
        <w:t xml:space="preserve"> состояния тренированности, которое выражается в повышенном уровне функциональных возможностей организма спортсмена и достигнутой степени совершенства владения технико-тактическими действ</w:t>
      </w:r>
      <w:r w:rsidR="00EE14ED">
        <w:rPr>
          <w:sz w:val="28"/>
          <w:szCs w:val="28"/>
        </w:rPr>
        <w:t>иями и психологическими</w:t>
      </w:r>
      <w:r w:rsidRPr="00727793">
        <w:rPr>
          <w:sz w:val="28"/>
          <w:szCs w:val="28"/>
        </w:rPr>
        <w:t xml:space="preserve"> свойствами. </w:t>
      </w:r>
    </w:p>
    <w:p w:rsidR="005F3A2A" w:rsidRPr="005F3A2A" w:rsidRDefault="00727793" w:rsidP="00BA1DBC">
      <w:pPr>
        <w:autoSpaceDE w:val="0"/>
        <w:autoSpaceDN w:val="0"/>
        <w:adjustRightInd w:val="0"/>
        <w:ind w:firstLine="708"/>
        <w:jc w:val="both"/>
        <w:rPr>
          <w:sz w:val="16"/>
          <w:szCs w:val="16"/>
        </w:rPr>
      </w:pPr>
      <w:r w:rsidRPr="00727793">
        <w:rPr>
          <w:sz w:val="28"/>
          <w:szCs w:val="28"/>
        </w:rPr>
        <w:t>Решение задач по</w:t>
      </w:r>
      <w:r w:rsidR="00C9604F">
        <w:rPr>
          <w:sz w:val="28"/>
          <w:szCs w:val="28"/>
        </w:rPr>
        <w:t>дготовки спортсмена</w:t>
      </w:r>
      <w:r w:rsidRPr="00727793">
        <w:rPr>
          <w:sz w:val="28"/>
          <w:szCs w:val="28"/>
        </w:rPr>
        <w:t xml:space="preserve"> требует направленного использования </w:t>
      </w:r>
      <w:r w:rsidRPr="00A118CE">
        <w:rPr>
          <w:i/>
          <w:iCs/>
          <w:sz w:val="28"/>
          <w:szCs w:val="28"/>
          <w:u w:val="single"/>
        </w:rPr>
        <w:t>факторов повышения эффективности тренировочной и соревновательной деятельности</w:t>
      </w:r>
      <w:r w:rsidRPr="00A118CE">
        <w:rPr>
          <w:sz w:val="28"/>
          <w:szCs w:val="28"/>
          <w:u w:val="single"/>
        </w:rPr>
        <w:t>.</w:t>
      </w:r>
      <w:r w:rsidRPr="00727793">
        <w:rPr>
          <w:sz w:val="28"/>
          <w:szCs w:val="28"/>
        </w:rPr>
        <w:t xml:space="preserve"> В качестве таких факторов можно выделить: питание и фармакологические средства, физиотерапевтические воздействия, психотерапевтиче</w:t>
      </w:r>
      <w:r w:rsidR="001D731F">
        <w:rPr>
          <w:sz w:val="28"/>
          <w:szCs w:val="28"/>
        </w:rPr>
        <w:t>ские и биомеханические факторы.</w:t>
      </w:r>
    </w:p>
    <w:p w:rsidR="00727793" w:rsidRPr="00727793" w:rsidRDefault="00727793" w:rsidP="00BA1DBC">
      <w:pPr>
        <w:autoSpaceDE w:val="0"/>
        <w:autoSpaceDN w:val="0"/>
        <w:adjustRightInd w:val="0"/>
        <w:ind w:firstLine="708"/>
        <w:jc w:val="both"/>
        <w:rPr>
          <w:sz w:val="28"/>
          <w:szCs w:val="28"/>
        </w:rPr>
      </w:pPr>
      <w:r w:rsidRPr="00727793">
        <w:rPr>
          <w:sz w:val="28"/>
          <w:szCs w:val="28"/>
        </w:rPr>
        <w:t xml:space="preserve">Программа разработана на основе следующих принципов: </w:t>
      </w:r>
    </w:p>
    <w:p w:rsidR="00727793" w:rsidRPr="00727793" w:rsidRDefault="00727793" w:rsidP="00BA1DBC">
      <w:pPr>
        <w:autoSpaceDE w:val="0"/>
        <w:autoSpaceDN w:val="0"/>
        <w:adjustRightInd w:val="0"/>
        <w:ind w:firstLine="708"/>
        <w:jc w:val="both"/>
        <w:rPr>
          <w:sz w:val="28"/>
          <w:szCs w:val="28"/>
        </w:rPr>
      </w:pPr>
      <w:r w:rsidRPr="00A118CE">
        <w:rPr>
          <w:sz w:val="28"/>
          <w:szCs w:val="28"/>
          <w:u w:val="single"/>
        </w:rPr>
        <w:t xml:space="preserve">- </w:t>
      </w:r>
      <w:r w:rsidRPr="00A118CE">
        <w:rPr>
          <w:i/>
          <w:iCs/>
          <w:sz w:val="28"/>
          <w:szCs w:val="28"/>
          <w:u w:val="single"/>
        </w:rPr>
        <w:t>принцип комплексности</w:t>
      </w:r>
      <w:r w:rsidRPr="00727793">
        <w:rPr>
          <w:i/>
          <w:iCs/>
          <w:sz w:val="28"/>
          <w:szCs w:val="28"/>
        </w:rPr>
        <w:t xml:space="preserve"> </w:t>
      </w:r>
      <w:r w:rsidRPr="00727793">
        <w:rPr>
          <w:sz w:val="28"/>
          <w:szCs w:val="28"/>
        </w:rPr>
        <w:t>– предусматривает тесную взаимосвязь всех сторон тренировочного процесса (физической, технико-тактической, психологич</w:t>
      </w:r>
      <w:r w:rsidR="00BC260B">
        <w:rPr>
          <w:sz w:val="28"/>
          <w:szCs w:val="28"/>
        </w:rPr>
        <w:t>еской и теоретической подготовки</w:t>
      </w:r>
      <w:r w:rsidRPr="00727793">
        <w:rPr>
          <w:sz w:val="28"/>
          <w:szCs w:val="28"/>
        </w:rPr>
        <w:t xml:space="preserve">, воспитательной работы и восстановительных мероприятий, педагогического и медицинского контроля); </w:t>
      </w:r>
    </w:p>
    <w:p w:rsidR="00727793" w:rsidRPr="00727793" w:rsidRDefault="00727793" w:rsidP="00BA1DBC">
      <w:pPr>
        <w:autoSpaceDE w:val="0"/>
        <w:autoSpaceDN w:val="0"/>
        <w:adjustRightInd w:val="0"/>
        <w:ind w:firstLine="708"/>
        <w:jc w:val="both"/>
        <w:rPr>
          <w:sz w:val="28"/>
          <w:szCs w:val="28"/>
        </w:rPr>
      </w:pPr>
      <w:r w:rsidRPr="00A118CE">
        <w:rPr>
          <w:sz w:val="28"/>
          <w:szCs w:val="28"/>
          <w:u w:val="single"/>
        </w:rPr>
        <w:t xml:space="preserve">- </w:t>
      </w:r>
      <w:r w:rsidRPr="00A118CE">
        <w:rPr>
          <w:i/>
          <w:iCs/>
          <w:sz w:val="28"/>
          <w:szCs w:val="28"/>
          <w:u w:val="single"/>
        </w:rPr>
        <w:t>принцип преемственности</w:t>
      </w:r>
      <w:r w:rsidRPr="00727793">
        <w:rPr>
          <w:i/>
          <w:iCs/>
          <w:sz w:val="28"/>
          <w:szCs w:val="28"/>
        </w:rPr>
        <w:t xml:space="preserve"> </w:t>
      </w:r>
      <w:r w:rsidRPr="00727793">
        <w:rPr>
          <w:sz w:val="28"/>
          <w:szCs w:val="28"/>
        </w:rPr>
        <w:t xml:space="preserve">– определяет последовательность изложения программного материала по этапам обучения и соответствия его требованиям высшего спортивного мастерства с тем, чтобы обеспечить в многолетнем тренировочном процессе преемственность задач, средств и методов подготовки, объемов тренировочных и соревновательных нагрузок, рост показателей физической и технико-тактической подготовленности; </w:t>
      </w:r>
    </w:p>
    <w:p w:rsidR="001D731F" w:rsidRDefault="00727793" w:rsidP="00BA1DBC">
      <w:pPr>
        <w:autoSpaceDE w:val="0"/>
        <w:autoSpaceDN w:val="0"/>
        <w:adjustRightInd w:val="0"/>
        <w:ind w:firstLine="708"/>
        <w:jc w:val="both"/>
        <w:rPr>
          <w:sz w:val="28"/>
          <w:szCs w:val="28"/>
        </w:rPr>
      </w:pPr>
      <w:r w:rsidRPr="00A118CE">
        <w:rPr>
          <w:sz w:val="28"/>
          <w:szCs w:val="28"/>
          <w:u w:val="single"/>
        </w:rPr>
        <w:t xml:space="preserve">- </w:t>
      </w:r>
      <w:r w:rsidRPr="00A118CE">
        <w:rPr>
          <w:i/>
          <w:iCs/>
          <w:sz w:val="28"/>
          <w:szCs w:val="28"/>
          <w:u w:val="single"/>
        </w:rPr>
        <w:t>принцип вариативности</w:t>
      </w:r>
      <w:r w:rsidRPr="00727793">
        <w:rPr>
          <w:i/>
          <w:iCs/>
          <w:sz w:val="28"/>
          <w:szCs w:val="28"/>
        </w:rPr>
        <w:t xml:space="preserve"> </w:t>
      </w:r>
      <w:r w:rsidRPr="00727793">
        <w:rPr>
          <w:sz w:val="28"/>
          <w:szCs w:val="28"/>
        </w:rPr>
        <w:t xml:space="preserve">– предусматривает в зависимости от этапа многолетней подготовки, индивидуальных особенностей юного спортсмена, вариативность программного материала для практических занятий, характеризующиеся разнообразием тренировочных средств и нагрузок, направленных на решение определенной педагогической задачи. </w:t>
      </w:r>
    </w:p>
    <w:p w:rsidR="004E2845" w:rsidRPr="004E2845" w:rsidRDefault="004E2845" w:rsidP="00BA1DBC">
      <w:pPr>
        <w:autoSpaceDE w:val="0"/>
        <w:autoSpaceDN w:val="0"/>
        <w:adjustRightInd w:val="0"/>
        <w:ind w:firstLine="708"/>
        <w:jc w:val="both"/>
        <w:rPr>
          <w:b/>
          <w:i/>
          <w:sz w:val="16"/>
          <w:szCs w:val="16"/>
        </w:rPr>
      </w:pPr>
    </w:p>
    <w:p w:rsidR="00C9604F" w:rsidRPr="00A118CE" w:rsidRDefault="00C9604F" w:rsidP="00BA1DBC">
      <w:pPr>
        <w:widowControl w:val="0"/>
        <w:autoSpaceDE w:val="0"/>
        <w:autoSpaceDN w:val="0"/>
        <w:adjustRightInd w:val="0"/>
        <w:ind w:firstLine="708"/>
        <w:rPr>
          <w:b/>
          <w:i/>
          <w:sz w:val="28"/>
          <w:szCs w:val="28"/>
          <w:u w:val="single"/>
        </w:rPr>
      </w:pPr>
      <w:r w:rsidRPr="00A118CE">
        <w:rPr>
          <w:b/>
          <w:i/>
          <w:sz w:val="28"/>
          <w:szCs w:val="28"/>
          <w:u w:val="single"/>
        </w:rPr>
        <w:lastRenderedPageBreak/>
        <w:t>Структура</w:t>
      </w:r>
      <w:r w:rsidR="00D35FD7">
        <w:rPr>
          <w:b/>
          <w:i/>
          <w:sz w:val="28"/>
          <w:szCs w:val="28"/>
          <w:u w:val="single"/>
        </w:rPr>
        <w:t xml:space="preserve"> системы многолетней подготовки</w:t>
      </w:r>
    </w:p>
    <w:p w:rsidR="00C9604F" w:rsidRPr="00C9604F" w:rsidRDefault="00C9604F" w:rsidP="00BA1DBC">
      <w:pPr>
        <w:autoSpaceDE w:val="0"/>
        <w:autoSpaceDN w:val="0"/>
        <w:adjustRightInd w:val="0"/>
        <w:ind w:firstLine="708"/>
        <w:jc w:val="both"/>
        <w:rPr>
          <w:sz w:val="28"/>
          <w:szCs w:val="28"/>
        </w:rPr>
      </w:pPr>
      <w:r w:rsidRPr="00C9604F">
        <w:rPr>
          <w:sz w:val="28"/>
          <w:szCs w:val="28"/>
        </w:rPr>
        <w:t>Система многолетней спортивной подготовки представляет собой единую организационную систему, обеспечивающую преемственность задач, средств, методов, форм подготовки спортсменов всех возрастных групп, которая основана на целенаправленной двигательной активности: оптимальное соотношение процессов тренировки, воспитания физических качеств и формирования двигательных умений, навыков и различных сторон подго</w:t>
      </w:r>
      <w:r w:rsidR="0014385F">
        <w:rPr>
          <w:sz w:val="28"/>
          <w:szCs w:val="28"/>
        </w:rPr>
        <w:t xml:space="preserve">товленности; рост объема </w:t>
      </w:r>
      <w:r w:rsidRPr="00C9604F">
        <w:rPr>
          <w:sz w:val="28"/>
          <w:szCs w:val="28"/>
        </w:rPr>
        <w:t xml:space="preserve">общей и специальной физической подготовки, соотношение между которыми постоянно изменяется; строгое соблюдение постепенности в процессе наращивания нагрузок; одновременное развитие отдельных качеств в возрастные периоды, наиболее благоприятные для этого. </w:t>
      </w:r>
    </w:p>
    <w:p w:rsidR="00D7268E" w:rsidRDefault="00C9604F" w:rsidP="00BA1DBC">
      <w:pPr>
        <w:autoSpaceDE w:val="0"/>
        <w:autoSpaceDN w:val="0"/>
        <w:adjustRightInd w:val="0"/>
        <w:ind w:firstLine="708"/>
        <w:jc w:val="both"/>
        <w:rPr>
          <w:sz w:val="28"/>
          <w:szCs w:val="28"/>
        </w:rPr>
      </w:pPr>
      <w:r w:rsidRPr="00C9604F">
        <w:rPr>
          <w:sz w:val="28"/>
          <w:szCs w:val="28"/>
        </w:rPr>
        <w:t>Организация занятий по Программе осуществляется по следующим этапам и периодам подготовки:</w:t>
      </w:r>
    </w:p>
    <w:p w:rsidR="00D7268E" w:rsidRPr="00D7268E" w:rsidRDefault="00C9604F" w:rsidP="00BA1DBC">
      <w:pPr>
        <w:autoSpaceDE w:val="0"/>
        <w:autoSpaceDN w:val="0"/>
        <w:adjustRightInd w:val="0"/>
        <w:ind w:firstLine="708"/>
        <w:jc w:val="both"/>
        <w:rPr>
          <w:sz w:val="28"/>
          <w:szCs w:val="28"/>
        </w:rPr>
      </w:pPr>
      <w:r w:rsidRPr="00C9604F">
        <w:rPr>
          <w:sz w:val="28"/>
          <w:szCs w:val="28"/>
        </w:rPr>
        <w:t xml:space="preserve"> </w:t>
      </w:r>
      <w:r w:rsidR="00D7268E" w:rsidRPr="00D7268E">
        <w:rPr>
          <w:sz w:val="28"/>
          <w:szCs w:val="28"/>
        </w:rPr>
        <w:t xml:space="preserve">- </w:t>
      </w:r>
      <w:r w:rsidR="00D7268E">
        <w:rPr>
          <w:sz w:val="28"/>
          <w:szCs w:val="28"/>
        </w:rPr>
        <w:t>этап начальной подготовки – до 3</w:t>
      </w:r>
      <w:r w:rsidR="00AA6B74">
        <w:rPr>
          <w:sz w:val="28"/>
          <w:szCs w:val="28"/>
        </w:rPr>
        <w:t>-х</w:t>
      </w:r>
      <w:r w:rsidR="00D7268E" w:rsidRPr="00D7268E">
        <w:rPr>
          <w:sz w:val="28"/>
          <w:szCs w:val="28"/>
        </w:rPr>
        <w:t xml:space="preserve"> лет; </w:t>
      </w:r>
    </w:p>
    <w:p w:rsidR="00D7268E" w:rsidRPr="00D7268E" w:rsidRDefault="00D7268E" w:rsidP="00BA1DBC">
      <w:pPr>
        <w:autoSpaceDE w:val="0"/>
        <w:autoSpaceDN w:val="0"/>
        <w:adjustRightInd w:val="0"/>
        <w:ind w:firstLine="708"/>
        <w:jc w:val="both"/>
        <w:rPr>
          <w:sz w:val="28"/>
          <w:szCs w:val="28"/>
        </w:rPr>
      </w:pPr>
      <w:r w:rsidRPr="00D7268E">
        <w:rPr>
          <w:sz w:val="28"/>
          <w:szCs w:val="28"/>
        </w:rPr>
        <w:t>- тренировочный этап (период базовой подготовки) – до 2</w:t>
      </w:r>
      <w:r w:rsidR="00AA6B74">
        <w:rPr>
          <w:sz w:val="28"/>
          <w:szCs w:val="28"/>
        </w:rPr>
        <w:t>-х</w:t>
      </w:r>
      <w:r w:rsidRPr="00D7268E">
        <w:rPr>
          <w:sz w:val="28"/>
          <w:szCs w:val="28"/>
        </w:rPr>
        <w:t xml:space="preserve"> лет; </w:t>
      </w:r>
    </w:p>
    <w:p w:rsidR="00D7268E" w:rsidRDefault="00D7268E" w:rsidP="00BA1DBC">
      <w:pPr>
        <w:autoSpaceDE w:val="0"/>
        <w:autoSpaceDN w:val="0"/>
        <w:adjustRightInd w:val="0"/>
        <w:ind w:firstLine="708"/>
        <w:jc w:val="both"/>
        <w:rPr>
          <w:sz w:val="28"/>
          <w:szCs w:val="28"/>
        </w:rPr>
      </w:pPr>
      <w:r w:rsidRPr="00D7268E">
        <w:rPr>
          <w:sz w:val="28"/>
          <w:szCs w:val="28"/>
        </w:rPr>
        <w:t>- тренировочный этап (период спорти</w:t>
      </w:r>
      <w:r w:rsidR="005F3A2A">
        <w:rPr>
          <w:sz w:val="28"/>
          <w:szCs w:val="28"/>
        </w:rPr>
        <w:t>вной специализации) – до 3</w:t>
      </w:r>
      <w:r w:rsidR="00AA6B74">
        <w:rPr>
          <w:sz w:val="28"/>
          <w:szCs w:val="28"/>
        </w:rPr>
        <w:t>-х</w:t>
      </w:r>
      <w:r w:rsidR="005F3A2A">
        <w:rPr>
          <w:sz w:val="28"/>
          <w:szCs w:val="28"/>
        </w:rPr>
        <w:t xml:space="preserve"> лет.</w:t>
      </w:r>
    </w:p>
    <w:p w:rsidR="001D731F" w:rsidRDefault="005F3A2A" w:rsidP="00BA1DBC">
      <w:pPr>
        <w:autoSpaceDE w:val="0"/>
        <w:autoSpaceDN w:val="0"/>
        <w:adjustRightInd w:val="0"/>
        <w:ind w:left="708"/>
        <w:jc w:val="both"/>
        <w:rPr>
          <w:sz w:val="28"/>
          <w:szCs w:val="28"/>
        </w:rPr>
      </w:pPr>
      <w:r>
        <w:rPr>
          <w:sz w:val="28"/>
          <w:szCs w:val="28"/>
        </w:rPr>
        <w:t>Срок обучения по Программе – 8</w:t>
      </w:r>
      <w:r w:rsidR="00D7268E" w:rsidRPr="00D7268E">
        <w:rPr>
          <w:sz w:val="28"/>
          <w:szCs w:val="28"/>
        </w:rPr>
        <w:t xml:space="preserve"> лет. </w:t>
      </w:r>
    </w:p>
    <w:p w:rsidR="005F3A2A" w:rsidRPr="005F3A2A" w:rsidRDefault="005F3A2A" w:rsidP="00BA1DBC">
      <w:pPr>
        <w:autoSpaceDE w:val="0"/>
        <w:autoSpaceDN w:val="0"/>
        <w:adjustRightInd w:val="0"/>
        <w:ind w:left="708"/>
        <w:jc w:val="both"/>
        <w:rPr>
          <w:sz w:val="16"/>
          <w:szCs w:val="16"/>
        </w:rPr>
      </w:pPr>
    </w:p>
    <w:p w:rsidR="001D731F" w:rsidRDefault="00D7268E" w:rsidP="00BA1DBC">
      <w:pPr>
        <w:autoSpaceDE w:val="0"/>
        <w:autoSpaceDN w:val="0"/>
        <w:adjustRightInd w:val="0"/>
        <w:ind w:firstLine="708"/>
        <w:jc w:val="both"/>
        <w:rPr>
          <w:sz w:val="28"/>
          <w:szCs w:val="28"/>
        </w:rPr>
      </w:pPr>
      <w:r w:rsidRPr="00A118CE">
        <w:rPr>
          <w:b/>
          <w:i/>
          <w:sz w:val="28"/>
          <w:szCs w:val="28"/>
          <w:u w:val="single"/>
        </w:rPr>
        <w:t>Минимальный возраст детей</w:t>
      </w:r>
      <w:r>
        <w:rPr>
          <w:sz w:val="28"/>
          <w:szCs w:val="28"/>
        </w:rPr>
        <w:t xml:space="preserve"> для зачисления на обучение по Программе</w:t>
      </w:r>
      <w:r w:rsidRPr="00D7268E">
        <w:rPr>
          <w:sz w:val="28"/>
          <w:szCs w:val="28"/>
        </w:rPr>
        <w:t xml:space="preserve"> – </w:t>
      </w:r>
      <w:r>
        <w:rPr>
          <w:sz w:val="28"/>
          <w:szCs w:val="28"/>
        </w:rPr>
        <w:t>10</w:t>
      </w:r>
      <w:r w:rsidRPr="00D7268E">
        <w:rPr>
          <w:sz w:val="28"/>
          <w:szCs w:val="28"/>
        </w:rPr>
        <w:t xml:space="preserve"> лет. </w:t>
      </w:r>
    </w:p>
    <w:p w:rsidR="00F17DCC" w:rsidRPr="00F17DCC" w:rsidRDefault="00F17DCC" w:rsidP="00BA1DBC">
      <w:pPr>
        <w:autoSpaceDE w:val="0"/>
        <w:autoSpaceDN w:val="0"/>
        <w:adjustRightInd w:val="0"/>
        <w:ind w:firstLine="708"/>
        <w:jc w:val="both"/>
        <w:rPr>
          <w:bCs/>
          <w:i/>
          <w:sz w:val="16"/>
          <w:szCs w:val="16"/>
          <w:u w:val="single"/>
        </w:rPr>
      </w:pPr>
    </w:p>
    <w:p w:rsidR="003C0A1D" w:rsidRPr="00A118CE" w:rsidRDefault="003C0A1D" w:rsidP="00BA1DBC">
      <w:pPr>
        <w:autoSpaceDE w:val="0"/>
        <w:autoSpaceDN w:val="0"/>
        <w:adjustRightInd w:val="0"/>
        <w:ind w:firstLine="708"/>
        <w:jc w:val="both"/>
        <w:rPr>
          <w:sz w:val="28"/>
          <w:szCs w:val="28"/>
          <w:u w:val="single"/>
        </w:rPr>
      </w:pPr>
      <w:r w:rsidRPr="00A118CE">
        <w:rPr>
          <w:bCs/>
          <w:i/>
          <w:sz w:val="28"/>
          <w:szCs w:val="28"/>
          <w:u w:val="single"/>
        </w:rPr>
        <w:t>Этап начальной подготовки (НП).</w:t>
      </w:r>
    </w:p>
    <w:p w:rsidR="001D731F" w:rsidRDefault="000678AD" w:rsidP="001D731F">
      <w:pPr>
        <w:autoSpaceDE w:val="0"/>
        <w:autoSpaceDN w:val="0"/>
        <w:adjustRightInd w:val="0"/>
        <w:ind w:firstLine="708"/>
        <w:jc w:val="both"/>
        <w:rPr>
          <w:bCs/>
          <w:i/>
          <w:iCs/>
          <w:sz w:val="28"/>
          <w:szCs w:val="28"/>
          <w:u w:val="single"/>
        </w:rPr>
      </w:pPr>
      <w:r>
        <w:rPr>
          <w:sz w:val="28"/>
          <w:szCs w:val="28"/>
        </w:rPr>
        <w:t>На этап</w:t>
      </w:r>
      <w:r w:rsidR="003C0A1D" w:rsidRPr="003C0A1D">
        <w:rPr>
          <w:sz w:val="28"/>
          <w:szCs w:val="28"/>
        </w:rPr>
        <w:t xml:space="preserve"> начал</w:t>
      </w:r>
      <w:r>
        <w:rPr>
          <w:sz w:val="28"/>
          <w:szCs w:val="28"/>
        </w:rPr>
        <w:t>ьной подготовки зачисляются дети</w:t>
      </w:r>
      <w:r w:rsidR="004A3753">
        <w:rPr>
          <w:sz w:val="28"/>
          <w:szCs w:val="28"/>
        </w:rPr>
        <w:t xml:space="preserve">, </w:t>
      </w:r>
      <w:r w:rsidR="00BA1DBC">
        <w:rPr>
          <w:sz w:val="28"/>
          <w:szCs w:val="28"/>
        </w:rPr>
        <w:t>желающие заниматься самбо</w:t>
      </w:r>
      <w:r w:rsidR="004A3753">
        <w:rPr>
          <w:sz w:val="28"/>
          <w:szCs w:val="28"/>
        </w:rPr>
        <w:t>,</w:t>
      </w:r>
      <w:r>
        <w:rPr>
          <w:sz w:val="28"/>
          <w:szCs w:val="28"/>
        </w:rPr>
        <w:t xml:space="preserve"> </w:t>
      </w:r>
      <w:r w:rsidR="004A3753" w:rsidRPr="003C0A1D">
        <w:rPr>
          <w:sz w:val="28"/>
          <w:szCs w:val="28"/>
        </w:rPr>
        <w:t>не имеющие медицинских противо</w:t>
      </w:r>
      <w:r w:rsidR="004A3753">
        <w:rPr>
          <w:sz w:val="28"/>
          <w:szCs w:val="28"/>
        </w:rPr>
        <w:t>показаний к данному виду спорта, по результата</w:t>
      </w:r>
      <w:r>
        <w:rPr>
          <w:sz w:val="28"/>
          <w:szCs w:val="28"/>
        </w:rPr>
        <w:t>м индивидуального отбора,</w:t>
      </w:r>
      <w:r w:rsidR="004A3753">
        <w:rPr>
          <w:sz w:val="28"/>
          <w:szCs w:val="28"/>
        </w:rPr>
        <w:t xml:space="preserve"> который заключается в выявлении у поступающих физических (двигательных) способностей, необходимых для освоения Программы.</w:t>
      </w:r>
      <w:r w:rsidR="003C0A1D" w:rsidRPr="003C0A1D">
        <w:rPr>
          <w:sz w:val="28"/>
          <w:szCs w:val="28"/>
        </w:rPr>
        <w:t xml:space="preserve"> </w:t>
      </w:r>
    </w:p>
    <w:p w:rsidR="003C0A1D" w:rsidRPr="00A118CE" w:rsidRDefault="003C0A1D" w:rsidP="00BA1DBC">
      <w:pPr>
        <w:autoSpaceDE w:val="0"/>
        <w:autoSpaceDN w:val="0"/>
        <w:adjustRightInd w:val="0"/>
        <w:ind w:firstLine="708"/>
        <w:rPr>
          <w:sz w:val="28"/>
          <w:szCs w:val="28"/>
          <w:u w:val="single"/>
        </w:rPr>
      </w:pPr>
      <w:r w:rsidRPr="00A118CE">
        <w:rPr>
          <w:bCs/>
          <w:i/>
          <w:iCs/>
          <w:sz w:val="28"/>
          <w:szCs w:val="28"/>
          <w:u w:val="single"/>
        </w:rPr>
        <w:t xml:space="preserve">Основные задачи этапа: </w:t>
      </w:r>
    </w:p>
    <w:p w:rsidR="003C0A1D" w:rsidRPr="003C0A1D" w:rsidRDefault="003C0A1D" w:rsidP="00BA1DBC">
      <w:pPr>
        <w:jc w:val="both"/>
        <w:rPr>
          <w:sz w:val="28"/>
          <w:szCs w:val="28"/>
        </w:rPr>
      </w:pPr>
      <w:r w:rsidRPr="003C0A1D">
        <w:rPr>
          <w:sz w:val="28"/>
          <w:szCs w:val="28"/>
        </w:rPr>
        <w:t>-</w:t>
      </w:r>
      <w:r w:rsidRPr="003C0A1D">
        <w:rPr>
          <w:sz w:val="28"/>
          <w:szCs w:val="28"/>
        </w:rPr>
        <w:tab/>
        <w:t>формирование устойчивого интереса к занятиям спортом;</w:t>
      </w:r>
    </w:p>
    <w:p w:rsidR="003C0A1D" w:rsidRPr="003C0A1D" w:rsidRDefault="003C0A1D" w:rsidP="00BA1DBC">
      <w:pPr>
        <w:jc w:val="both"/>
        <w:rPr>
          <w:sz w:val="28"/>
          <w:szCs w:val="28"/>
        </w:rPr>
      </w:pPr>
      <w:r w:rsidRPr="003C0A1D">
        <w:rPr>
          <w:sz w:val="28"/>
          <w:szCs w:val="28"/>
        </w:rPr>
        <w:t>-</w:t>
      </w:r>
      <w:r w:rsidRPr="003C0A1D">
        <w:rPr>
          <w:sz w:val="28"/>
          <w:szCs w:val="28"/>
        </w:rPr>
        <w:tab/>
        <w:t>формирование широкого круга двигательных умений и навыков;</w:t>
      </w:r>
    </w:p>
    <w:p w:rsidR="003C0A1D" w:rsidRPr="003C0A1D" w:rsidRDefault="003C0A1D" w:rsidP="00BA1DBC">
      <w:pPr>
        <w:jc w:val="both"/>
        <w:rPr>
          <w:sz w:val="28"/>
          <w:szCs w:val="28"/>
        </w:rPr>
      </w:pPr>
      <w:r w:rsidRPr="003C0A1D">
        <w:rPr>
          <w:sz w:val="28"/>
          <w:szCs w:val="28"/>
        </w:rPr>
        <w:t>-</w:t>
      </w:r>
      <w:r w:rsidRPr="003C0A1D">
        <w:rPr>
          <w:sz w:val="28"/>
          <w:szCs w:val="28"/>
        </w:rPr>
        <w:tab/>
        <w:t xml:space="preserve">освоение основ техники по виду спорта </w:t>
      </w:r>
      <w:r w:rsidR="00BA1DBC">
        <w:rPr>
          <w:sz w:val="28"/>
          <w:szCs w:val="28"/>
        </w:rPr>
        <w:t>самбо</w:t>
      </w:r>
      <w:r w:rsidRPr="003C0A1D">
        <w:rPr>
          <w:sz w:val="28"/>
          <w:szCs w:val="28"/>
        </w:rPr>
        <w:t>;</w:t>
      </w:r>
    </w:p>
    <w:p w:rsidR="003C0A1D" w:rsidRPr="003C0A1D" w:rsidRDefault="003C0A1D" w:rsidP="00BA1DBC">
      <w:pPr>
        <w:jc w:val="both"/>
        <w:rPr>
          <w:sz w:val="28"/>
          <w:szCs w:val="28"/>
        </w:rPr>
      </w:pPr>
      <w:r w:rsidRPr="003C0A1D">
        <w:rPr>
          <w:sz w:val="28"/>
          <w:szCs w:val="28"/>
        </w:rPr>
        <w:t>-</w:t>
      </w:r>
      <w:r w:rsidRPr="003C0A1D">
        <w:rPr>
          <w:sz w:val="28"/>
          <w:szCs w:val="28"/>
        </w:rPr>
        <w:tab/>
        <w:t>всестороннее гармоничное развитие физических качеств;</w:t>
      </w:r>
    </w:p>
    <w:p w:rsidR="003C0A1D" w:rsidRPr="003C0A1D" w:rsidRDefault="003C0A1D" w:rsidP="00BA1DBC">
      <w:pPr>
        <w:jc w:val="both"/>
        <w:rPr>
          <w:sz w:val="28"/>
          <w:szCs w:val="28"/>
        </w:rPr>
      </w:pPr>
      <w:r w:rsidRPr="003C0A1D">
        <w:rPr>
          <w:sz w:val="28"/>
          <w:szCs w:val="28"/>
        </w:rPr>
        <w:t>-</w:t>
      </w:r>
      <w:r w:rsidR="004A3753">
        <w:rPr>
          <w:sz w:val="28"/>
          <w:szCs w:val="28"/>
        </w:rPr>
        <w:tab/>
        <w:t>укрепление здоровья обучающихся</w:t>
      </w:r>
      <w:r w:rsidRPr="003C0A1D">
        <w:rPr>
          <w:sz w:val="28"/>
          <w:szCs w:val="28"/>
        </w:rPr>
        <w:t>;</w:t>
      </w:r>
    </w:p>
    <w:p w:rsidR="00F17DCC" w:rsidRPr="00066ED1" w:rsidRDefault="003C0A1D" w:rsidP="00066ED1">
      <w:pPr>
        <w:jc w:val="both"/>
        <w:rPr>
          <w:spacing w:val="-3"/>
          <w:sz w:val="28"/>
          <w:szCs w:val="28"/>
        </w:rPr>
      </w:pPr>
      <w:r w:rsidRPr="003C0A1D">
        <w:rPr>
          <w:sz w:val="28"/>
          <w:szCs w:val="28"/>
        </w:rPr>
        <w:t>-</w:t>
      </w:r>
      <w:r w:rsidRPr="003C0A1D">
        <w:rPr>
          <w:sz w:val="28"/>
          <w:szCs w:val="28"/>
        </w:rPr>
        <w:tab/>
        <w:t xml:space="preserve">отбор </w:t>
      </w:r>
      <w:r w:rsidRPr="003C0A1D">
        <w:rPr>
          <w:spacing w:val="4"/>
          <w:sz w:val="28"/>
          <w:szCs w:val="28"/>
        </w:rPr>
        <w:t xml:space="preserve">перспективных юных спортсменов для дальнейших </w:t>
      </w:r>
      <w:r w:rsidR="002D1766">
        <w:rPr>
          <w:spacing w:val="4"/>
          <w:sz w:val="28"/>
          <w:szCs w:val="28"/>
        </w:rPr>
        <w:t>занятий по виду спорта самбо</w:t>
      </w:r>
      <w:r w:rsidRPr="003C0A1D">
        <w:rPr>
          <w:spacing w:val="-3"/>
          <w:sz w:val="28"/>
          <w:szCs w:val="28"/>
        </w:rPr>
        <w:t>.</w:t>
      </w:r>
    </w:p>
    <w:p w:rsidR="003C0A1D" w:rsidRPr="00A118CE" w:rsidRDefault="003C0A1D" w:rsidP="00BA1DBC">
      <w:pPr>
        <w:autoSpaceDE w:val="0"/>
        <w:autoSpaceDN w:val="0"/>
        <w:adjustRightInd w:val="0"/>
        <w:ind w:firstLine="708"/>
        <w:jc w:val="both"/>
        <w:rPr>
          <w:i/>
          <w:sz w:val="28"/>
          <w:szCs w:val="28"/>
          <w:u w:val="single"/>
        </w:rPr>
      </w:pPr>
      <w:r w:rsidRPr="00A118CE">
        <w:rPr>
          <w:bCs/>
          <w:i/>
          <w:sz w:val="28"/>
          <w:szCs w:val="28"/>
          <w:u w:val="single"/>
        </w:rPr>
        <w:t>Тренировочный этап (ТЭ).</w:t>
      </w:r>
    </w:p>
    <w:p w:rsidR="003C0A1D" w:rsidRPr="003C0A1D" w:rsidRDefault="003C0A1D" w:rsidP="00BA1DBC">
      <w:pPr>
        <w:autoSpaceDE w:val="0"/>
        <w:autoSpaceDN w:val="0"/>
        <w:adjustRightInd w:val="0"/>
        <w:ind w:firstLine="708"/>
        <w:jc w:val="both"/>
        <w:rPr>
          <w:sz w:val="28"/>
          <w:szCs w:val="28"/>
        </w:rPr>
      </w:pPr>
      <w:r w:rsidRPr="003C0A1D">
        <w:rPr>
          <w:sz w:val="28"/>
          <w:szCs w:val="28"/>
        </w:rPr>
        <w:t xml:space="preserve">Этот этап состоит из двух периодов: </w:t>
      </w:r>
    </w:p>
    <w:p w:rsidR="003C0A1D" w:rsidRPr="003C0A1D" w:rsidRDefault="003C0A1D" w:rsidP="00BA1DBC">
      <w:pPr>
        <w:autoSpaceDE w:val="0"/>
        <w:autoSpaceDN w:val="0"/>
        <w:adjustRightInd w:val="0"/>
        <w:ind w:firstLine="708"/>
        <w:jc w:val="both"/>
        <w:rPr>
          <w:sz w:val="28"/>
          <w:szCs w:val="28"/>
        </w:rPr>
      </w:pPr>
      <w:r w:rsidRPr="003C0A1D">
        <w:rPr>
          <w:sz w:val="28"/>
          <w:szCs w:val="28"/>
        </w:rPr>
        <w:t xml:space="preserve">- базовой подготовки (2 года обучения); </w:t>
      </w:r>
    </w:p>
    <w:p w:rsidR="003C0A1D" w:rsidRPr="003C0A1D" w:rsidRDefault="003C0A1D" w:rsidP="00BA1DBC">
      <w:pPr>
        <w:autoSpaceDE w:val="0"/>
        <w:autoSpaceDN w:val="0"/>
        <w:adjustRightInd w:val="0"/>
        <w:ind w:firstLine="708"/>
        <w:jc w:val="both"/>
        <w:rPr>
          <w:sz w:val="28"/>
          <w:szCs w:val="28"/>
        </w:rPr>
      </w:pPr>
      <w:r w:rsidRPr="003C0A1D">
        <w:rPr>
          <w:sz w:val="28"/>
          <w:szCs w:val="28"/>
        </w:rPr>
        <w:t xml:space="preserve">- спортивной специализации (3 года обучения). </w:t>
      </w:r>
    </w:p>
    <w:p w:rsidR="001D731F" w:rsidRDefault="004A3753" w:rsidP="00BA1DBC">
      <w:pPr>
        <w:autoSpaceDE w:val="0"/>
        <w:autoSpaceDN w:val="0"/>
        <w:adjustRightInd w:val="0"/>
        <w:ind w:firstLine="708"/>
        <w:jc w:val="both"/>
        <w:rPr>
          <w:sz w:val="28"/>
          <w:szCs w:val="28"/>
        </w:rPr>
      </w:pPr>
      <w:r>
        <w:rPr>
          <w:sz w:val="28"/>
          <w:szCs w:val="28"/>
        </w:rPr>
        <w:t>На тренировочный этап</w:t>
      </w:r>
      <w:r w:rsidR="003C0A1D" w:rsidRPr="003C0A1D">
        <w:rPr>
          <w:sz w:val="28"/>
          <w:szCs w:val="28"/>
        </w:rPr>
        <w:t xml:space="preserve"> зачисляются </w:t>
      </w:r>
      <w:r w:rsidRPr="003C0A1D">
        <w:rPr>
          <w:sz w:val="28"/>
          <w:szCs w:val="28"/>
        </w:rPr>
        <w:t>здоровые и практически здоровые</w:t>
      </w:r>
      <w:r>
        <w:rPr>
          <w:sz w:val="28"/>
          <w:szCs w:val="28"/>
        </w:rPr>
        <w:t xml:space="preserve"> обучающиеся по результатам промежуточной аттестации, </w:t>
      </w:r>
      <w:r w:rsidR="003C0A1D" w:rsidRPr="003C0A1D">
        <w:rPr>
          <w:sz w:val="28"/>
          <w:szCs w:val="28"/>
        </w:rPr>
        <w:t>прошедшие не менее одно</w:t>
      </w:r>
      <w:r>
        <w:rPr>
          <w:sz w:val="28"/>
          <w:szCs w:val="28"/>
        </w:rPr>
        <w:t xml:space="preserve">го года </w:t>
      </w:r>
      <w:r w:rsidR="001A7003">
        <w:rPr>
          <w:sz w:val="28"/>
          <w:szCs w:val="28"/>
        </w:rPr>
        <w:t>обучения на этапе начальной подготовки.</w:t>
      </w:r>
    </w:p>
    <w:p w:rsidR="003C0A1D" w:rsidRPr="00B212A2" w:rsidRDefault="003C0A1D" w:rsidP="00BA1DBC">
      <w:pPr>
        <w:autoSpaceDE w:val="0"/>
        <w:autoSpaceDN w:val="0"/>
        <w:adjustRightInd w:val="0"/>
        <w:ind w:firstLine="708"/>
        <w:jc w:val="both"/>
        <w:rPr>
          <w:b/>
          <w:sz w:val="28"/>
          <w:szCs w:val="28"/>
          <w:u w:val="single"/>
        </w:rPr>
      </w:pPr>
      <w:r w:rsidRPr="00B212A2">
        <w:rPr>
          <w:b/>
          <w:bCs/>
          <w:i/>
          <w:iCs/>
          <w:sz w:val="28"/>
          <w:szCs w:val="28"/>
          <w:u w:val="single"/>
        </w:rPr>
        <w:t xml:space="preserve">Основные задачи этапа: </w:t>
      </w:r>
    </w:p>
    <w:p w:rsidR="003C0A1D" w:rsidRPr="003C0A1D" w:rsidRDefault="003C0A1D" w:rsidP="00BA1DBC">
      <w:pPr>
        <w:jc w:val="both"/>
        <w:rPr>
          <w:sz w:val="28"/>
          <w:szCs w:val="28"/>
        </w:rPr>
      </w:pPr>
      <w:r w:rsidRPr="003C0A1D">
        <w:rPr>
          <w:sz w:val="28"/>
          <w:szCs w:val="28"/>
        </w:rPr>
        <w:t>-</w:t>
      </w:r>
      <w:r w:rsidRPr="003C0A1D">
        <w:rPr>
          <w:sz w:val="28"/>
          <w:szCs w:val="28"/>
        </w:rPr>
        <w:tab/>
        <w:t xml:space="preserve">общая и специальная физическая, техническая, тактическая и психологическая подготовка; </w:t>
      </w:r>
    </w:p>
    <w:p w:rsidR="003C0A1D" w:rsidRPr="003C0A1D" w:rsidRDefault="003C0A1D" w:rsidP="00BA1DBC">
      <w:pPr>
        <w:jc w:val="both"/>
        <w:rPr>
          <w:sz w:val="28"/>
          <w:szCs w:val="28"/>
        </w:rPr>
      </w:pPr>
      <w:r w:rsidRPr="003C0A1D">
        <w:rPr>
          <w:sz w:val="28"/>
          <w:szCs w:val="28"/>
        </w:rPr>
        <w:t>-</w:t>
      </w:r>
      <w:r w:rsidRPr="003C0A1D">
        <w:rPr>
          <w:sz w:val="28"/>
          <w:szCs w:val="28"/>
        </w:rPr>
        <w:tab/>
        <w:t xml:space="preserve">стабильность демонстрации спортивных результатов на официальных спортивных соревнованиях; </w:t>
      </w:r>
    </w:p>
    <w:p w:rsidR="003C0A1D" w:rsidRPr="003C0A1D" w:rsidRDefault="003C0A1D" w:rsidP="00BA1DBC">
      <w:pPr>
        <w:jc w:val="both"/>
        <w:rPr>
          <w:sz w:val="28"/>
          <w:szCs w:val="28"/>
        </w:rPr>
      </w:pPr>
      <w:r w:rsidRPr="003C0A1D">
        <w:rPr>
          <w:sz w:val="28"/>
          <w:szCs w:val="28"/>
        </w:rPr>
        <w:t>-</w:t>
      </w:r>
      <w:r w:rsidRPr="003C0A1D">
        <w:rPr>
          <w:sz w:val="28"/>
          <w:szCs w:val="28"/>
        </w:rPr>
        <w:tab/>
        <w:t>формирование спортивной мотивации;</w:t>
      </w:r>
    </w:p>
    <w:p w:rsidR="00FC29FD" w:rsidRDefault="003C0A1D" w:rsidP="00BA1DBC">
      <w:pPr>
        <w:autoSpaceDE w:val="0"/>
        <w:autoSpaceDN w:val="0"/>
        <w:adjustRightInd w:val="0"/>
        <w:jc w:val="both"/>
        <w:rPr>
          <w:sz w:val="28"/>
          <w:szCs w:val="28"/>
        </w:rPr>
      </w:pPr>
      <w:r w:rsidRPr="003C0A1D">
        <w:rPr>
          <w:sz w:val="28"/>
          <w:szCs w:val="28"/>
        </w:rPr>
        <w:t>-</w:t>
      </w:r>
      <w:r w:rsidRPr="003C0A1D">
        <w:rPr>
          <w:sz w:val="28"/>
          <w:szCs w:val="28"/>
        </w:rPr>
        <w:tab/>
        <w:t>укрепление здоровья спортсменов</w:t>
      </w:r>
      <w:r w:rsidR="004A3753">
        <w:rPr>
          <w:sz w:val="28"/>
          <w:szCs w:val="28"/>
        </w:rPr>
        <w:t>.</w:t>
      </w:r>
    </w:p>
    <w:p w:rsidR="00094E4B" w:rsidRDefault="00094E4B" w:rsidP="004E2845">
      <w:pPr>
        <w:autoSpaceDE w:val="0"/>
        <w:autoSpaceDN w:val="0"/>
        <w:adjustRightInd w:val="0"/>
        <w:ind w:firstLine="720"/>
        <w:jc w:val="both"/>
        <w:rPr>
          <w:sz w:val="28"/>
          <w:szCs w:val="28"/>
        </w:rPr>
      </w:pPr>
    </w:p>
    <w:p w:rsidR="00D7268E" w:rsidRDefault="001A7003" w:rsidP="00BA1DBC">
      <w:pPr>
        <w:autoSpaceDE w:val="0"/>
        <w:autoSpaceDN w:val="0"/>
        <w:adjustRightInd w:val="0"/>
        <w:ind w:firstLine="720"/>
        <w:jc w:val="both"/>
        <w:rPr>
          <w:b/>
          <w:szCs w:val="28"/>
        </w:rPr>
      </w:pPr>
      <w:r w:rsidRPr="00585B46">
        <w:rPr>
          <w:sz w:val="28"/>
          <w:szCs w:val="28"/>
        </w:rPr>
        <w:t>Наполняемость</w:t>
      </w:r>
      <w:r w:rsidR="002966D4">
        <w:rPr>
          <w:sz w:val="28"/>
          <w:szCs w:val="28"/>
        </w:rPr>
        <w:t xml:space="preserve"> групп </w:t>
      </w:r>
      <w:r w:rsidR="001D731F">
        <w:rPr>
          <w:sz w:val="28"/>
          <w:szCs w:val="28"/>
        </w:rPr>
        <w:t>определяе</w:t>
      </w:r>
      <w:r w:rsidR="002966D4" w:rsidRPr="00585B46">
        <w:rPr>
          <w:sz w:val="28"/>
          <w:szCs w:val="28"/>
        </w:rPr>
        <w:t xml:space="preserve">тся с учетом техники безопасности </w:t>
      </w:r>
      <w:r w:rsidR="002966D4">
        <w:rPr>
          <w:sz w:val="28"/>
          <w:szCs w:val="28"/>
        </w:rPr>
        <w:t>при проведении тренировочных занятий.</w:t>
      </w:r>
    </w:p>
    <w:p w:rsidR="00FC29FD" w:rsidRDefault="00FC29FD" w:rsidP="00751E83">
      <w:pPr>
        <w:pStyle w:val="a3"/>
        <w:ind w:firstLine="0"/>
        <w:jc w:val="center"/>
        <w:rPr>
          <w:b/>
          <w:i/>
          <w:szCs w:val="28"/>
        </w:rPr>
      </w:pPr>
    </w:p>
    <w:tbl>
      <w:tblPr>
        <w:tblW w:w="42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3"/>
        <w:gridCol w:w="2072"/>
        <w:gridCol w:w="2937"/>
        <w:gridCol w:w="2752"/>
      </w:tblGrid>
      <w:tr w:rsidR="005B142F" w:rsidRPr="005D1082" w:rsidTr="002B11F5">
        <w:trPr>
          <w:trHeight w:val="227"/>
          <w:jc w:val="center"/>
        </w:trPr>
        <w:tc>
          <w:tcPr>
            <w:tcW w:w="14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B142F" w:rsidRPr="00A118CE" w:rsidRDefault="005B142F" w:rsidP="004A14C4">
            <w:pPr>
              <w:jc w:val="center"/>
              <w:rPr>
                <w:sz w:val="26"/>
                <w:szCs w:val="26"/>
              </w:rPr>
            </w:pPr>
            <w:r w:rsidRPr="00A118CE">
              <w:rPr>
                <w:sz w:val="26"/>
                <w:szCs w:val="26"/>
              </w:rPr>
              <w:t xml:space="preserve">Этапы спортивной </w:t>
            </w:r>
            <w:r w:rsidRPr="00A118CE">
              <w:rPr>
                <w:sz w:val="26"/>
                <w:szCs w:val="26"/>
              </w:rPr>
              <w:lastRenderedPageBreak/>
              <w:t>подготовки</w:t>
            </w:r>
          </w:p>
        </w:tc>
        <w:tc>
          <w:tcPr>
            <w:tcW w:w="94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B142F" w:rsidRPr="00A118CE" w:rsidRDefault="005B142F" w:rsidP="004A14C4">
            <w:pPr>
              <w:jc w:val="center"/>
              <w:rPr>
                <w:sz w:val="26"/>
                <w:szCs w:val="26"/>
              </w:rPr>
            </w:pPr>
            <w:r w:rsidRPr="00A118CE">
              <w:rPr>
                <w:sz w:val="26"/>
                <w:szCs w:val="26"/>
              </w:rPr>
              <w:lastRenderedPageBreak/>
              <w:t xml:space="preserve">Период </w:t>
            </w:r>
            <w:r w:rsidRPr="00A118CE">
              <w:rPr>
                <w:sz w:val="26"/>
                <w:szCs w:val="26"/>
              </w:rPr>
              <w:lastRenderedPageBreak/>
              <w:t>обучения</w:t>
            </w:r>
          </w:p>
          <w:p w:rsidR="005B142F" w:rsidRPr="00A118CE" w:rsidRDefault="005B142F" w:rsidP="004A14C4">
            <w:pPr>
              <w:jc w:val="center"/>
              <w:rPr>
                <w:sz w:val="26"/>
                <w:szCs w:val="26"/>
              </w:rPr>
            </w:pPr>
            <w:r w:rsidRPr="00A118CE">
              <w:rPr>
                <w:sz w:val="26"/>
                <w:szCs w:val="26"/>
              </w:rPr>
              <w:t xml:space="preserve"> (в годах)</w:t>
            </w:r>
          </w:p>
        </w:tc>
        <w:tc>
          <w:tcPr>
            <w:tcW w:w="1338" w:type="pct"/>
            <w:tcBorders>
              <w:top w:val="single" w:sz="4" w:space="0" w:color="auto"/>
              <w:left w:val="single" w:sz="4" w:space="0" w:color="auto"/>
              <w:bottom w:val="single" w:sz="4" w:space="0" w:color="auto"/>
              <w:right w:val="single" w:sz="4" w:space="0" w:color="auto"/>
            </w:tcBorders>
          </w:tcPr>
          <w:p w:rsidR="005B142F" w:rsidRPr="00A118CE" w:rsidRDefault="005B142F" w:rsidP="004A14C4">
            <w:pPr>
              <w:jc w:val="center"/>
              <w:rPr>
                <w:sz w:val="26"/>
                <w:szCs w:val="26"/>
              </w:rPr>
            </w:pPr>
            <w:r w:rsidRPr="00A118CE">
              <w:rPr>
                <w:sz w:val="26"/>
                <w:szCs w:val="26"/>
              </w:rPr>
              <w:lastRenderedPageBreak/>
              <w:t xml:space="preserve">Минимальный </w:t>
            </w:r>
            <w:r w:rsidRPr="00A118CE">
              <w:rPr>
                <w:sz w:val="26"/>
                <w:szCs w:val="26"/>
              </w:rPr>
              <w:lastRenderedPageBreak/>
              <w:t>количественный состав (чел.)</w:t>
            </w:r>
          </w:p>
        </w:tc>
        <w:tc>
          <w:tcPr>
            <w:tcW w:w="125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B142F" w:rsidRPr="00A118CE" w:rsidRDefault="005B142F" w:rsidP="004A14C4">
            <w:pPr>
              <w:jc w:val="center"/>
              <w:rPr>
                <w:sz w:val="26"/>
                <w:szCs w:val="26"/>
              </w:rPr>
            </w:pPr>
            <w:r w:rsidRPr="00A118CE">
              <w:rPr>
                <w:sz w:val="26"/>
                <w:szCs w:val="26"/>
              </w:rPr>
              <w:lastRenderedPageBreak/>
              <w:t xml:space="preserve">Наполняемость групп </w:t>
            </w:r>
            <w:r w:rsidRPr="00A118CE">
              <w:rPr>
                <w:sz w:val="26"/>
                <w:szCs w:val="26"/>
              </w:rPr>
              <w:lastRenderedPageBreak/>
              <w:t>(чел.)</w:t>
            </w:r>
          </w:p>
        </w:tc>
      </w:tr>
      <w:tr w:rsidR="005B142F" w:rsidRPr="00277A3C" w:rsidTr="002B11F5">
        <w:trPr>
          <w:trHeight w:val="227"/>
          <w:jc w:val="center"/>
        </w:trPr>
        <w:tc>
          <w:tcPr>
            <w:tcW w:w="1464" w:type="pct"/>
            <w:vMerge w:val="restart"/>
            <w:tcBorders>
              <w:top w:val="single" w:sz="4" w:space="0" w:color="auto"/>
              <w:left w:val="single" w:sz="4" w:space="0" w:color="auto"/>
              <w:right w:val="single" w:sz="4" w:space="0" w:color="auto"/>
            </w:tcBorders>
            <w:shd w:val="clear" w:color="auto" w:fill="auto"/>
            <w:vAlign w:val="center"/>
            <w:hideMark/>
          </w:tcPr>
          <w:p w:rsidR="005B142F" w:rsidRPr="008459C2" w:rsidRDefault="005B142F" w:rsidP="004A14C4">
            <w:pPr>
              <w:jc w:val="center"/>
              <w:rPr>
                <w:sz w:val="26"/>
                <w:szCs w:val="26"/>
              </w:rPr>
            </w:pPr>
            <w:r w:rsidRPr="008459C2">
              <w:rPr>
                <w:sz w:val="26"/>
                <w:szCs w:val="26"/>
              </w:rPr>
              <w:lastRenderedPageBreak/>
              <w:t>Этап начальной подготовки</w:t>
            </w:r>
          </w:p>
        </w:tc>
        <w:tc>
          <w:tcPr>
            <w:tcW w:w="94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B142F" w:rsidRPr="008459C2" w:rsidRDefault="008459C2" w:rsidP="004A14C4">
            <w:pPr>
              <w:jc w:val="center"/>
              <w:rPr>
                <w:sz w:val="26"/>
                <w:szCs w:val="26"/>
              </w:rPr>
            </w:pPr>
            <w:r w:rsidRPr="008459C2">
              <w:rPr>
                <w:sz w:val="26"/>
                <w:szCs w:val="26"/>
              </w:rPr>
              <w:t xml:space="preserve"> до</w:t>
            </w:r>
            <w:r w:rsidR="005B142F" w:rsidRPr="008459C2">
              <w:rPr>
                <w:sz w:val="26"/>
                <w:szCs w:val="26"/>
              </w:rPr>
              <w:t xml:space="preserve"> год</w:t>
            </w:r>
            <w:r w:rsidRPr="008459C2">
              <w:rPr>
                <w:sz w:val="26"/>
                <w:szCs w:val="26"/>
              </w:rPr>
              <w:t>а</w:t>
            </w:r>
          </w:p>
        </w:tc>
        <w:tc>
          <w:tcPr>
            <w:tcW w:w="1338" w:type="pct"/>
            <w:tcBorders>
              <w:top w:val="single" w:sz="4" w:space="0" w:color="auto"/>
              <w:left w:val="single" w:sz="4" w:space="0" w:color="auto"/>
              <w:bottom w:val="single" w:sz="4" w:space="0" w:color="auto"/>
              <w:right w:val="single" w:sz="4" w:space="0" w:color="auto"/>
            </w:tcBorders>
          </w:tcPr>
          <w:p w:rsidR="005B142F" w:rsidRPr="008459C2" w:rsidRDefault="005B142F" w:rsidP="004A14C4">
            <w:pPr>
              <w:jc w:val="center"/>
              <w:rPr>
                <w:sz w:val="26"/>
                <w:szCs w:val="26"/>
              </w:rPr>
            </w:pPr>
            <w:r w:rsidRPr="008459C2">
              <w:rPr>
                <w:sz w:val="26"/>
                <w:szCs w:val="26"/>
              </w:rPr>
              <w:t>14</w:t>
            </w:r>
          </w:p>
        </w:tc>
        <w:tc>
          <w:tcPr>
            <w:tcW w:w="125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B142F" w:rsidRPr="008459C2" w:rsidRDefault="005B142F" w:rsidP="004A14C4">
            <w:pPr>
              <w:jc w:val="center"/>
              <w:rPr>
                <w:sz w:val="26"/>
                <w:szCs w:val="26"/>
              </w:rPr>
            </w:pPr>
            <w:r w:rsidRPr="008459C2">
              <w:rPr>
                <w:sz w:val="26"/>
                <w:szCs w:val="26"/>
              </w:rPr>
              <w:t>14-16</w:t>
            </w:r>
          </w:p>
        </w:tc>
      </w:tr>
      <w:tr w:rsidR="005B142F" w:rsidRPr="00277A3C" w:rsidTr="002B11F5">
        <w:trPr>
          <w:trHeight w:val="227"/>
          <w:jc w:val="center"/>
        </w:trPr>
        <w:tc>
          <w:tcPr>
            <w:tcW w:w="1464" w:type="pct"/>
            <w:vMerge/>
            <w:tcBorders>
              <w:left w:val="single" w:sz="4" w:space="0" w:color="auto"/>
              <w:bottom w:val="single" w:sz="4" w:space="0" w:color="auto"/>
              <w:right w:val="single" w:sz="4" w:space="0" w:color="auto"/>
            </w:tcBorders>
            <w:shd w:val="clear" w:color="auto" w:fill="auto"/>
            <w:vAlign w:val="center"/>
            <w:hideMark/>
          </w:tcPr>
          <w:p w:rsidR="005B142F" w:rsidRPr="008459C2" w:rsidRDefault="005B142F" w:rsidP="004A14C4">
            <w:pPr>
              <w:jc w:val="center"/>
              <w:rPr>
                <w:sz w:val="26"/>
                <w:szCs w:val="26"/>
              </w:rPr>
            </w:pPr>
          </w:p>
        </w:tc>
        <w:tc>
          <w:tcPr>
            <w:tcW w:w="94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B142F" w:rsidRPr="008459C2" w:rsidRDefault="005B142F" w:rsidP="004A14C4">
            <w:pPr>
              <w:jc w:val="center"/>
              <w:rPr>
                <w:sz w:val="26"/>
                <w:szCs w:val="26"/>
              </w:rPr>
            </w:pPr>
            <w:r w:rsidRPr="008459C2">
              <w:rPr>
                <w:sz w:val="26"/>
                <w:szCs w:val="26"/>
              </w:rPr>
              <w:t>свыше года</w:t>
            </w:r>
          </w:p>
        </w:tc>
        <w:tc>
          <w:tcPr>
            <w:tcW w:w="1338" w:type="pct"/>
            <w:tcBorders>
              <w:top w:val="single" w:sz="4" w:space="0" w:color="auto"/>
              <w:left w:val="single" w:sz="4" w:space="0" w:color="auto"/>
              <w:bottom w:val="single" w:sz="4" w:space="0" w:color="auto"/>
              <w:right w:val="single" w:sz="4" w:space="0" w:color="auto"/>
            </w:tcBorders>
          </w:tcPr>
          <w:p w:rsidR="005B142F" w:rsidRPr="008459C2" w:rsidRDefault="005B142F" w:rsidP="004A14C4">
            <w:pPr>
              <w:jc w:val="center"/>
              <w:rPr>
                <w:sz w:val="26"/>
                <w:szCs w:val="26"/>
              </w:rPr>
            </w:pPr>
            <w:r w:rsidRPr="008459C2">
              <w:rPr>
                <w:sz w:val="26"/>
                <w:szCs w:val="26"/>
              </w:rPr>
              <w:t>12</w:t>
            </w:r>
          </w:p>
        </w:tc>
        <w:tc>
          <w:tcPr>
            <w:tcW w:w="125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B142F" w:rsidRPr="008459C2" w:rsidRDefault="005B142F" w:rsidP="004A14C4">
            <w:pPr>
              <w:jc w:val="center"/>
              <w:rPr>
                <w:sz w:val="26"/>
                <w:szCs w:val="26"/>
              </w:rPr>
            </w:pPr>
            <w:r w:rsidRPr="008459C2">
              <w:rPr>
                <w:sz w:val="26"/>
                <w:szCs w:val="26"/>
              </w:rPr>
              <w:t>12-14</w:t>
            </w:r>
          </w:p>
        </w:tc>
      </w:tr>
      <w:tr w:rsidR="005B142F" w:rsidRPr="00277A3C" w:rsidTr="002B11F5">
        <w:trPr>
          <w:trHeight w:val="562"/>
          <w:jc w:val="center"/>
        </w:trPr>
        <w:tc>
          <w:tcPr>
            <w:tcW w:w="1464" w:type="pct"/>
            <w:vMerge w:val="restart"/>
            <w:tcBorders>
              <w:top w:val="single" w:sz="4" w:space="0" w:color="auto"/>
              <w:left w:val="single" w:sz="4" w:space="0" w:color="auto"/>
              <w:right w:val="single" w:sz="4" w:space="0" w:color="auto"/>
            </w:tcBorders>
            <w:shd w:val="clear" w:color="auto" w:fill="auto"/>
            <w:vAlign w:val="center"/>
            <w:hideMark/>
          </w:tcPr>
          <w:p w:rsidR="005B142F" w:rsidRPr="008459C2" w:rsidRDefault="005B142F" w:rsidP="004A14C4">
            <w:pPr>
              <w:jc w:val="center"/>
              <w:rPr>
                <w:sz w:val="26"/>
                <w:szCs w:val="26"/>
              </w:rPr>
            </w:pPr>
            <w:r w:rsidRPr="008459C2">
              <w:rPr>
                <w:sz w:val="26"/>
                <w:szCs w:val="26"/>
              </w:rPr>
              <w:t>Тренировочный этап (этап спортивной специализации)</w:t>
            </w:r>
          </w:p>
        </w:tc>
        <w:tc>
          <w:tcPr>
            <w:tcW w:w="944" w:type="pct"/>
            <w:tcBorders>
              <w:top w:val="single" w:sz="4" w:space="0" w:color="auto"/>
              <w:left w:val="single" w:sz="4" w:space="0" w:color="auto"/>
              <w:right w:val="single" w:sz="4" w:space="0" w:color="auto"/>
            </w:tcBorders>
            <w:shd w:val="clear" w:color="auto" w:fill="auto"/>
            <w:vAlign w:val="center"/>
            <w:hideMark/>
          </w:tcPr>
          <w:p w:rsidR="005B142F" w:rsidRPr="008459C2" w:rsidRDefault="005B142F" w:rsidP="008459C2">
            <w:pPr>
              <w:jc w:val="center"/>
              <w:rPr>
                <w:sz w:val="26"/>
                <w:szCs w:val="26"/>
              </w:rPr>
            </w:pPr>
            <w:r w:rsidRPr="008459C2">
              <w:rPr>
                <w:sz w:val="26"/>
                <w:szCs w:val="26"/>
              </w:rPr>
              <w:t>до 2</w:t>
            </w:r>
            <w:r w:rsidR="00AA6B74">
              <w:rPr>
                <w:sz w:val="26"/>
                <w:szCs w:val="26"/>
              </w:rPr>
              <w:t>-х</w:t>
            </w:r>
            <w:r w:rsidRPr="008459C2">
              <w:rPr>
                <w:sz w:val="26"/>
                <w:szCs w:val="26"/>
              </w:rPr>
              <w:t xml:space="preserve"> лет</w:t>
            </w:r>
          </w:p>
        </w:tc>
        <w:tc>
          <w:tcPr>
            <w:tcW w:w="1338" w:type="pct"/>
            <w:tcBorders>
              <w:top w:val="single" w:sz="4" w:space="0" w:color="auto"/>
              <w:left w:val="single" w:sz="4" w:space="0" w:color="auto"/>
              <w:right w:val="single" w:sz="4" w:space="0" w:color="auto"/>
            </w:tcBorders>
            <w:vAlign w:val="center"/>
          </w:tcPr>
          <w:p w:rsidR="005B142F" w:rsidRPr="008459C2" w:rsidRDefault="008459C2" w:rsidP="005B142F">
            <w:pPr>
              <w:jc w:val="center"/>
              <w:rPr>
                <w:sz w:val="26"/>
                <w:szCs w:val="26"/>
              </w:rPr>
            </w:pPr>
            <w:r w:rsidRPr="008459C2">
              <w:rPr>
                <w:sz w:val="26"/>
                <w:szCs w:val="26"/>
              </w:rPr>
              <w:t>10</w:t>
            </w:r>
          </w:p>
        </w:tc>
        <w:tc>
          <w:tcPr>
            <w:tcW w:w="1254" w:type="pct"/>
            <w:tcBorders>
              <w:top w:val="single" w:sz="4" w:space="0" w:color="auto"/>
              <w:left w:val="single" w:sz="4" w:space="0" w:color="auto"/>
              <w:right w:val="single" w:sz="4" w:space="0" w:color="auto"/>
            </w:tcBorders>
            <w:shd w:val="clear" w:color="auto" w:fill="auto"/>
            <w:vAlign w:val="center"/>
            <w:hideMark/>
          </w:tcPr>
          <w:p w:rsidR="005B142F" w:rsidRPr="008459C2" w:rsidRDefault="005B142F" w:rsidP="004A14C4">
            <w:pPr>
              <w:jc w:val="center"/>
              <w:rPr>
                <w:sz w:val="26"/>
                <w:szCs w:val="26"/>
              </w:rPr>
            </w:pPr>
            <w:r w:rsidRPr="008459C2">
              <w:rPr>
                <w:sz w:val="26"/>
                <w:szCs w:val="26"/>
              </w:rPr>
              <w:t>10-12</w:t>
            </w:r>
          </w:p>
        </w:tc>
      </w:tr>
      <w:tr w:rsidR="008459C2" w:rsidRPr="00277A3C" w:rsidTr="002B11F5">
        <w:trPr>
          <w:trHeight w:val="848"/>
          <w:jc w:val="center"/>
        </w:trPr>
        <w:tc>
          <w:tcPr>
            <w:tcW w:w="1464" w:type="pct"/>
            <w:vMerge/>
            <w:tcBorders>
              <w:top w:val="single" w:sz="4" w:space="0" w:color="auto"/>
              <w:left w:val="single" w:sz="4" w:space="0" w:color="auto"/>
              <w:bottom w:val="single" w:sz="4" w:space="0" w:color="auto"/>
              <w:right w:val="single" w:sz="4" w:space="0" w:color="auto"/>
            </w:tcBorders>
            <w:shd w:val="clear" w:color="auto" w:fill="auto"/>
            <w:vAlign w:val="center"/>
          </w:tcPr>
          <w:p w:rsidR="008459C2" w:rsidRPr="008459C2" w:rsidRDefault="008459C2" w:rsidP="004A14C4">
            <w:pPr>
              <w:jc w:val="center"/>
              <w:rPr>
                <w:sz w:val="26"/>
                <w:szCs w:val="26"/>
              </w:rPr>
            </w:pPr>
          </w:p>
        </w:tc>
        <w:tc>
          <w:tcPr>
            <w:tcW w:w="944" w:type="pct"/>
            <w:tcBorders>
              <w:top w:val="single" w:sz="4" w:space="0" w:color="auto"/>
              <w:left w:val="single" w:sz="4" w:space="0" w:color="auto"/>
              <w:bottom w:val="single" w:sz="4" w:space="0" w:color="auto"/>
              <w:right w:val="single" w:sz="4" w:space="0" w:color="auto"/>
            </w:tcBorders>
            <w:shd w:val="clear" w:color="auto" w:fill="auto"/>
            <w:vAlign w:val="center"/>
          </w:tcPr>
          <w:p w:rsidR="008459C2" w:rsidRPr="008459C2" w:rsidRDefault="008459C2" w:rsidP="004A14C4">
            <w:pPr>
              <w:jc w:val="center"/>
              <w:rPr>
                <w:sz w:val="26"/>
                <w:szCs w:val="26"/>
              </w:rPr>
            </w:pPr>
            <w:r w:rsidRPr="008459C2">
              <w:rPr>
                <w:sz w:val="26"/>
                <w:szCs w:val="26"/>
              </w:rPr>
              <w:t>свыше 2-х лет</w:t>
            </w:r>
          </w:p>
        </w:tc>
        <w:tc>
          <w:tcPr>
            <w:tcW w:w="1338" w:type="pct"/>
            <w:tcBorders>
              <w:top w:val="single" w:sz="4" w:space="0" w:color="auto"/>
              <w:left w:val="single" w:sz="4" w:space="0" w:color="auto"/>
              <w:bottom w:val="single" w:sz="4" w:space="0" w:color="auto"/>
              <w:right w:val="single" w:sz="4" w:space="0" w:color="auto"/>
            </w:tcBorders>
            <w:vAlign w:val="center"/>
          </w:tcPr>
          <w:p w:rsidR="008459C2" w:rsidRPr="008459C2" w:rsidRDefault="008459C2" w:rsidP="005B142F">
            <w:pPr>
              <w:jc w:val="center"/>
              <w:rPr>
                <w:sz w:val="26"/>
                <w:szCs w:val="26"/>
              </w:rPr>
            </w:pPr>
            <w:r w:rsidRPr="008459C2">
              <w:rPr>
                <w:sz w:val="26"/>
                <w:szCs w:val="26"/>
              </w:rPr>
              <w:t>8</w:t>
            </w:r>
          </w:p>
        </w:tc>
        <w:tc>
          <w:tcPr>
            <w:tcW w:w="1254" w:type="pct"/>
            <w:tcBorders>
              <w:top w:val="single" w:sz="4" w:space="0" w:color="auto"/>
              <w:left w:val="single" w:sz="4" w:space="0" w:color="auto"/>
              <w:bottom w:val="single" w:sz="4" w:space="0" w:color="auto"/>
              <w:right w:val="single" w:sz="4" w:space="0" w:color="auto"/>
            </w:tcBorders>
            <w:shd w:val="clear" w:color="auto" w:fill="auto"/>
            <w:vAlign w:val="center"/>
          </w:tcPr>
          <w:p w:rsidR="008459C2" w:rsidRPr="008459C2" w:rsidRDefault="008459C2" w:rsidP="004A14C4">
            <w:pPr>
              <w:jc w:val="center"/>
              <w:rPr>
                <w:sz w:val="26"/>
                <w:szCs w:val="26"/>
              </w:rPr>
            </w:pPr>
            <w:r w:rsidRPr="008459C2">
              <w:rPr>
                <w:sz w:val="26"/>
                <w:szCs w:val="26"/>
              </w:rPr>
              <w:t>8-10</w:t>
            </w:r>
          </w:p>
        </w:tc>
      </w:tr>
    </w:tbl>
    <w:p w:rsidR="00FC29FD" w:rsidRDefault="00FC29FD" w:rsidP="00751E83">
      <w:pPr>
        <w:pStyle w:val="a3"/>
        <w:ind w:firstLine="0"/>
        <w:jc w:val="center"/>
        <w:rPr>
          <w:b/>
          <w:i/>
          <w:szCs w:val="28"/>
        </w:rPr>
      </w:pPr>
    </w:p>
    <w:p w:rsidR="00FC29FD" w:rsidRDefault="00FC29FD" w:rsidP="00751E83">
      <w:pPr>
        <w:pStyle w:val="a3"/>
        <w:ind w:firstLine="0"/>
        <w:jc w:val="center"/>
        <w:rPr>
          <w:b/>
          <w:i/>
          <w:szCs w:val="28"/>
        </w:rPr>
      </w:pPr>
    </w:p>
    <w:p w:rsidR="00FC29FD" w:rsidRDefault="00FC29FD" w:rsidP="00751E83">
      <w:pPr>
        <w:pStyle w:val="a3"/>
        <w:ind w:firstLine="0"/>
        <w:jc w:val="center"/>
        <w:rPr>
          <w:b/>
          <w:i/>
          <w:szCs w:val="28"/>
        </w:rPr>
      </w:pPr>
    </w:p>
    <w:p w:rsidR="00585A76" w:rsidRPr="00585A76" w:rsidRDefault="00585A76" w:rsidP="00751E83">
      <w:pPr>
        <w:pStyle w:val="a3"/>
        <w:ind w:firstLine="0"/>
        <w:jc w:val="center"/>
        <w:rPr>
          <w:b/>
          <w:i/>
          <w:sz w:val="16"/>
          <w:szCs w:val="16"/>
        </w:rPr>
      </w:pPr>
    </w:p>
    <w:p w:rsidR="00FC29FD" w:rsidRDefault="00FC29FD" w:rsidP="00585A76">
      <w:pPr>
        <w:pStyle w:val="a3"/>
        <w:ind w:firstLine="0"/>
        <w:jc w:val="center"/>
        <w:rPr>
          <w:b/>
          <w:sz w:val="32"/>
          <w:szCs w:val="32"/>
          <w:lang w:val="en-US"/>
        </w:rPr>
      </w:pPr>
    </w:p>
    <w:p w:rsidR="00F17DCC" w:rsidRDefault="00F17DCC" w:rsidP="005F3A2A">
      <w:pPr>
        <w:pStyle w:val="a3"/>
        <w:ind w:firstLine="0"/>
        <w:jc w:val="center"/>
        <w:rPr>
          <w:b/>
          <w:szCs w:val="28"/>
          <w:lang w:val="en-US"/>
        </w:rPr>
      </w:pPr>
    </w:p>
    <w:p w:rsidR="00F17DCC" w:rsidRDefault="00F17DCC" w:rsidP="005F3A2A">
      <w:pPr>
        <w:pStyle w:val="a3"/>
        <w:ind w:firstLine="0"/>
        <w:jc w:val="center"/>
        <w:rPr>
          <w:b/>
          <w:szCs w:val="28"/>
          <w:lang w:val="en-US"/>
        </w:rPr>
      </w:pPr>
    </w:p>
    <w:p w:rsidR="00F17DCC" w:rsidRDefault="00F17DCC" w:rsidP="005F3A2A">
      <w:pPr>
        <w:pStyle w:val="a3"/>
        <w:ind w:firstLine="0"/>
        <w:jc w:val="center"/>
        <w:rPr>
          <w:b/>
          <w:szCs w:val="28"/>
          <w:lang w:val="en-US"/>
        </w:rPr>
      </w:pPr>
    </w:p>
    <w:p w:rsidR="00F17DCC" w:rsidRDefault="00F17DCC" w:rsidP="005F3A2A">
      <w:pPr>
        <w:pStyle w:val="a3"/>
        <w:ind w:firstLine="0"/>
        <w:jc w:val="center"/>
        <w:rPr>
          <w:b/>
          <w:szCs w:val="28"/>
          <w:lang w:val="en-US"/>
        </w:rPr>
      </w:pPr>
    </w:p>
    <w:p w:rsidR="00F17DCC" w:rsidRDefault="00F17DCC" w:rsidP="005F3A2A">
      <w:pPr>
        <w:pStyle w:val="a3"/>
        <w:ind w:firstLine="0"/>
        <w:jc w:val="center"/>
        <w:rPr>
          <w:b/>
          <w:szCs w:val="28"/>
          <w:lang w:val="en-US"/>
        </w:rPr>
      </w:pPr>
    </w:p>
    <w:p w:rsidR="00F17DCC" w:rsidRDefault="00F17DCC" w:rsidP="005F3A2A">
      <w:pPr>
        <w:pStyle w:val="a3"/>
        <w:ind w:firstLine="0"/>
        <w:jc w:val="center"/>
        <w:rPr>
          <w:b/>
          <w:szCs w:val="28"/>
          <w:lang w:val="en-US"/>
        </w:rPr>
      </w:pPr>
    </w:p>
    <w:p w:rsidR="00F17DCC" w:rsidRDefault="00F17DCC" w:rsidP="005F3A2A">
      <w:pPr>
        <w:pStyle w:val="a3"/>
        <w:ind w:firstLine="0"/>
        <w:jc w:val="center"/>
        <w:rPr>
          <w:b/>
          <w:szCs w:val="28"/>
          <w:lang w:val="en-US"/>
        </w:rPr>
      </w:pPr>
    </w:p>
    <w:p w:rsidR="00F17DCC" w:rsidRDefault="00F17DCC" w:rsidP="005F3A2A">
      <w:pPr>
        <w:pStyle w:val="a3"/>
        <w:ind w:firstLine="0"/>
        <w:jc w:val="center"/>
        <w:rPr>
          <w:b/>
          <w:szCs w:val="28"/>
          <w:lang w:val="en-US"/>
        </w:rPr>
      </w:pPr>
    </w:p>
    <w:p w:rsidR="00F17DCC" w:rsidRDefault="00F17DCC" w:rsidP="005F3A2A">
      <w:pPr>
        <w:pStyle w:val="a3"/>
        <w:ind w:firstLine="0"/>
        <w:jc w:val="center"/>
        <w:rPr>
          <w:b/>
          <w:szCs w:val="28"/>
          <w:lang w:val="en-US"/>
        </w:rPr>
      </w:pPr>
    </w:p>
    <w:p w:rsidR="00F17DCC" w:rsidRDefault="00F17DCC" w:rsidP="005F3A2A">
      <w:pPr>
        <w:pStyle w:val="a3"/>
        <w:ind w:firstLine="0"/>
        <w:jc w:val="center"/>
        <w:rPr>
          <w:b/>
          <w:szCs w:val="28"/>
          <w:lang w:val="en-US"/>
        </w:rPr>
      </w:pPr>
    </w:p>
    <w:p w:rsidR="00F17DCC" w:rsidRDefault="00F17DCC" w:rsidP="005F3A2A">
      <w:pPr>
        <w:pStyle w:val="a3"/>
        <w:ind w:firstLine="0"/>
        <w:jc w:val="center"/>
        <w:rPr>
          <w:b/>
          <w:szCs w:val="28"/>
          <w:lang w:val="en-US"/>
        </w:rPr>
      </w:pPr>
    </w:p>
    <w:p w:rsidR="00F17DCC" w:rsidRDefault="00F17DCC" w:rsidP="005F3A2A">
      <w:pPr>
        <w:pStyle w:val="a3"/>
        <w:ind w:firstLine="0"/>
        <w:jc w:val="center"/>
        <w:rPr>
          <w:b/>
          <w:szCs w:val="28"/>
          <w:lang w:val="en-US"/>
        </w:rPr>
      </w:pPr>
    </w:p>
    <w:p w:rsidR="00F17DCC" w:rsidRDefault="00F17DCC" w:rsidP="005F3A2A">
      <w:pPr>
        <w:pStyle w:val="a3"/>
        <w:ind w:firstLine="0"/>
        <w:jc w:val="center"/>
        <w:rPr>
          <w:b/>
          <w:szCs w:val="28"/>
          <w:lang w:val="en-US"/>
        </w:rPr>
      </w:pPr>
    </w:p>
    <w:p w:rsidR="00F17DCC" w:rsidRPr="00066ED1" w:rsidRDefault="00F17DCC" w:rsidP="00066ED1">
      <w:pPr>
        <w:pStyle w:val="a3"/>
        <w:ind w:firstLine="0"/>
        <w:rPr>
          <w:b/>
          <w:szCs w:val="28"/>
        </w:rPr>
      </w:pPr>
    </w:p>
    <w:p w:rsidR="00F17DCC" w:rsidRDefault="00F17DCC" w:rsidP="005F3A2A">
      <w:pPr>
        <w:pStyle w:val="a3"/>
        <w:ind w:firstLine="0"/>
        <w:jc w:val="center"/>
        <w:rPr>
          <w:b/>
          <w:szCs w:val="28"/>
          <w:lang w:val="en-US"/>
        </w:rPr>
      </w:pPr>
    </w:p>
    <w:p w:rsidR="003C222D" w:rsidRDefault="00585A76" w:rsidP="005F3A2A">
      <w:pPr>
        <w:pStyle w:val="a3"/>
        <w:ind w:firstLine="0"/>
        <w:jc w:val="center"/>
        <w:rPr>
          <w:b/>
          <w:szCs w:val="28"/>
        </w:rPr>
      </w:pPr>
      <w:r w:rsidRPr="00691757">
        <w:rPr>
          <w:b/>
          <w:szCs w:val="28"/>
          <w:lang w:val="en-US"/>
        </w:rPr>
        <w:t>II</w:t>
      </w:r>
      <w:r w:rsidR="00691757">
        <w:rPr>
          <w:b/>
          <w:szCs w:val="28"/>
        </w:rPr>
        <w:t xml:space="preserve">. </w:t>
      </w:r>
      <w:r w:rsidR="004F0A82" w:rsidRPr="005F66A8">
        <w:rPr>
          <w:b/>
          <w:szCs w:val="28"/>
        </w:rPr>
        <w:t>УЧЕБНЫЙ ПЛАН ПРОГРАММЫ</w:t>
      </w:r>
    </w:p>
    <w:p w:rsidR="005F3A2A" w:rsidRPr="005F3A2A" w:rsidRDefault="005F3A2A" w:rsidP="005F3A2A">
      <w:pPr>
        <w:pStyle w:val="a3"/>
        <w:ind w:firstLine="0"/>
        <w:jc w:val="center"/>
        <w:rPr>
          <w:b/>
          <w:sz w:val="16"/>
          <w:szCs w:val="16"/>
        </w:rPr>
      </w:pPr>
    </w:p>
    <w:p w:rsidR="004F0A82" w:rsidRDefault="0005728B" w:rsidP="00F17DCC">
      <w:pPr>
        <w:pStyle w:val="30"/>
        <w:ind w:left="0" w:firstLine="720"/>
        <w:jc w:val="both"/>
        <w:rPr>
          <w:color w:val="000000"/>
          <w:sz w:val="28"/>
          <w:szCs w:val="28"/>
        </w:rPr>
      </w:pPr>
      <w:r w:rsidRPr="00F17DCC">
        <w:rPr>
          <w:sz w:val="28"/>
          <w:szCs w:val="28"/>
        </w:rPr>
        <w:t xml:space="preserve">При составлении учебного плана учитывается максимальный объем недельной тренировочной нагрузки в часах для группы с расчетом на 42 недели занятий. </w:t>
      </w:r>
    </w:p>
    <w:p w:rsidR="002E0BA7" w:rsidRPr="002E0BA7" w:rsidRDefault="002E0BA7" w:rsidP="002E0BA7">
      <w:pPr>
        <w:autoSpaceDE w:val="0"/>
        <w:autoSpaceDN w:val="0"/>
        <w:adjustRightInd w:val="0"/>
        <w:spacing w:line="276" w:lineRule="auto"/>
        <w:ind w:firstLine="708"/>
        <w:jc w:val="both"/>
        <w:rPr>
          <w:sz w:val="16"/>
          <w:szCs w:val="16"/>
        </w:rPr>
      </w:pPr>
    </w:p>
    <w:tbl>
      <w:tblPr>
        <w:tblW w:w="9859"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402"/>
        <w:gridCol w:w="709"/>
        <w:gridCol w:w="708"/>
        <w:gridCol w:w="851"/>
        <w:gridCol w:w="850"/>
        <w:gridCol w:w="851"/>
        <w:gridCol w:w="850"/>
        <w:gridCol w:w="787"/>
      </w:tblGrid>
      <w:tr w:rsidR="005F3A2A" w:rsidRPr="00A46D88" w:rsidTr="005F3A2A">
        <w:trPr>
          <w:trHeight w:val="458"/>
          <w:jc w:val="right"/>
        </w:trPr>
        <w:tc>
          <w:tcPr>
            <w:tcW w:w="851" w:type="dxa"/>
            <w:vMerge w:val="restart"/>
            <w:tcBorders>
              <w:top w:val="single" w:sz="4" w:space="0" w:color="auto"/>
              <w:left w:val="single" w:sz="4" w:space="0" w:color="auto"/>
              <w:bottom w:val="single" w:sz="4" w:space="0" w:color="auto"/>
              <w:right w:val="single" w:sz="4" w:space="0" w:color="auto"/>
            </w:tcBorders>
            <w:hideMark/>
          </w:tcPr>
          <w:p w:rsidR="005F3A2A" w:rsidRPr="00860ED9" w:rsidRDefault="005F3A2A" w:rsidP="009B22FF">
            <w:pPr>
              <w:spacing w:line="256" w:lineRule="auto"/>
              <w:jc w:val="center"/>
              <w:rPr>
                <w:lang w:eastAsia="en-US"/>
              </w:rPr>
            </w:pPr>
            <w:r w:rsidRPr="00860ED9">
              <w:rPr>
                <w:lang w:eastAsia="en-US"/>
              </w:rPr>
              <w:t>№</w:t>
            </w:r>
          </w:p>
          <w:p w:rsidR="005F3A2A" w:rsidRPr="00860ED9" w:rsidRDefault="005F3A2A" w:rsidP="009B22FF">
            <w:pPr>
              <w:spacing w:line="256" w:lineRule="auto"/>
              <w:jc w:val="center"/>
              <w:rPr>
                <w:lang w:eastAsia="en-US"/>
              </w:rPr>
            </w:pPr>
            <w:r w:rsidRPr="00860ED9">
              <w:rPr>
                <w:lang w:eastAsia="en-US"/>
              </w:rPr>
              <w:t>п/п</w:t>
            </w:r>
          </w:p>
        </w:tc>
        <w:tc>
          <w:tcPr>
            <w:tcW w:w="3402" w:type="dxa"/>
            <w:vMerge w:val="restart"/>
            <w:tcBorders>
              <w:top w:val="single" w:sz="4" w:space="0" w:color="auto"/>
              <w:left w:val="single" w:sz="4" w:space="0" w:color="auto"/>
              <w:bottom w:val="single" w:sz="4" w:space="0" w:color="auto"/>
              <w:right w:val="single" w:sz="4" w:space="0" w:color="auto"/>
            </w:tcBorders>
          </w:tcPr>
          <w:p w:rsidR="005F3A2A" w:rsidRPr="00860ED9" w:rsidRDefault="005F3A2A" w:rsidP="009B22FF">
            <w:pPr>
              <w:spacing w:line="256" w:lineRule="auto"/>
              <w:jc w:val="center"/>
              <w:rPr>
                <w:lang w:eastAsia="en-US"/>
              </w:rPr>
            </w:pPr>
          </w:p>
          <w:p w:rsidR="005F3A2A" w:rsidRPr="00860ED9" w:rsidRDefault="005F3A2A" w:rsidP="009B22FF">
            <w:pPr>
              <w:spacing w:line="256" w:lineRule="auto"/>
              <w:jc w:val="center"/>
              <w:rPr>
                <w:sz w:val="26"/>
                <w:szCs w:val="26"/>
                <w:lang w:eastAsia="en-US"/>
              </w:rPr>
            </w:pPr>
          </w:p>
          <w:p w:rsidR="005F3A2A" w:rsidRPr="00860ED9" w:rsidRDefault="005F3A2A" w:rsidP="009B22FF">
            <w:pPr>
              <w:spacing w:line="256" w:lineRule="auto"/>
              <w:jc w:val="center"/>
              <w:rPr>
                <w:lang w:eastAsia="en-US"/>
              </w:rPr>
            </w:pPr>
            <w:r w:rsidRPr="00860ED9">
              <w:rPr>
                <w:sz w:val="26"/>
                <w:szCs w:val="26"/>
                <w:lang w:eastAsia="en-US"/>
              </w:rPr>
              <w:t>Разделы подготовки</w:t>
            </w:r>
          </w:p>
        </w:tc>
        <w:tc>
          <w:tcPr>
            <w:tcW w:w="1417" w:type="dxa"/>
            <w:gridSpan w:val="2"/>
            <w:vMerge w:val="restart"/>
            <w:tcBorders>
              <w:top w:val="single" w:sz="4" w:space="0" w:color="auto"/>
              <w:left w:val="single" w:sz="4" w:space="0" w:color="auto"/>
              <w:bottom w:val="single" w:sz="4" w:space="0" w:color="auto"/>
              <w:right w:val="single" w:sz="4" w:space="0" w:color="auto"/>
            </w:tcBorders>
            <w:hideMark/>
          </w:tcPr>
          <w:p w:rsidR="005F3A2A" w:rsidRPr="00860ED9" w:rsidRDefault="005F3A2A" w:rsidP="009B22FF">
            <w:pPr>
              <w:spacing w:line="256" w:lineRule="auto"/>
              <w:jc w:val="center"/>
              <w:rPr>
                <w:lang w:eastAsia="en-US"/>
              </w:rPr>
            </w:pPr>
            <w:r w:rsidRPr="00860ED9">
              <w:rPr>
                <w:lang w:eastAsia="en-US"/>
              </w:rPr>
              <w:t>Этап начальной подготовки</w:t>
            </w:r>
          </w:p>
        </w:tc>
        <w:tc>
          <w:tcPr>
            <w:tcW w:w="4189" w:type="dxa"/>
            <w:gridSpan w:val="5"/>
            <w:tcBorders>
              <w:top w:val="single" w:sz="4" w:space="0" w:color="auto"/>
              <w:left w:val="single" w:sz="4" w:space="0" w:color="auto"/>
              <w:bottom w:val="single" w:sz="4" w:space="0" w:color="auto"/>
              <w:right w:val="single" w:sz="4" w:space="0" w:color="auto"/>
            </w:tcBorders>
            <w:hideMark/>
          </w:tcPr>
          <w:p w:rsidR="005F3A2A" w:rsidRPr="00860ED9" w:rsidRDefault="005F3A2A" w:rsidP="009B22FF">
            <w:pPr>
              <w:spacing w:line="256" w:lineRule="auto"/>
              <w:jc w:val="center"/>
              <w:rPr>
                <w:lang w:eastAsia="en-US"/>
              </w:rPr>
            </w:pPr>
            <w:r w:rsidRPr="00860ED9">
              <w:rPr>
                <w:lang w:eastAsia="en-US"/>
              </w:rPr>
              <w:t>Тренировочный этап</w:t>
            </w:r>
          </w:p>
        </w:tc>
      </w:tr>
      <w:tr w:rsidR="005F3A2A" w:rsidRPr="00A46D88" w:rsidTr="005F3A2A">
        <w:trPr>
          <w:trHeight w:val="457"/>
          <w:jc w:val="righ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5F3A2A" w:rsidRPr="00860ED9" w:rsidRDefault="005F3A2A" w:rsidP="009B22FF">
            <w:pPr>
              <w:spacing w:line="256" w:lineRule="auto"/>
              <w:rPr>
                <w:lang w:eastAsia="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F3A2A" w:rsidRPr="00860ED9" w:rsidRDefault="005F3A2A" w:rsidP="009B22FF">
            <w:pPr>
              <w:spacing w:line="256" w:lineRule="auto"/>
              <w:rPr>
                <w:lang w:eastAsia="en-US"/>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rsidR="005F3A2A" w:rsidRPr="00860ED9" w:rsidRDefault="005F3A2A" w:rsidP="009B22FF">
            <w:pPr>
              <w:spacing w:line="256" w:lineRule="auto"/>
              <w:rPr>
                <w:lang w:eastAsia="en-US"/>
              </w:rPr>
            </w:pPr>
          </w:p>
        </w:tc>
        <w:tc>
          <w:tcPr>
            <w:tcW w:w="1701" w:type="dxa"/>
            <w:gridSpan w:val="2"/>
            <w:tcBorders>
              <w:top w:val="single" w:sz="4" w:space="0" w:color="auto"/>
              <w:left w:val="single" w:sz="4" w:space="0" w:color="auto"/>
              <w:bottom w:val="single" w:sz="4" w:space="0" w:color="auto"/>
              <w:right w:val="single" w:sz="4" w:space="0" w:color="auto"/>
            </w:tcBorders>
            <w:hideMark/>
          </w:tcPr>
          <w:p w:rsidR="005F3A2A" w:rsidRPr="00860ED9" w:rsidRDefault="005F3A2A" w:rsidP="009B22FF">
            <w:pPr>
              <w:spacing w:line="256" w:lineRule="auto"/>
              <w:jc w:val="center"/>
              <w:rPr>
                <w:lang w:eastAsia="en-US"/>
              </w:rPr>
            </w:pPr>
            <w:r w:rsidRPr="00860ED9">
              <w:rPr>
                <w:lang w:eastAsia="en-US"/>
              </w:rPr>
              <w:t>период начальной специализации</w:t>
            </w:r>
          </w:p>
        </w:tc>
        <w:tc>
          <w:tcPr>
            <w:tcW w:w="2488" w:type="dxa"/>
            <w:gridSpan w:val="3"/>
            <w:tcBorders>
              <w:top w:val="single" w:sz="4" w:space="0" w:color="auto"/>
              <w:left w:val="single" w:sz="4" w:space="0" w:color="auto"/>
              <w:bottom w:val="single" w:sz="4" w:space="0" w:color="auto"/>
              <w:right w:val="single" w:sz="4" w:space="0" w:color="auto"/>
            </w:tcBorders>
          </w:tcPr>
          <w:p w:rsidR="005F3A2A" w:rsidRPr="00860ED9" w:rsidRDefault="005F3A2A" w:rsidP="009B22FF">
            <w:pPr>
              <w:spacing w:line="256" w:lineRule="auto"/>
              <w:jc w:val="center"/>
              <w:rPr>
                <w:lang w:eastAsia="en-US"/>
              </w:rPr>
            </w:pPr>
            <w:r w:rsidRPr="00860ED9">
              <w:rPr>
                <w:lang w:eastAsia="en-US"/>
              </w:rPr>
              <w:t xml:space="preserve">период </w:t>
            </w:r>
          </w:p>
          <w:p w:rsidR="005F3A2A" w:rsidRPr="00860ED9" w:rsidRDefault="005F3A2A" w:rsidP="009B22FF">
            <w:pPr>
              <w:spacing w:line="256" w:lineRule="auto"/>
              <w:jc w:val="center"/>
              <w:rPr>
                <w:lang w:eastAsia="en-US"/>
              </w:rPr>
            </w:pPr>
            <w:r w:rsidRPr="00860ED9">
              <w:rPr>
                <w:lang w:eastAsia="en-US"/>
              </w:rPr>
              <w:t>углубленной специализации</w:t>
            </w:r>
          </w:p>
        </w:tc>
      </w:tr>
      <w:tr w:rsidR="005F3A2A" w:rsidRPr="00A46D88" w:rsidTr="005F3A2A">
        <w:trPr>
          <w:jc w:val="right"/>
        </w:trPr>
        <w:tc>
          <w:tcPr>
            <w:tcW w:w="851" w:type="dxa"/>
            <w:vMerge/>
            <w:tcBorders>
              <w:top w:val="single" w:sz="4" w:space="0" w:color="auto"/>
              <w:left w:val="single" w:sz="4" w:space="0" w:color="auto"/>
              <w:bottom w:val="single" w:sz="4" w:space="0" w:color="auto"/>
              <w:right w:val="single" w:sz="4" w:space="0" w:color="auto"/>
            </w:tcBorders>
            <w:vAlign w:val="center"/>
            <w:hideMark/>
          </w:tcPr>
          <w:p w:rsidR="005F3A2A" w:rsidRPr="00860ED9" w:rsidRDefault="005F3A2A" w:rsidP="009B22FF">
            <w:pPr>
              <w:spacing w:line="256" w:lineRule="auto"/>
              <w:rPr>
                <w:lang w:eastAsia="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F3A2A" w:rsidRPr="00860ED9" w:rsidRDefault="005F3A2A" w:rsidP="009B22FF">
            <w:pPr>
              <w:spacing w:line="256" w:lineRule="auto"/>
              <w:rPr>
                <w:lang w:eastAsia="en-US"/>
              </w:rPr>
            </w:pPr>
          </w:p>
        </w:tc>
        <w:tc>
          <w:tcPr>
            <w:tcW w:w="709" w:type="dxa"/>
            <w:tcBorders>
              <w:top w:val="single" w:sz="4" w:space="0" w:color="auto"/>
              <w:left w:val="single" w:sz="4" w:space="0" w:color="auto"/>
              <w:bottom w:val="single" w:sz="4" w:space="0" w:color="auto"/>
              <w:right w:val="single" w:sz="4" w:space="0" w:color="auto"/>
            </w:tcBorders>
            <w:hideMark/>
          </w:tcPr>
          <w:p w:rsidR="005F3A2A" w:rsidRPr="00860ED9" w:rsidRDefault="005F3A2A" w:rsidP="009B22FF">
            <w:pPr>
              <w:spacing w:line="256" w:lineRule="auto"/>
              <w:jc w:val="center"/>
              <w:rPr>
                <w:lang w:eastAsia="en-US"/>
              </w:rPr>
            </w:pPr>
            <w:r w:rsidRPr="00860ED9">
              <w:rPr>
                <w:lang w:eastAsia="en-US"/>
              </w:rPr>
              <w:t>1</w:t>
            </w:r>
          </w:p>
          <w:p w:rsidR="005F3A2A" w:rsidRPr="00860ED9" w:rsidRDefault="005F3A2A" w:rsidP="009B22FF">
            <w:pPr>
              <w:spacing w:line="256" w:lineRule="auto"/>
              <w:jc w:val="center"/>
              <w:rPr>
                <w:lang w:eastAsia="en-US"/>
              </w:rPr>
            </w:pPr>
            <w:r w:rsidRPr="00860ED9">
              <w:rPr>
                <w:lang w:eastAsia="en-US"/>
              </w:rPr>
              <w:t>год</w:t>
            </w:r>
          </w:p>
        </w:tc>
        <w:tc>
          <w:tcPr>
            <w:tcW w:w="708" w:type="dxa"/>
            <w:tcBorders>
              <w:top w:val="single" w:sz="4" w:space="0" w:color="auto"/>
              <w:left w:val="single" w:sz="4" w:space="0" w:color="auto"/>
              <w:bottom w:val="single" w:sz="4" w:space="0" w:color="auto"/>
              <w:right w:val="single" w:sz="4" w:space="0" w:color="auto"/>
            </w:tcBorders>
            <w:hideMark/>
          </w:tcPr>
          <w:p w:rsidR="005F3A2A" w:rsidRPr="00860ED9" w:rsidRDefault="005F3A2A" w:rsidP="009B22FF">
            <w:pPr>
              <w:spacing w:line="256" w:lineRule="auto"/>
              <w:jc w:val="center"/>
              <w:rPr>
                <w:lang w:eastAsia="en-US"/>
              </w:rPr>
            </w:pPr>
            <w:r w:rsidRPr="00860ED9">
              <w:rPr>
                <w:lang w:eastAsia="en-US"/>
              </w:rPr>
              <w:t>2-3 год</w:t>
            </w:r>
          </w:p>
        </w:tc>
        <w:tc>
          <w:tcPr>
            <w:tcW w:w="851" w:type="dxa"/>
            <w:tcBorders>
              <w:top w:val="single" w:sz="4" w:space="0" w:color="auto"/>
              <w:left w:val="single" w:sz="4" w:space="0" w:color="auto"/>
              <w:bottom w:val="single" w:sz="4" w:space="0" w:color="auto"/>
              <w:right w:val="single" w:sz="4" w:space="0" w:color="auto"/>
            </w:tcBorders>
            <w:hideMark/>
          </w:tcPr>
          <w:p w:rsidR="005F3A2A" w:rsidRPr="00860ED9" w:rsidRDefault="005F3A2A" w:rsidP="009B22FF">
            <w:pPr>
              <w:spacing w:line="256" w:lineRule="auto"/>
              <w:jc w:val="center"/>
              <w:rPr>
                <w:lang w:eastAsia="en-US"/>
              </w:rPr>
            </w:pPr>
            <w:r w:rsidRPr="00860ED9">
              <w:rPr>
                <w:lang w:eastAsia="en-US"/>
              </w:rPr>
              <w:t>1</w:t>
            </w:r>
          </w:p>
          <w:p w:rsidR="005F3A2A" w:rsidRPr="00860ED9" w:rsidRDefault="005F3A2A" w:rsidP="009B22FF">
            <w:pPr>
              <w:spacing w:line="256" w:lineRule="auto"/>
              <w:jc w:val="center"/>
              <w:rPr>
                <w:lang w:eastAsia="en-US"/>
              </w:rPr>
            </w:pPr>
            <w:r w:rsidRPr="00860ED9">
              <w:rPr>
                <w:lang w:eastAsia="en-US"/>
              </w:rPr>
              <w:t xml:space="preserve"> год</w:t>
            </w:r>
          </w:p>
        </w:tc>
        <w:tc>
          <w:tcPr>
            <w:tcW w:w="850" w:type="dxa"/>
            <w:tcBorders>
              <w:top w:val="single" w:sz="4" w:space="0" w:color="auto"/>
              <w:left w:val="single" w:sz="4" w:space="0" w:color="auto"/>
              <w:bottom w:val="single" w:sz="4" w:space="0" w:color="auto"/>
              <w:right w:val="single" w:sz="4" w:space="0" w:color="auto"/>
            </w:tcBorders>
            <w:hideMark/>
          </w:tcPr>
          <w:p w:rsidR="005F3A2A" w:rsidRPr="00860ED9" w:rsidRDefault="005F3A2A" w:rsidP="009B22FF">
            <w:pPr>
              <w:spacing w:line="256" w:lineRule="auto"/>
              <w:jc w:val="center"/>
              <w:rPr>
                <w:lang w:eastAsia="en-US"/>
              </w:rPr>
            </w:pPr>
            <w:r w:rsidRPr="00860ED9">
              <w:rPr>
                <w:lang w:eastAsia="en-US"/>
              </w:rPr>
              <w:t xml:space="preserve">2 </w:t>
            </w:r>
          </w:p>
          <w:p w:rsidR="005F3A2A" w:rsidRPr="00860ED9" w:rsidRDefault="005F3A2A" w:rsidP="009B22FF">
            <w:pPr>
              <w:spacing w:line="256" w:lineRule="auto"/>
              <w:jc w:val="center"/>
              <w:rPr>
                <w:lang w:eastAsia="en-US"/>
              </w:rPr>
            </w:pPr>
            <w:r w:rsidRPr="00860ED9">
              <w:rPr>
                <w:lang w:eastAsia="en-US"/>
              </w:rPr>
              <w:t>год</w:t>
            </w:r>
          </w:p>
        </w:tc>
        <w:tc>
          <w:tcPr>
            <w:tcW w:w="851" w:type="dxa"/>
            <w:tcBorders>
              <w:top w:val="single" w:sz="4" w:space="0" w:color="auto"/>
              <w:left w:val="single" w:sz="4" w:space="0" w:color="auto"/>
              <w:bottom w:val="single" w:sz="4" w:space="0" w:color="auto"/>
              <w:right w:val="single" w:sz="4" w:space="0" w:color="auto"/>
            </w:tcBorders>
          </w:tcPr>
          <w:p w:rsidR="005F3A2A" w:rsidRDefault="005F3A2A" w:rsidP="009B22FF">
            <w:pPr>
              <w:spacing w:line="256" w:lineRule="auto"/>
              <w:jc w:val="center"/>
              <w:rPr>
                <w:lang w:eastAsia="en-US"/>
              </w:rPr>
            </w:pPr>
            <w:r w:rsidRPr="00860ED9">
              <w:rPr>
                <w:lang w:eastAsia="en-US"/>
              </w:rPr>
              <w:t>3</w:t>
            </w:r>
          </w:p>
          <w:p w:rsidR="005F3A2A" w:rsidRPr="00860ED9" w:rsidRDefault="005F3A2A" w:rsidP="009B22FF">
            <w:pPr>
              <w:spacing w:line="256" w:lineRule="auto"/>
              <w:jc w:val="center"/>
              <w:rPr>
                <w:lang w:eastAsia="en-US"/>
              </w:rPr>
            </w:pPr>
            <w:r w:rsidRPr="00860ED9">
              <w:rPr>
                <w:lang w:eastAsia="en-US"/>
              </w:rPr>
              <w:t xml:space="preserve"> год</w:t>
            </w:r>
          </w:p>
        </w:tc>
        <w:tc>
          <w:tcPr>
            <w:tcW w:w="850" w:type="dxa"/>
            <w:tcBorders>
              <w:top w:val="single" w:sz="4" w:space="0" w:color="auto"/>
              <w:left w:val="single" w:sz="4" w:space="0" w:color="auto"/>
              <w:bottom w:val="single" w:sz="4" w:space="0" w:color="auto"/>
              <w:right w:val="single" w:sz="4" w:space="0" w:color="auto"/>
            </w:tcBorders>
          </w:tcPr>
          <w:p w:rsidR="005F3A2A" w:rsidRPr="00860ED9" w:rsidRDefault="005F3A2A" w:rsidP="009B22FF">
            <w:pPr>
              <w:spacing w:line="256" w:lineRule="auto"/>
              <w:jc w:val="center"/>
              <w:rPr>
                <w:lang w:eastAsia="en-US"/>
              </w:rPr>
            </w:pPr>
            <w:r w:rsidRPr="00860ED9">
              <w:rPr>
                <w:lang w:eastAsia="en-US"/>
              </w:rPr>
              <w:t>4</w:t>
            </w:r>
          </w:p>
          <w:p w:rsidR="005F3A2A" w:rsidRPr="00860ED9" w:rsidRDefault="005F3A2A" w:rsidP="009B22FF">
            <w:pPr>
              <w:spacing w:line="256" w:lineRule="auto"/>
              <w:jc w:val="center"/>
              <w:rPr>
                <w:lang w:eastAsia="en-US"/>
              </w:rPr>
            </w:pPr>
            <w:r w:rsidRPr="00860ED9">
              <w:rPr>
                <w:lang w:eastAsia="en-US"/>
              </w:rPr>
              <w:t xml:space="preserve"> год</w:t>
            </w:r>
          </w:p>
        </w:tc>
        <w:tc>
          <w:tcPr>
            <w:tcW w:w="787" w:type="dxa"/>
            <w:tcBorders>
              <w:top w:val="single" w:sz="4" w:space="0" w:color="auto"/>
              <w:left w:val="single" w:sz="4" w:space="0" w:color="auto"/>
              <w:bottom w:val="single" w:sz="4" w:space="0" w:color="auto"/>
              <w:right w:val="single" w:sz="4" w:space="0" w:color="auto"/>
            </w:tcBorders>
          </w:tcPr>
          <w:p w:rsidR="005F3A2A" w:rsidRPr="00860ED9" w:rsidRDefault="005F3A2A" w:rsidP="009B22FF">
            <w:pPr>
              <w:spacing w:line="256" w:lineRule="auto"/>
              <w:jc w:val="center"/>
              <w:rPr>
                <w:lang w:eastAsia="en-US"/>
              </w:rPr>
            </w:pPr>
            <w:r w:rsidRPr="00860ED9">
              <w:rPr>
                <w:lang w:eastAsia="en-US"/>
              </w:rPr>
              <w:t xml:space="preserve">5 </w:t>
            </w:r>
          </w:p>
          <w:p w:rsidR="005F3A2A" w:rsidRPr="00860ED9" w:rsidRDefault="005F3A2A" w:rsidP="009B22FF">
            <w:pPr>
              <w:spacing w:line="256" w:lineRule="auto"/>
              <w:jc w:val="center"/>
              <w:rPr>
                <w:lang w:eastAsia="en-US"/>
              </w:rPr>
            </w:pPr>
            <w:r w:rsidRPr="00860ED9">
              <w:rPr>
                <w:lang w:eastAsia="en-US"/>
              </w:rPr>
              <w:t>год</w:t>
            </w:r>
          </w:p>
        </w:tc>
      </w:tr>
      <w:tr w:rsidR="004E2845" w:rsidRPr="00A46D88" w:rsidTr="005F3A2A">
        <w:trPr>
          <w:jc w:val="right"/>
        </w:trPr>
        <w:tc>
          <w:tcPr>
            <w:tcW w:w="851" w:type="dxa"/>
            <w:tcBorders>
              <w:top w:val="single" w:sz="4" w:space="0" w:color="auto"/>
              <w:left w:val="single" w:sz="4" w:space="0" w:color="auto"/>
              <w:bottom w:val="single" w:sz="4" w:space="0" w:color="auto"/>
              <w:right w:val="single" w:sz="4" w:space="0" w:color="auto"/>
            </w:tcBorders>
            <w:vAlign w:val="center"/>
            <w:hideMark/>
          </w:tcPr>
          <w:p w:rsidR="004E2845" w:rsidRDefault="004E2845" w:rsidP="009B22FF">
            <w:pPr>
              <w:spacing w:line="256" w:lineRule="auto"/>
              <w:jc w:val="center"/>
              <w:rPr>
                <w:sz w:val="26"/>
                <w:szCs w:val="26"/>
                <w:lang w:eastAsia="en-US"/>
              </w:rPr>
            </w:pPr>
            <w:r>
              <w:rPr>
                <w:sz w:val="26"/>
                <w:szCs w:val="26"/>
                <w:lang w:eastAsia="en-US"/>
              </w:rPr>
              <w:t>1</w:t>
            </w:r>
          </w:p>
        </w:tc>
        <w:tc>
          <w:tcPr>
            <w:tcW w:w="9008" w:type="dxa"/>
            <w:gridSpan w:val="8"/>
            <w:tcBorders>
              <w:top w:val="single" w:sz="4" w:space="0" w:color="auto"/>
              <w:left w:val="single" w:sz="4" w:space="0" w:color="auto"/>
              <w:bottom w:val="single" w:sz="4" w:space="0" w:color="auto"/>
              <w:right w:val="single" w:sz="4" w:space="0" w:color="auto"/>
            </w:tcBorders>
            <w:vAlign w:val="center"/>
            <w:hideMark/>
          </w:tcPr>
          <w:p w:rsidR="004E2845" w:rsidRDefault="00F17DCC" w:rsidP="00F17DCC">
            <w:pPr>
              <w:spacing w:line="256" w:lineRule="auto"/>
              <w:rPr>
                <w:sz w:val="26"/>
                <w:szCs w:val="26"/>
                <w:lang w:eastAsia="en-US"/>
              </w:rPr>
            </w:pPr>
            <w:r>
              <w:rPr>
                <w:sz w:val="26"/>
                <w:szCs w:val="26"/>
                <w:lang w:eastAsia="en-US"/>
              </w:rPr>
              <w:t>Предметные области</w:t>
            </w:r>
            <w:r w:rsidR="004E2845">
              <w:rPr>
                <w:sz w:val="26"/>
                <w:szCs w:val="26"/>
                <w:lang w:eastAsia="en-US"/>
              </w:rPr>
              <w:t xml:space="preserve"> (час.)</w:t>
            </w:r>
          </w:p>
        </w:tc>
      </w:tr>
      <w:tr w:rsidR="005F3A2A" w:rsidRPr="00A46D88" w:rsidTr="005F3A2A">
        <w:trPr>
          <w:jc w:val="right"/>
        </w:trPr>
        <w:tc>
          <w:tcPr>
            <w:tcW w:w="851" w:type="dxa"/>
            <w:tcBorders>
              <w:top w:val="single" w:sz="4" w:space="0" w:color="auto"/>
              <w:left w:val="single" w:sz="4" w:space="0" w:color="auto"/>
              <w:bottom w:val="single" w:sz="4" w:space="0" w:color="auto"/>
              <w:right w:val="single" w:sz="4" w:space="0" w:color="auto"/>
            </w:tcBorders>
            <w:hideMark/>
          </w:tcPr>
          <w:p w:rsidR="005F3A2A" w:rsidRDefault="005F3A2A" w:rsidP="009B22FF">
            <w:pPr>
              <w:spacing w:line="256" w:lineRule="auto"/>
              <w:jc w:val="center"/>
              <w:rPr>
                <w:sz w:val="26"/>
                <w:szCs w:val="26"/>
                <w:lang w:eastAsia="en-US"/>
              </w:rPr>
            </w:pPr>
            <w:r>
              <w:rPr>
                <w:sz w:val="26"/>
                <w:szCs w:val="26"/>
                <w:lang w:eastAsia="en-US"/>
              </w:rPr>
              <w:t>1.1</w:t>
            </w:r>
          </w:p>
        </w:tc>
        <w:tc>
          <w:tcPr>
            <w:tcW w:w="3402" w:type="dxa"/>
            <w:tcBorders>
              <w:top w:val="single" w:sz="4" w:space="0" w:color="auto"/>
              <w:left w:val="single" w:sz="4" w:space="0" w:color="auto"/>
              <w:bottom w:val="single" w:sz="4" w:space="0" w:color="auto"/>
              <w:right w:val="single" w:sz="4" w:space="0" w:color="auto"/>
            </w:tcBorders>
            <w:hideMark/>
          </w:tcPr>
          <w:p w:rsidR="005F3A2A" w:rsidRDefault="005F3A2A" w:rsidP="004E2845">
            <w:pPr>
              <w:spacing w:line="256" w:lineRule="auto"/>
              <w:rPr>
                <w:sz w:val="26"/>
                <w:szCs w:val="26"/>
                <w:lang w:eastAsia="en-US"/>
              </w:rPr>
            </w:pPr>
            <w:r>
              <w:rPr>
                <w:bCs/>
                <w:sz w:val="26"/>
                <w:szCs w:val="26"/>
                <w:lang w:eastAsia="en-US"/>
              </w:rPr>
              <w:t>Теория и методика физической культуры и спорта</w:t>
            </w:r>
          </w:p>
        </w:tc>
        <w:tc>
          <w:tcPr>
            <w:tcW w:w="709" w:type="dxa"/>
            <w:tcBorders>
              <w:top w:val="single" w:sz="4" w:space="0" w:color="auto"/>
              <w:left w:val="single" w:sz="4" w:space="0" w:color="auto"/>
              <w:bottom w:val="single" w:sz="4" w:space="0" w:color="auto"/>
              <w:right w:val="single" w:sz="4" w:space="0" w:color="auto"/>
            </w:tcBorders>
            <w:hideMark/>
          </w:tcPr>
          <w:p w:rsidR="005F3A2A" w:rsidRDefault="005F3A2A" w:rsidP="009B22FF">
            <w:pPr>
              <w:spacing w:line="256" w:lineRule="auto"/>
              <w:jc w:val="center"/>
              <w:rPr>
                <w:sz w:val="26"/>
                <w:szCs w:val="26"/>
                <w:lang w:eastAsia="en-US"/>
              </w:rPr>
            </w:pPr>
            <w:r>
              <w:rPr>
                <w:bCs/>
                <w:sz w:val="26"/>
                <w:szCs w:val="26"/>
                <w:lang w:eastAsia="en-US"/>
              </w:rPr>
              <w:t>13</w:t>
            </w:r>
          </w:p>
        </w:tc>
        <w:tc>
          <w:tcPr>
            <w:tcW w:w="708" w:type="dxa"/>
            <w:tcBorders>
              <w:top w:val="single" w:sz="4" w:space="0" w:color="auto"/>
              <w:left w:val="single" w:sz="4" w:space="0" w:color="auto"/>
              <w:bottom w:val="single" w:sz="4" w:space="0" w:color="auto"/>
              <w:right w:val="single" w:sz="4" w:space="0" w:color="auto"/>
            </w:tcBorders>
            <w:hideMark/>
          </w:tcPr>
          <w:p w:rsidR="005F3A2A" w:rsidRDefault="005F3A2A" w:rsidP="009B22FF">
            <w:pPr>
              <w:spacing w:line="256" w:lineRule="auto"/>
              <w:jc w:val="center"/>
              <w:rPr>
                <w:sz w:val="26"/>
                <w:szCs w:val="26"/>
                <w:lang w:eastAsia="en-US"/>
              </w:rPr>
            </w:pPr>
            <w:r>
              <w:rPr>
                <w:bCs/>
                <w:sz w:val="26"/>
                <w:szCs w:val="26"/>
                <w:lang w:eastAsia="en-US"/>
              </w:rPr>
              <w:t>17</w:t>
            </w:r>
          </w:p>
        </w:tc>
        <w:tc>
          <w:tcPr>
            <w:tcW w:w="851" w:type="dxa"/>
            <w:tcBorders>
              <w:top w:val="single" w:sz="4" w:space="0" w:color="auto"/>
              <w:left w:val="single" w:sz="4" w:space="0" w:color="auto"/>
              <w:bottom w:val="single" w:sz="4" w:space="0" w:color="auto"/>
              <w:right w:val="single" w:sz="4" w:space="0" w:color="auto"/>
            </w:tcBorders>
            <w:hideMark/>
          </w:tcPr>
          <w:p w:rsidR="005F3A2A" w:rsidRDefault="005F3A2A" w:rsidP="009B22FF">
            <w:pPr>
              <w:spacing w:line="256" w:lineRule="auto"/>
              <w:jc w:val="center"/>
              <w:rPr>
                <w:sz w:val="26"/>
                <w:szCs w:val="26"/>
                <w:lang w:eastAsia="en-US"/>
              </w:rPr>
            </w:pPr>
            <w:r>
              <w:rPr>
                <w:bCs/>
                <w:sz w:val="26"/>
                <w:szCs w:val="26"/>
                <w:lang w:eastAsia="en-US"/>
              </w:rPr>
              <w:t>21</w:t>
            </w:r>
          </w:p>
        </w:tc>
        <w:tc>
          <w:tcPr>
            <w:tcW w:w="850" w:type="dxa"/>
            <w:tcBorders>
              <w:top w:val="single" w:sz="4" w:space="0" w:color="auto"/>
              <w:left w:val="single" w:sz="4" w:space="0" w:color="auto"/>
              <w:bottom w:val="single" w:sz="4" w:space="0" w:color="auto"/>
              <w:right w:val="single" w:sz="4" w:space="0" w:color="auto"/>
            </w:tcBorders>
            <w:hideMark/>
          </w:tcPr>
          <w:p w:rsidR="005F3A2A" w:rsidRDefault="005F3A2A" w:rsidP="009B22FF">
            <w:pPr>
              <w:spacing w:line="256" w:lineRule="auto"/>
              <w:jc w:val="center"/>
              <w:rPr>
                <w:sz w:val="26"/>
                <w:szCs w:val="26"/>
                <w:lang w:eastAsia="en-US"/>
              </w:rPr>
            </w:pPr>
            <w:r>
              <w:rPr>
                <w:bCs/>
                <w:sz w:val="26"/>
                <w:szCs w:val="26"/>
                <w:lang w:eastAsia="en-US"/>
              </w:rPr>
              <w:t>25</w:t>
            </w:r>
          </w:p>
        </w:tc>
        <w:tc>
          <w:tcPr>
            <w:tcW w:w="851" w:type="dxa"/>
            <w:tcBorders>
              <w:top w:val="single" w:sz="4" w:space="0" w:color="auto"/>
              <w:left w:val="single" w:sz="4" w:space="0" w:color="auto"/>
              <w:bottom w:val="single" w:sz="4" w:space="0" w:color="auto"/>
              <w:right w:val="single" w:sz="4" w:space="0" w:color="auto"/>
            </w:tcBorders>
          </w:tcPr>
          <w:p w:rsidR="005F3A2A" w:rsidRDefault="005F3A2A" w:rsidP="009B22FF">
            <w:pPr>
              <w:spacing w:line="256" w:lineRule="auto"/>
              <w:jc w:val="center"/>
              <w:rPr>
                <w:sz w:val="26"/>
                <w:szCs w:val="26"/>
                <w:lang w:eastAsia="en-US"/>
              </w:rPr>
            </w:pPr>
            <w:r>
              <w:rPr>
                <w:bCs/>
                <w:sz w:val="26"/>
                <w:szCs w:val="26"/>
                <w:lang w:eastAsia="en-US"/>
              </w:rPr>
              <w:t>29</w:t>
            </w:r>
          </w:p>
        </w:tc>
        <w:tc>
          <w:tcPr>
            <w:tcW w:w="850" w:type="dxa"/>
            <w:tcBorders>
              <w:top w:val="single" w:sz="4" w:space="0" w:color="auto"/>
              <w:left w:val="single" w:sz="4" w:space="0" w:color="auto"/>
              <w:bottom w:val="single" w:sz="4" w:space="0" w:color="auto"/>
              <w:right w:val="single" w:sz="4" w:space="0" w:color="auto"/>
            </w:tcBorders>
          </w:tcPr>
          <w:p w:rsidR="005F3A2A" w:rsidRDefault="005F3A2A" w:rsidP="009B22FF">
            <w:pPr>
              <w:spacing w:line="256" w:lineRule="auto"/>
              <w:jc w:val="center"/>
              <w:rPr>
                <w:sz w:val="26"/>
                <w:szCs w:val="26"/>
                <w:lang w:eastAsia="en-US"/>
              </w:rPr>
            </w:pPr>
            <w:r>
              <w:rPr>
                <w:bCs/>
                <w:sz w:val="26"/>
                <w:szCs w:val="26"/>
                <w:lang w:eastAsia="en-US"/>
              </w:rPr>
              <w:t>34</w:t>
            </w:r>
          </w:p>
        </w:tc>
        <w:tc>
          <w:tcPr>
            <w:tcW w:w="787" w:type="dxa"/>
            <w:tcBorders>
              <w:top w:val="single" w:sz="4" w:space="0" w:color="auto"/>
              <w:left w:val="single" w:sz="4" w:space="0" w:color="auto"/>
              <w:bottom w:val="single" w:sz="4" w:space="0" w:color="auto"/>
              <w:right w:val="single" w:sz="4" w:space="0" w:color="auto"/>
            </w:tcBorders>
          </w:tcPr>
          <w:p w:rsidR="005F3A2A" w:rsidRDefault="005F3A2A" w:rsidP="009B22FF">
            <w:pPr>
              <w:spacing w:line="256" w:lineRule="auto"/>
              <w:jc w:val="center"/>
              <w:rPr>
                <w:sz w:val="26"/>
                <w:szCs w:val="26"/>
                <w:lang w:eastAsia="en-US"/>
              </w:rPr>
            </w:pPr>
            <w:r>
              <w:rPr>
                <w:bCs/>
                <w:sz w:val="26"/>
                <w:szCs w:val="26"/>
                <w:lang w:eastAsia="en-US"/>
              </w:rPr>
              <w:t>38</w:t>
            </w:r>
          </w:p>
        </w:tc>
      </w:tr>
      <w:tr w:rsidR="005F3A2A" w:rsidRPr="00A46D88" w:rsidTr="005F3A2A">
        <w:trPr>
          <w:jc w:val="right"/>
        </w:trPr>
        <w:tc>
          <w:tcPr>
            <w:tcW w:w="851" w:type="dxa"/>
            <w:tcBorders>
              <w:top w:val="single" w:sz="4" w:space="0" w:color="auto"/>
              <w:left w:val="single" w:sz="4" w:space="0" w:color="auto"/>
              <w:bottom w:val="single" w:sz="4" w:space="0" w:color="auto"/>
              <w:right w:val="single" w:sz="4" w:space="0" w:color="auto"/>
            </w:tcBorders>
            <w:hideMark/>
          </w:tcPr>
          <w:p w:rsidR="005F3A2A" w:rsidRDefault="005F3A2A" w:rsidP="009B22FF">
            <w:pPr>
              <w:spacing w:line="256" w:lineRule="auto"/>
              <w:jc w:val="center"/>
              <w:rPr>
                <w:sz w:val="26"/>
                <w:szCs w:val="26"/>
                <w:lang w:eastAsia="en-US"/>
              </w:rPr>
            </w:pPr>
            <w:r>
              <w:rPr>
                <w:sz w:val="26"/>
                <w:szCs w:val="26"/>
                <w:lang w:eastAsia="en-US"/>
              </w:rPr>
              <w:t>1.2</w:t>
            </w:r>
          </w:p>
        </w:tc>
        <w:tc>
          <w:tcPr>
            <w:tcW w:w="3402" w:type="dxa"/>
            <w:tcBorders>
              <w:top w:val="single" w:sz="4" w:space="0" w:color="auto"/>
              <w:left w:val="single" w:sz="4" w:space="0" w:color="auto"/>
              <w:bottom w:val="single" w:sz="4" w:space="0" w:color="auto"/>
              <w:right w:val="single" w:sz="4" w:space="0" w:color="auto"/>
            </w:tcBorders>
            <w:hideMark/>
          </w:tcPr>
          <w:p w:rsidR="005F3A2A" w:rsidRDefault="005F3A2A" w:rsidP="00C74BC8">
            <w:pPr>
              <w:spacing w:line="256" w:lineRule="auto"/>
              <w:rPr>
                <w:sz w:val="26"/>
                <w:szCs w:val="26"/>
                <w:lang w:eastAsia="en-US"/>
              </w:rPr>
            </w:pPr>
            <w:r>
              <w:rPr>
                <w:bCs/>
                <w:sz w:val="26"/>
                <w:szCs w:val="26"/>
                <w:lang w:eastAsia="en-US"/>
              </w:rPr>
              <w:t xml:space="preserve">Общая и специальная </w:t>
            </w:r>
            <w:r w:rsidR="00C74BC8">
              <w:rPr>
                <w:bCs/>
                <w:sz w:val="26"/>
                <w:szCs w:val="26"/>
                <w:lang w:eastAsia="en-US"/>
              </w:rPr>
              <w:t xml:space="preserve">физическая </w:t>
            </w:r>
            <w:r>
              <w:rPr>
                <w:bCs/>
                <w:sz w:val="26"/>
                <w:szCs w:val="26"/>
                <w:lang w:eastAsia="en-US"/>
              </w:rPr>
              <w:t>подготовка</w:t>
            </w:r>
          </w:p>
        </w:tc>
        <w:tc>
          <w:tcPr>
            <w:tcW w:w="709" w:type="dxa"/>
            <w:tcBorders>
              <w:top w:val="single" w:sz="4" w:space="0" w:color="auto"/>
              <w:left w:val="single" w:sz="4" w:space="0" w:color="auto"/>
              <w:bottom w:val="single" w:sz="4" w:space="0" w:color="auto"/>
              <w:right w:val="single" w:sz="4" w:space="0" w:color="auto"/>
            </w:tcBorders>
            <w:hideMark/>
          </w:tcPr>
          <w:p w:rsidR="005F3A2A" w:rsidRDefault="005F3A2A" w:rsidP="009B22FF">
            <w:pPr>
              <w:spacing w:line="256" w:lineRule="auto"/>
              <w:jc w:val="center"/>
              <w:rPr>
                <w:sz w:val="26"/>
                <w:szCs w:val="26"/>
                <w:lang w:eastAsia="en-US"/>
              </w:rPr>
            </w:pPr>
            <w:r>
              <w:rPr>
                <w:bCs/>
                <w:sz w:val="26"/>
                <w:szCs w:val="26"/>
                <w:lang w:eastAsia="en-US"/>
              </w:rPr>
              <w:t>62</w:t>
            </w:r>
          </w:p>
        </w:tc>
        <w:tc>
          <w:tcPr>
            <w:tcW w:w="708" w:type="dxa"/>
            <w:tcBorders>
              <w:top w:val="single" w:sz="4" w:space="0" w:color="auto"/>
              <w:left w:val="single" w:sz="4" w:space="0" w:color="auto"/>
              <w:bottom w:val="single" w:sz="4" w:space="0" w:color="auto"/>
              <w:right w:val="single" w:sz="4" w:space="0" w:color="auto"/>
            </w:tcBorders>
            <w:hideMark/>
          </w:tcPr>
          <w:p w:rsidR="005F3A2A" w:rsidRDefault="005F3A2A" w:rsidP="009B22FF">
            <w:pPr>
              <w:spacing w:line="256" w:lineRule="auto"/>
              <w:jc w:val="center"/>
              <w:rPr>
                <w:sz w:val="26"/>
                <w:szCs w:val="26"/>
                <w:lang w:eastAsia="en-US"/>
              </w:rPr>
            </w:pPr>
            <w:r>
              <w:rPr>
                <w:bCs/>
                <w:sz w:val="26"/>
                <w:szCs w:val="26"/>
                <w:lang w:eastAsia="en-US"/>
              </w:rPr>
              <w:t>84</w:t>
            </w:r>
          </w:p>
        </w:tc>
        <w:tc>
          <w:tcPr>
            <w:tcW w:w="851" w:type="dxa"/>
            <w:tcBorders>
              <w:top w:val="single" w:sz="4" w:space="0" w:color="auto"/>
              <w:left w:val="single" w:sz="4" w:space="0" w:color="auto"/>
              <w:bottom w:val="single" w:sz="4" w:space="0" w:color="auto"/>
              <w:right w:val="single" w:sz="4" w:space="0" w:color="auto"/>
            </w:tcBorders>
            <w:hideMark/>
          </w:tcPr>
          <w:p w:rsidR="005F3A2A" w:rsidRDefault="005F3A2A" w:rsidP="009B22FF">
            <w:pPr>
              <w:spacing w:line="256" w:lineRule="auto"/>
              <w:jc w:val="center"/>
              <w:rPr>
                <w:sz w:val="26"/>
                <w:szCs w:val="26"/>
                <w:lang w:eastAsia="en-US"/>
              </w:rPr>
            </w:pPr>
            <w:r>
              <w:rPr>
                <w:bCs/>
                <w:sz w:val="26"/>
                <w:szCs w:val="26"/>
                <w:lang w:eastAsia="en-US"/>
              </w:rPr>
              <w:t>105</w:t>
            </w:r>
          </w:p>
        </w:tc>
        <w:tc>
          <w:tcPr>
            <w:tcW w:w="850" w:type="dxa"/>
            <w:tcBorders>
              <w:top w:val="single" w:sz="4" w:space="0" w:color="auto"/>
              <w:left w:val="single" w:sz="4" w:space="0" w:color="auto"/>
              <w:bottom w:val="single" w:sz="4" w:space="0" w:color="auto"/>
              <w:right w:val="single" w:sz="4" w:space="0" w:color="auto"/>
            </w:tcBorders>
            <w:hideMark/>
          </w:tcPr>
          <w:p w:rsidR="005F3A2A" w:rsidRDefault="005F3A2A" w:rsidP="009B22FF">
            <w:pPr>
              <w:spacing w:line="256" w:lineRule="auto"/>
              <w:jc w:val="center"/>
              <w:rPr>
                <w:sz w:val="26"/>
                <w:szCs w:val="26"/>
                <w:lang w:eastAsia="en-US"/>
              </w:rPr>
            </w:pPr>
            <w:r>
              <w:rPr>
                <w:bCs/>
                <w:sz w:val="26"/>
                <w:szCs w:val="26"/>
                <w:lang w:eastAsia="en-US"/>
              </w:rPr>
              <w:t>126</w:t>
            </w:r>
          </w:p>
        </w:tc>
        <w:tc>
          <w:tcPr>
            <w:tcW w:w="851" w:type="dxa"/>
            <w:tcBorders>
              <w:top w:val="single" w:sz="4" w:space="0" w:color="auto"/>
              <w:left w:val="single" w:sz="4" w:space="0" w:color="auto"/>
              <w:bottom w:val="single" w:sz="4" w:space="0" w:color="auto"/>
              <w:right w:val="single" w:sz="4" w:space="0" w:color="auto"/>
            </w:tcBorders>
          </w:tcPr>
          <w:p w:rsidR="005F3A2A" w:rsidRDefault="005F3A2A" w:rsidP="009B22FF">
            <w:pPr>
              <w:spacing w:line="256" w:lineRule="auto"/>
              <w:jc w:val="center"/>
              <w:rPr>
                <w:sz w:val="26"/>
                <w:szCs w:val="26"/>
                <w:lang w:eastAsia="en-US"/>
              </w:rPr>
            </w:pPr>
            <w:r>
              <w:rPr>
                <w:bCs/>
                <w:sz w:val="26"/>
                <w:szCs w:val="26"/>
                <w:lang w:eastAsia="en-US"/>
              </w:rPr>
              <w:t>147</w:t>
            </w:r>
          </w:p>
        </w:tc>
        <w:tc>
          <w:tcPr>
            <w:tcW w:w="850" w:type="dxa"/>
            <w:tcBorders>
              <w:top w:val="single" w:sz="4" w:space="0" w:color="auto"/>
              <w:left w:val="single" w:sz="4" w:space="0" w:color="auto"/>
              <w:bottom w:val="single" w:sz="4" w:space="0" w:color="auto"/>
              <w:right w:val="single" w:sz="4" w:space="0" w:color="auto"/>
            </w:tcBorders>
          </w:tcPr>
          <w:p w:rsidR="005F3A2A" w:rsidRDefault="005F3A2A" w:rsidP="009B22FF">
            <w:pPr>
              <w:spacing w:line="256" w:lineRule="auto"/>
              <w:jc w:val="center"/>
              <w:rPr>
                <w:sz w:val="26"/>
                <w:szCs w:val="26"/>
                <w:lang w:eastAsia="en-US"/>
              </w:rPr>
            </w:pPr>
            <w:r>
              <w:rPr>
                <w:bCs/>
                <w:sz w:val="26"/>
                <w:szCs w:val="26"/>
                <w:lang w:eastAsia="en-US"/>
              </w:rPr>
              <w:t>168</w:t>
            </w:r>
          </w:p>
        </w:tc>
        <w:tc>
          <w:tcPr>
            <w:tcW w:w="787" w:type="dxa"/>
            <w:tcBorders>
              <w:top w:val="single" w:sz="4" w:space="0" w:color="auto"/>
              <w:left w:val="single" w:sz="4" w:space="0" w:color="auto"/>
              <w:bottom w:val="single" w:sz="4" w:space="0" w:color="auto"/>
              <w:right w:val="single" w:sz="4" w:space="0" w:color="auto"/>
            </w:tcBorders>
          </w:tcPr>
          <w:p w:rsidR="005F3A2A" w:rsidRDefault="005F3A2A" w:rsidP="009B22FF">
            <w:pPr>
              <w:spacing w:line="256" w:lineRule="auto"/>
              <w:jc w:val="center"/>
              <w:rPr>
                <w:sz w:val="26"/>
                <w:szCs w:val="26"/>
                <w:lang w:eastAsia="en-US"/>
              </w:rPr>
            </w:pPr>
            <w:r>
              <w:rPr>
                <w:bCs/>
                <w:sz w:val="26"/>
                <w:szCs w:val="26"/>
                <w:lang w:eastAsia="en-US"/>
              </w:rPr>
              <w:t>189</w:t>
            </w:r>
          </w:p>
        </w:tc>
      </w:tr>
      <w:tr w:rsidR="005F3A2A" w:rsidRPr="00A46D88" w:rsidTr="005F3A2A">
        <w:trPr>
          <w:jc w:val="right"/>
        </w:trPr>
        <w:tc>
          <w:tcPr>
            <w:tcW w:w="851" w:type="dxa"/>
            <w:tcBorders>
              <w:top w:val="single" w:sz="4" w:space="0" w:color="auto"/>
              <w:left w:val="single" w:sz="4" w:space="0" w:color="auto"/>
              <w:bottom w:val="single" w:sz="4" w:space="0" w:color="auto"/>
              <w:right w:val="single" w:sz="4" w:space="0" w:color="auto"/>
            </w:tcBorders>
            <w:hideMark/>
          </w:tcPr>
          <w:p w:rsidR="005F3A2A" w:rsidRDefault="005F3A2A" w:rsidP="009B22FF">
            <w:pPr>
              <w:spacing w:line="256" w:lineRule="auto"/>
              <w:jc w:val="center"/>
              <w:rPr>
                <w:sz w:val="26"/>
                <w:szCs w:val="26"/>
                <w:lang w:eastAsia="en-US"/>
              </w:rPr>
            </w:pPr>
            <w:r>
              <w:rPr>
                <w:sz w:val="26"/>
                <w:szCs w:val="26"/>
                <w:lang w:eastAsia="en-US"/>
              </w:rPr>
              <w:t>1.3</w:t>
            </w:r>
          </w:p>
        </w:tc>
        <w:tc>
          <w:tcPr>
            <w:tcW w:w="3402" w:type="dxa"/>
            <w:tcBorders>
              <w:top w:val="single" w:sz="4" w:space="0" w:color="auto"/>
              <w:left w:val="single" w:sz="4" w:space="0" w:color="auto"/>
              <w:bottom w:val="single" w:sz="4" w:space="0" w:color="auto"/>
              <w:right w:val="single" w:sz="4" w:space="0" w:color="auto"/>
            </w:tcBorders>
            <w:hideMark/>
          </w:tcPr>
          <w:p w:rsidR="005F3A2A" w:rsidRDefault="005F3A2A" w:rsidP="005F3A2A">
            <w:pPr>
              <w:spacing w:line="256" w:lineRule="auto"/>
              <w:rPr>
                <w:sz w:val="26"/>
                <w:szCs w:val="26"/>
                <w:lang w:eastAsia="en-US"/>
              </w:rPr>
            </w:pPr>
            <w:r>
              <w:rPr>
                <w:sz w:val="26"/>
                <w:szCs w:val="26"/>
                <w:lang w:eastAsia="en-US"/>
              </w:rPr>
              <w:t xml:space="preserve">Избранный вид спорта (техника и тактика самбо, </w:t>
            </w:r>
            <w:r>
              <w:rPr>
                <w:sz w:val="26"/>
                <w:szCs w:val="26"/>
                <w:lang w:eastAsia="en-US"/>
              </w:rPr>
              <w:lastRenderedPageBreak/>
              <w:t>участие в соревнованиях, инструкторская и судейская практика, восстановительные мероприятия)</w:t>
            </w:r>
          </w:p>
        </w:tc>
        <w:tc>
          <w:tcPr>
            <w:tcW w:w="709" w:type="dxa"/>
            <w:tcBorders>
              <w:top w:val="single" w:sz="4" w:space="0" w:color="auto"/>
              <w:left w:val="single" w:sz="4" w:space="0" w:color="auto"/>
              <w:bottom w:val="single" w:sz="4" w:space="0" w:color="auto"/>
              <w:right w:val="single" w:sz="4" w:space="0" w:color="auto"/>
            </w:tcBorders>
            <w:hideMark/>
          </w:tcPr>
          <w:p w:rsidR="005F3A2A" w:rsidRDefault="005F3A2A" w:rsidP="009B22FF">
            <w:pPr>
              <w:spacing w:line="256" w:lineRule="auto"/>
              <w:jc w:val="center"/>
              <w:rPr>
                <w:sz w:val="26"/>
                <w:szCs w:val="26"/>
                <w:lang w:eastAsia="en-US"/>
              </w:rPr>
            </w:pPr>
            <w:r>
              <w:rPr>
                <w:bCs/>
                <w:sz w:val="26"/>
                <w:szCs w:val="26"/>
                <w:lang w:eastAsia="en-US"/>
              </w:rPr>
              <w:lastRenderedPageBreak/>
              <w:t>139</w:t>
            </w:r>
          </w:p>
        </w:tc>
        <w:tc>
          <w:tcPr>
            <w:tcW w:w="708" w:type="dxa"/>
            <w:tcBorders>
              <w:top w:val="single" w:sz="4" w:space="0" w:color="auto"/>
              <w:left w:val="single" w:sz="4" w:space="0" w:color="auto"/>
              <w:bottom w:val="single" w:sz="4" w:space="0" w:color="auto"/>
              <w:right w:val="single" w:sz="4" w:space="0" w:color="auto"/>
            </w:tcBorders>
            <w:hideMark/>
          </w:tcPr>
          <w:p w:rsidR="005F3A2A" w:rsidRDefault="005F3A2A" w:rsidP="009B22FF">
            <w:pPr>
              <w:spacing w:line="256" w:lineRule="auto"/>
              <w:jc w:val="center"/>
              <w:rPr>
                <w:sz w:val="26"/>
                <w:szCs w:val="26"/>
                <w:lang w:eastAsia="en-US"/>
              </w:rPr>
            </w:pPr>
            <w:r>
              <w:rPr>
                <w:bCs/>
                <w:sz w:val="26"/>
                <w:szCs w:val="26"/>
                <w:lang w:eastAsia="en-US"/>
              </w:rPr>
              <w:t>185</w:t>
            </w:r>
          </w:p>
        </w:tc>
        <w:tc>
          <w:tcPr>
            <w:tcW w:w="851" w:type="dxa"/>
            <w:tcBorders>
              <w:top w:val="single" w:sz="4" w:space="0" w:color="auto"/>
              <w:left w:val="single" w:sz="4" w:space="0" w:color="auto"/>
              <w:bottom w:val="single" w:sz="4" w:space="0" w:color="auto"/>
              <w:right w:val="single" w:sz="4" w:space="0" w:color="auto"/>
            </w:tcBorders>
            <w:hideMark/>
          </w:tcPr>
          <w:p w:rsidR="005F3A2A" w:rsidRDefault="005F3A2A" w:rsidP="009B22FF">
            <w:pPr>
              <w:spacing w:line="256" w:lineRule="auto"/>
              <w:jc w:val="center"/>
              <w:rPr>
                <w:sz w:val="26"/>
                <w:szCs w:val="26"/>
                <w:lang w:eastAsia="en-US"/>
              </w:rPr>
            </w:pPr>
            <w:r>
              <w:rPr>
                <w:bCs/>
                <w:sz w:val="26"/>
                <w:szCs w:val="26"/>
                <w:lang w:eastAsia="en-US"/>
              </w:rPr>
              <w:t>231</w:t>
            </w:r>
          </w:p>
        </w:tc>
        <w:tc>
          <w:tcPr>
            <w:tcW w:w="850" w:type="dxa"/>
            <w:tcBorders>
              <w:top w:val="single" w:sz="4" w:space="0" w:color="auto"/>
              <w:left w:val="single" w:sz="4" w:space="0" w:color="auto"/>
              <w:bottom w:val="single" w:sz="4" w:space="0" w:color="auto"/>
              <w:right w:val="single" w:sz="4" w:space="0" w:color="auto"/>
            </w:tcBorders>
            <w:hideMark/>
          </w:tcPr>
          <w:p w:rsidR="005F3A2A" w:rsidRDefault="005F3A2A" w:rsidP="009B22FF">
            <w:pPr>
              <w:spacing w:line="256" w:lineRule="auto"/>
              <w:jc w:val="center"/>
              <w:rPr>
                <w:sz w:val="26"/>
                <w:szCs w:val="26"/>
                <w:lang w:eastAsia="en-US"/>
              </w:rPr>
            </w:pPr>
            <w:r>
              <w:rPr>
                <w:bCs/>
                <w:sz w:val="26"/>
                <w:szCs w:val="26"/>
                <w:lang w:eastAsia="en-US"/>
              </w:rPr>
              <w:t>278</w:t>
            </w:r>
          </w:p>
        </w:tc>
        <w:tc>
          <w:tcPr>
            <w:tcW w:w="851" w:type="dxa"/>
            <w:tcBorders>
              <w:top w:val="single" w:sz="4" w:space="0" w:color="auto"/>
              <w:left w:val="single" w:sz="4" w:space="0" w:color="auto"/>
              <w:bottom w:val="single" w:sz="4" w:space="0" w:color="auto"/>
              <w:right w:val="single" w:sz="4" w:space="0" w:color="auto"/>
            </w:tcBorders>
          </w:tcPr>
          <w:p w:rsidR="005F3A2A" w:rsidRDefault="005F3A2A" w:rsidP="009B22FF">
            <w:pPr>
              <w:spacing w:line="256" w:lineRule="auto"/>
              <w:jc w:val="center"/>
              <w:rPr>
                <w:sz w:val="26"/>
                <w:szCs w:val="26"/>
                <w:lang w:eastAsia="en-US"/>
              </w:rPr>
            </w:pPr>
            <w:r>
              <w:rPr>
                <w:bCs/>
                <w:sz w:val="26"/>
                <w:szCs w:val="26"/>
                <w:lang w:eastAsia="en-US"/>
              </w:rPr>
              <w:t>324</w:t>
            </w:r>
          </w:p>
        </w:tc>
        <w:tc>
          <w:tcPr>
            <w:tcW w:w="850" w:type="dxa"/>
            <w:tcBorders>
              <w:top w:val="single" w:sz="4" w:space="0" w:color="auto"/>
              <w:left w:val="single" w:sz="4" w:space="0" w:color="auto"/>
              <w:bottom w:val="single" w:sz="4" w:space="0" w:color="auto"/>
              <w:right w:val="single" w:sz="4" w:space="0" w:color="auto"/>
            </w:tcBorders>
          </w:tcPr>
          <w:p w:rsidR="005F3A2A" w:rsidRDefault="005F3A2A" w:rsidP="009B22FF">
            <w:pPr>
              <w:spacing w:line="256" w:lineRule="auto"/>
              <w:jc w:val="center"/>
              <w:rPr>
                <w:sz w:val="26"/>
                <w:szCs w:val="26"/>
                <w:lang w:eastAsia="en-US"/>
              </w:rPr>
            </w:pPr>
            <w:r>
              <w:rPr>
                <w:bCs/>
                <w:sz w:val="26"/>
                <w:szCs w:val="26"/>
                <w:lang w:eastAsia="en-US"/>
              </w:rPr>
              <w:t>369</w:t>
            </w:r>
          </w:p>
        </w:tc>
        <w:tc>
          <w:tcPr>
            <w:tcW w:w="787" w:type="dxa"/>
            <w:tcBorders>
              <w:top w:val="single" w:sz="4" w:space="0" w:color="auto"/>
              <w:left w:val="single" w:sz="4" w:space="0" w:color="auto"/>
              <w:bottom w:val="single" w:sz="4" w:space="0" w:color="auto"/>
              <w:right w:val="single" w:sz="4" w:space="0" w:color="auto"/>
            </w:tcBorders>
          </w:tcPr>
          <w:p w:rsidR="005F3A2A" w:rsidRDefault="005F3A2A" w:rsidP="009B22FF">
            <w:pPr>
              <w:spacing w:line="256" w:lineRule="auto"/>
              <w:jc w:val="center"/>
              <w:rPr>
                <w:sz w:val="26"/>
                <w:szCs w:val="26"/>
                <w:lang w:eastAsia="en-US"/>
              </w:rPr>
            </w:pPr>
            <w:r>
              <w:rPr>
                <w:bCs/>
                <w:sz w:val="26"/>
                <w:szCs w:val="26"/>
                <w:lang w:eastAsia="en-US"/>
              </w:rPr>
              <w:t>416</w:t>
            </w:r>
          </w:p>
        </w:tc>
      </w:tr>
      <w:tr w:rsidR="005F3A2A" w:rsidRPr="00A46D88" w:rsidTr="005F3A2A">
        <w:trPr>
          <w:jc w:val="right"/>
        </w:trPr>
        <w:tc>
          <w:tcPr>
            <w:tcW w:w="851" w:type="dxa"/>
            <w:tcBorders>
              <w:top w:val="single" w:sz="4" w:space="0" w:color="auto"/>
              <w:left w:val="single" w:sz="4" w:space="0" w:color="auto"/>
              <w:bottom w:val="single" w:sz="4" w:space="0" w:color="auto"/>
              <w:right w:val="single" w:sz="4" w:space="0" w:color="auto"/>
            </w:tcBorders>
            <w:hideMark/>
          </w:tcPr>
          <w:p w:rsidR="005F3A2A" w:rsidRDefault="005F3A2A" w:rsidP="009B22FF">
            <w:pPr>
              <w:spacing w:line="256" w:lineRule="auto"/>
              <w:jc w:val="center"/>
              <w:rPr>
                <w:sz w:val="26"/>
                <w:szCs w:val="26"/>
                <w:lang w:eastAsia="en-US"/>
              </w:rPr>
            </w:pPr>
            <w:r>
              <w:rPr>
                <w:sz w:val="26"/>
                <w:szCs w:val="26"/>
                <w:lang w:eastAsia="en-US"/>
              </w:rPr>
              <w:lastRenderedPageBreak/>
              <w:t>1.4</w:t>
            </w:r>
          </w:p>
        </w:tc>
        <w:tc>
          <w:tcPr>
            <w:tcW w:w="3402" w:type="dxa"/>
            <w:tcBorders>
              <w:top w:val="single" w:sz="4" w:space="0" w:color="auto"/>
              <w:left w:val="single" w:sz="4" w:space="0" w:color="auto"/>
              <w:bottom w:val="single" w:sz="4" w:space="0" w:color="auto"/>
              <w:right w:val="single" w:sz="4" w:space="0" w:color="auto"/>
            </w:tcBorders>
            <w:hideMark/>
          </w:tcPr>
          <w:p w:rsidR="005F3A2A" w:rsidRDefault="005F3A2A" w:rsidP="004E2845">
            <w:pPr>
              <w:spacing w:line="256" w:lineRule="auto"/>
              <w:rPr>
                <w:sz w:val="26"/>
                <w:szCs w:val="26"/>
                <w:lang w:eastAsia="en-US"/>
              </w:rPr>
            </w:pPr>
            <w:r>
              <w:rPr>
                <w:bCs/>
                <w:sz w:val="26"/>
                <w:szCs w:val="26"/>
                <w:lang w:eastAsia="en-US"/>
              </w:rPr>
              <w:t>Другие виды спорта и подвижные игры</w:t>
            </w:r>
          </w:p>
        </w:tc>
        <w:tc>
          <w:tcPr>
            <w:tcW w:w="709" w:type="dxa"/>
            <w:tcBorders>
              <w:top w:val="single" w:sz="4" w:space="0" w:color="auto"/>
              <w:left w:val="single" w:sz="4" w:space="0" w:color="auto"/>
              <w:bottom w:val="single" w:sz="4" w:space="0" w:color="auto"/>
              <w:right w:val="single" w:sz="4" w:space="0" w:color="auto"/>
            </w:tcBorders>
            <w:hideMark/>
          </w:tcPr>
          <w:p w:rsidR="005F3A2A" w:rsidRDefault="005F3A2A" w:rsidP="009B22FF">
            <w:pPr>
              <w:spacing w:line="256" w:lineRule="auto"/>
              <w:jc w:val="center"/>
              <w:rPr>
                <w:sz w:val="26"/>
                <w:szCs w:val="26"/>
                <w:lang w:eastAsia="en-US"/>
              </w:rPr>
            </w:pPr>
            <w:r>
              <w:rPr>
                <w:bCs/>
                <w:sz w:val="26"/>
                <w:szCs w:val="26"/>
                <w:lang w:eastAsia="en-US"/>
              </w:rPr>
              <w:t>13</w:t>
            </w:r>
          </w:p>
        </w:tc>
        <w:tc>
          <w:tcPr>
            <w:tcW w:w="708" w:type="dxa"/>
            <w:tcBorders>
              <w:top w:val="single" w:sz="4" w:space="0" w:color="auto"/>
              <w:left w:val="single" w:sz="4" w:space="0" w:color="auto"/>
              <w:bottom w:val="single" w:sz="4" w:space="0" w:color="auto"/>
              <w:right w:val="single" w:sz="4" w:space="0" w:color="auto"/>
            </w:tcBorders>
            <w:hideMark/>
          </w:tcPr>
          <w:p w:rsidR="005F3A2A" w:rsidRDefault="005F3A2A" w:rsidP="009B22FF">
            <w:pPr>
              <w:spacing w:line="256" w:lineRule="auto"/>
              <w:jc w:val="center"/>
              <w:rPr>
                <w:sz w:val="26"/>
                <w:szCs w:val="26"/>
                <w:lang w:eastAsia="en-US"/>
              </w:rPr>
            </w:pPr>
            <w:r>
              <w:rPr>
                <w:bCs/>
                <w:sz w:val="26"/>
                <w:szCs w:val="26"/>
                <w:lang w:eastAsia="en-US"/>
              </w:rPr>
              <w:t>17</w:t>
            </w:r>
          </w:p>
        </w:tc>
        <w:tc>
          <w:tcPr>
            <w:tcW w:w="851" w:type="dxa"/>
            <w:tcBorders>
              <w:top w:val="single" w:sz="4" w:space="0" w:color="auto"/>
              <w:left w:val="single" w:sz="4" w:space="0" w:color="auto"/>
              <w:bottom w:val="single" w:sz="4" w:space="0" w:color="auto"/>
              <w:right w:val="single" w:sz="4" w:space="0" w:color="auto"/>
            </w:tcBorders>
            <w:hideMark/>
          </w:tcPr>
          <w:p w:rsidR="005F3A2A" w:rsidRDefault="005F3A2A" w:rsidP="009B22FF">
            <w:pPr>
              <w:spacing w:line="256" w:lineRule="auto"/>
              <w:jc w:val="center"/>
              <w:rPr>
                <w:sz w:val="26"/>
                <w:szCs w:val="26"/>
                <w:lang w:eastAsia="en-US"/>
              </w:rPr>
            </w:pPr>
            <w:r>
              <w:rPr>
                <w:bCs/>
                <w:sz w:val="26"/>
                <w:szCs w:val="26"/>
                <w:lang w:eastAsia="en-US"/>
              </w:rPr>
              <w:t>21</w:t>
            </w:r>
          </w:p>
        </w:tc>
        <w:tc>
          <w:tcPr>
            <w:tcW w:w="850" w:type="dxa"/>
            <w:tcBorders>
              <w:top w:val="single" w:sz="4" w:space="0" w:color="auto"/>
              <w:left w:val="single" w:sz="4" w:space="0" w:color="auto"/>
              <w:bottom w:val="single" w:sz="4" w:space="0" w:color="auto"/>
              <w:right w:val="single" w:sz="4" w:space="0" w:color="auto"/>
            </w:tcBorders>
            <w:hideMark/>
          </w:tcPr>
          <w:p w:rsidR="005F3A2A" w:rsidRDefault="005F3A2A" w:rsidP="009B22FF">
            <w:pPr>
              <w:spacing w:line="256" w:lineRule="auto"/>
              <w:jc w:val="center"/>
              <w:rPr>
                <w:sz w:val="26"/>
                <w:szCs w:val="26"/>
                <w:lang w:eastAsia="en-US"/>
              </w:rPr>
            </w:pPr>
            <w:r>
              <w:rPr>
                <w:bCs/>
                <w:sz w:val="26"/>
                <w:szCs w:val="26"/>
                <w:lang w:eastAsia="en-US"/>
              </w:rPr>
              <w:t>25</w:t>
            </w:r>
          </w:p>
        </w:tc>
        <w:tc>
          <w:tcPr>
            <w:tcW w:w="851" w:type="dxa"/>
            <w:tcBorders>
              <w:top w:val="single" w:sz="4" w:space="0" w:color="auto"/>
              <w:left w:val="single" w:sz="4" w:space="0" w:color="auto"/>
              <w:bottom w:val="single" w:sz="4" w:space="0" w:color="auto"/>
              <w:right w:val="single" w:sz="4" w:space="0" w:color="auto"/>
            </w:tcBorders>
          </w:tcPr>
          <w:p w:rsidR="005F3A2A" w:rsidRDefault="005F3A2A" w:rsidP="009B22FF">
            <w:pPr>
              <w:spacing w:line="256" w:lineRule="auto"/>
              <w:jc w:val="center"/>
              <w:rPr>
                <w:sz w:val="26"/>
                <w:szCs w:val="26"/>
                <w:lang w:eastAsia="en-US"/>
              </w:rPr>
            </w:pPr>
            <w:r>
              <w:rPr>
                <w:bCs/>
                <w:sz w:val="26"/>
                <w:szCs w:val="26"/>
                <w:lang w:eastAsia="en-US"/>
              </w:rPr>
              <w:t>29</w:t>
            </w:r>
          </w:p>
        </w:tc>
        <w:tc>
          <w:tcPr>
            <w:tcW w:w="850" w:type="dxa"/>
            <w:tcBorders>
              <w:top w:val="single" w:sz="4" w:space="0" w:color="auto"/>
              <w:left w:val="single" w:sz="4" w:space="0" w:color="auto"/>
              <w:bottom w:val="single" w:sz="4" w:space="0" w:color="auto"/>
              <w:right w:val="single" w:sz="4" w:space="0" w:color="auto"/>
            </w:tcBorders>
          </w:tcPr>
          <w:p w:rsidR="005F3A2A" w:rsidRDefault="005F3A2A" w:rsidP="009B22FF">
            <w:pPr>
              <w:spacing w:line="256" w:lineRule="auto"/>
              <w:jc w:val="center"/>
              <w:rPr>
                <w:sz w:val="26"/>
                <w:szCs w:val="26"/>
                <w:lang w:eastAsia="en-US"/>
              </w:rPr>
            </w:pPr>
            <w:r>
              <w:rPr>
                <w:bCs/>
                <w:sz w:val="26"/>
                <w:szCs w:val="26"/>
                <w:lang w:eastAsia="en-US"/>
              </w:rPr>
              <w:t>34</w:t>
            </w:r>
          </w:p>
        </w:tc>
        <w:tc>
          <w:tcPr>
            <w:tcW w:w="787" w:type="dxa"/>
            <w:tcBorders>
              <w:top w:val="single" w:sz="4" w:space="0" w:color="auto"/>
              <w:left w:val="single" w:sz="4" w:space="0" w:color="auto"/>
              <w:bottom w:val="single" w:sz="4" w:space="0" w:color="auto"/>
              <w:right w:val="single" w:sz="4" w:space="0" w:color="auto"/>
            </w:tcBorders>
          </w:tcPr>
          <w:p w:rsidR="005F3A2A" w:rsidRDefault="005F3A2A" w:rsidP="009B22FF">
            <w:pPr>
              <w:spacing w:line="256" w:lineRule="auto"/>
              <w:jc w:val="center"/>
              <w:rPr>
                <w:sz w:val="26"/>
                <w:szCs w:val="26"/>
                <w:lang w:eastAsia="en-US"/>
              </w:rPr>
            </w:pPr>
            <w:r>
              <w:rPr>
                <w:bCs/>
                <w:sz w:val="26"/>
                <w:szCs w:val="26"/>
                <w:lang w:eastAsia="en-US"/>
              </w:rPr>
              <w:t>38</w:t>
            </w:r>
          </w:p>
        </w:tc>
      </w:tr>
      <w:tr w:rsidR="005F3A2A" w:rsidRPr="00A46D88" w:rsidTr="005F3A2A">
        <w:trPr>
          <w:jc w:val="right"/>
        </w:trPr>
        <w:tc>
          <w:tcPr>
            <w:tcW w:w="851" w:type="dxa"/>
            <w:tcBorders>
              <w:top w:val="single" w:sz="4" w:space="0" w:color="auto"/>
              <w:left w:val="single" w:sz="4" w:space="0" w:color="auto"/>
              <w:bottom w:val="single" w:sz="4" w:space="0" w:color="auto"/>
              <w:right w:val="single" w:sz="4" w:space="0" w:color="auto"/>
            </w:tcBorders>
          </w:tcPr>
          <w:p w:rsidR="005F3A2A" w:rsidRDefault="005F3A2A" w:rsidP="009B22FF">
            <w:pPr>
              <w:spacing w:line="256" w:lineRule="auto"/>
              <w:jc w:val="center"/>
              <w:rPr>
                <w:sz w:val="26"/>
                <w:szCs w:val="26"/>
                <w:lang w:eastAsia="en-US"/>
              </w:rPr>
            </w:pPr>
            <w:r>
              <w:rPr>
                <w:sz w:val="26"/>
                <w:szCs w:val="26"/>
                <w:lang w:eastAsia="en-US"/>
              </w:rPr>
              <w:t>1.5</w:t>
            </w:r>
          </w:p>
        </w:tc>
        <w:tc>
          <w:tcPr>
            <w:tcW w:w="3402" w:type="dxa"/>
            <w:tcBorders>
              <w:top w:val="single" w:sz="4" w:space="0" w:color="auto"/>
              <w:left w:val="single" w:sz="4" w:space="0" w:color="auto"/>
              <w:bottom w:val="single" w:sz="4" w:space="0" w:color="auto"/>
              <w:right w:val="single" w:sz="4" w:space="0" w:color="auto"/>
            </w:tcBorders>
          </w:tcPr>
          <w:p w:rsidR="005F3A2A" w:rsidRDefault="005F3A2A" w:rsidP="004E2845">
            <w:pPr>
              <w:spacing w:line="256" w:lineRule="auto"/>
              <w:rPr>
                <w:bCs/>
                <w:sz w:val="26"/>
                <w:szCs w:val="26"/>
                <w:lang w:eastAsia="en-US"/>
              </w:rPr>
            </w:pPr>
            <w:r>
              <w:rPr>
                <w:bCs/>
                <w:sz w:val="26"/>
                <w:szCs w:val="26"/>
                <w:lang w:eastAsia="en-US"/>
              </w:rPr>
              <w:t>Технико-тактическая и психологическая подготовка</w:t>
            </w:r>
          </w:p>
        </w:tc>
        <w:tc>
          <w:tcPr>
            <w:tcW w:w="709" w:type="dxa"/>
            <w:tcBorders>
              <w:top w:val="single" w:sz="4" w:space="0" w:color="auto"/>
              <w:left w:val="single" w:sz="4" w:space="0" w:color="auto"/>
              <w:bottom w:val="single" w:sz="4" w:space="0" w:color="auto"/>
              <w:right w:val="single" w:sz="4" w:space="0" w:color="auto"/>
            </w:tcBorders>
          </w:tcPr>
          <w:p w:rsidR="005F3A2A" w:rsidRDefault="005F3A2A" w:rsidP="009B22FF">
            <w:pPr>
              <w:spacing w:line="256" w:lineRule="auto"/>
              <w:jc w:val="center"/>
              <w:rPr>
                <w:bCs/>
                <w:sz w:val="26"/>
                <w:szCs w:val="26"/>
                <w:lang w:eastAsia="en-US"/>
              </w:rPr>
            </w:pPr>
            <w:r>
              <w:rPr>
                <w:bCs/>
                <w:sz w:val="26"/>
                <w:szCs w:val="26"/>
                <w:lang w:eastAsia="en-US"/>
              </w:rPr>
              <w:t>25</w:t>
            </w:r>
          </w:p>
        </w:tc>
        <w:tc>
          <w:tcPr>
            <w:tcW w:w="708" w:type="dxa"/>
            <w:tcBorders>
              <w:top w:val="single" w:sz="4" w:space="0" w:color="auto"/>
              <w:left w:val="single" w:sz="4" w:space="0" w:color="auto"/>
              <w:bottom w:val="single" w:sz="4" w:space="0" w:color="auto"/>
              <w:right w:val="single" w:sz="4" w:space="0" w:color="auto"/>
            </w:tcBorders>
          </w:tcPr>
          <w:p w:rsidR="005F3A2A" w:rsidRDefault="005F3A2A" w:rsidP="009B22FF">
            <w:pPr>
              <w:spacing w:line="256" w:lineRule="auto"/>
              <w:jc w:val="center"/>
              <w:rPr>
                <w:bCs/>
                <w:sz w:val="26"/>
                <w:szCs w:val="26"/>
                <w:lang w:eastAsia="en-US"/>
              </w:rPr>
            </w:pPr>
            <w:r>
              <w:rPr>
                <w:bCs/>
                <w:sz w:val="26"/>
                <w:szCs w:val="26"/>
                <w:lang w:eastAsia="en-US"/>
              </w:rPr>
              <w:t>33</w:t>
            </w:r>
          </w:p>
        </w:tc>
        <w:tc>
          <w:tcPr>
            <w:tcW w:w="851" w:type="dxa"/>
            <w:tcBorders>
              <w:top w:val="single" w:sz="4" w:space="0" w:color="auto"/>
              <w:left w:val="single" w:sz="4" w:space="0" w:color="auto"/>
              <w:bottom w:val="single" w:sz="4" w:space="0" w:color="auto"/>
              <w:right w:val="single" w:sz="4" w:space="0" w:color="auto"/>
            </w:tcBorders>
          </w:tcPr>
          <w:p w:rsidR="005F3A2A" w:rsidRDefault="005F3A2A" w:rsidP="009B22FF">
            <w:pPr>
              <w:spacing w:line="256" w:lineRule="auto"/>
              <w:jc w:val="center"/>
              <w:rPr>
                <w:bCs/>
                <w:sz w:val="26"/>
                <w:szCs w:val="26"/>
                <w:lang w:eastAsia="en-US"/>
              </w:rPr>
            </w:pPr>
            <w:r>
              <w:rPr>
                <w:bCs/>
                <w:sz w:val="26"/>
                <w:szCs w:val="26"/>
                <w:lang w:eastAsia="en-US"/>
              </w:rPr>
              <w:t>42</w:t>
            </w:r>
          </w:p>
        </w:tc>
        <w:tc>
          <w:tcPr>
            <w:tcW w:w="850" w:type="dxa"/>
            <w:tcBorders>
              <w:top w:val="single" w:sz="4" w:space="0" w:color="auto"/>
              <w:left w:val="single" w:sz="4" w:space="0" w:color="auto"/>
              <w:bottom w:val="single" w:sz="4" w:space="0" w:color="auto"/>
              <w:right w:val="single" w:sz="4" w:space="0" w:color="auto"/>
            </w:tcBorders>
          </w:tcPr>
          <w:p w:rsidR="005F3A2A" w:rsidRDefault="005F3A2A" w:rsidP="009B22FF">
            <w:pPr>
              <w:spacing w:line="256" w:lineRule="auto"/>
              <w:jc w:val="center"/>
              <w:rPr>
                <w:bCs/>
                <w:sz w:val="26"/>
                <w:szCs w:val="26"/>
                <w:lang w:eastAsia="en-US"/>
              </w:rPr>
            </w:pPr>
            <w:r>
              <w:rPr>
                <w:bCs/>
                <w:sz w:val="26"/>
                <w:szCs w:val="26"/>
                <w:lang w:eastAsia="en-US"/>
              </w:rPr>
              <w:t>50</w:t>
            </w:r>
          </w:p>
        </w:tc>
        <w:tc>
          <w:tcPr>
            <w:tcW w:w="851" w:type="dxa"/>
            <w:tcBorders>
              <w:top w:val="single" w:sz="4" w:space="0" w:color="auto"/>
              <w:left w:val="single" w:sz="4" w:space="0" w:color="auto"/>
              <w:bottom w:val="single" w:sz="4" w:space="0" w:color="auto"/>
              <w:right w:val="single" w:sz="4" w:space="0" w:color="auto"/>
            </w:tcBorders>
          </w:tcPr>
          <w:p w:rsidR="005F3A2A" w:rsidRDefault="005F3A2A" w:rsidP="009B22FF">
            <w:pPr>
              <w:spacing w:line="256" w:lineRule="auto"/>
              <w:jc w:val="center"/>
              <w:rPr>
                <w:bCs/>
                <w:sz w:val="26"/>
                <w:szCs w:val="26"/>
                <w:lang w:eastAsia="en-US"/>
              </w:rPr>
            </w:pPr>
            <w:r>
              <w:rPr>
                <w:bCs/>
                <w:sz w:val="26"/>
                <w:szCs w:val="26"/>
                <w:lang w:eastAsia="en-US"/>
              </w:rPr>
              <w:t>59</w:t>
            </w:r>
          </w:p>
        </w:tc>
        <w:tc>
          <w:tcPr>
            <w:tcW w:w="850" w:type="dxa"/>
            <w:tcBorders>
              <w:top w:val="single" w:sz="4" w:space="0" w:color="auto"/>
              <w:left w:val="single" w:sz="4" w:space="0" w:color="auto"/>
              <w:bottom w:val="single" w:sz="4" w:space="0" w:color="auto"/>
              <w:right w:val="single" w:sz="4" w:space="0" w:color="auto"/>
            </w:tcBorders>
          </w:tcPr>
          <w:p w:rsidR="005F3A2A" w:rsidRDefault="005F3A2A" w:rsidP="009B22FF">
            <w:pPr>
              <w:spacing w:line="256" w:lineRule="auto"/>
              <w:jc w:val="center"/>
              <w:rPr>
                <w:bCs/>
                <w:sz w:val="26"/>
                <w:szCs w:val="26"/>
                <w:lang w:eastAsia="en-US"/>
              </w:rPr>
            </w:pPr>
            <w:r>
              <w:rPr>
                <w:bCs/>
                <w:sz w:val="26"/>
                <w:szCs w:val="26"/>
                <w:lang w:eastAsia="en-US"/>
              </w:rPr>
              <w:t>67</w:t>
            </w:r>
          </w:p>
        </w:tc>
        <w:tc>
          <w:tcPr>
            <w:tcW w:w="787" w:type="dxa"/>
            <w:tcBorders>
              <w:top w:val="single" w:sz="4" w:space="0" w:color="auto"/>
              <w:left w:val="single" w:sz="4" w:space="0" w:color="auto"/>
              <w:bottom w:val="single" w:sz="4" w:space="0" w:color="auto"/>
              <w:right w:val="single" w:sz="4" w:space="0" w:color="auto"/>
            </w:tcBorders>
          </w:tcPr>
          <w:p w:rsidR="005F3A2A" w:rsidRDefault="005F3A2A" w:rsidP="009B22FF">
            <w:pPr>
              <w:spacing w:line="256" w:lineRule="auto"/>
              <w:jc w:val="center"/>
              <w:rPr>
                <w:sz w:val="26"/>
                <w:szCs w:val="26"/>
                <w:lang w:eastAsia="en-US"/>
              </w:rPr>
            </w:pPr>
            <w:r>
              <w:rPr>
                <w:bCs/>
                <w:sz w:val="26"/>
                <w:szCs w:val="26"/>
                <w:lang w:eastAsia="en-US"/>
              </w:rPr>
              <w:t>75</w:t>
            </w:r>
          </w:p>
        </w:tc>
      </w:tr>
      <w:tr w:rsidR="00C74BC8" w:rsidRPr="00A46D88" w:rsidTr="00CC2C2D">
        <w:trPr>
          <w:jc w:val="right"/>
        </w:trPr>
        <w:tc>
          <w:tcPr>
            <w:tcW w:w="851" w:type="dxa"/>
            <w:tcBorders>
              <w:top w:val="single" w:sz="4" w:space="0" w:color="auto"/>
              <w:left w:val="single" w:sz="4" w:space="0" w:color="auto"/>
              <w:bottom w:val="single" w:sz="4" w:space="0" w:color="auto"/>
              <w:right w:val="single" w:sz="4" w:space="0" w:color="auto"/>
            </w:tcBorders>
          </w:tcPr>
          <w:p w:rsidR="00C74BC8" w:rsidRDefault="00C74BC8" w:rsidP="00C74BC8">
            <w:pPr>
              <w:spacing w:line="256" w:lineRule="auto"/>
              <w:jc w:val="center"/>
              <w:rPr>
                <w:sz w:val="26"/>
                <w:szCs w:val="26"/>
                <w:lang w:eastAsia="en-US"/>
              </w:rPr>
            </w:pPr>
            <w:r>
              <w:rPr>
                <w:sz w:val="26"/>
                <w:szCs w:val="26"/>
                <w:lang w:eastAsia="en-US"/>
              </w:rPr>
              <w:t>2</w:t>
            </w:r>
          </w:p>
        </w:tc>
        <w:tc>
          <w:tcPr>
            <w:tcW w:w="3402" w:type="dxa"/>
            <w:tcBorders>
              <w:top w:val="single" w:sz="4" w:space="0" w:color="auto"/>
              <w:left w:val="single" w:sz="4" w:space="0" w:color="auto"/>
              <w:bottom w:val="single" w:sz="4" w:space="0" w:color="auto"/>
              <w:right w:val="single" w:sz="4" w:space="0" w:color="auto"/>
            </w:tcBorders>
          </w:tcPr>
          <w:p w:rsidR="00C74BC8" w:rsidRDefault="00C74BC8" w:rsidP="00C74BC8">
            <w:pPr>
              <w:spacing w:line="256" w:lineRule="auto"/>
              <w:rPr>
                <w:bCs/>
                <w:iCs/>
                <w:sz w:val="26"/>
                <w:szCs w:val="26"/>
                <w:lang w:eastAsia="en-US"/>
              </w:rPr>
            </w:pPr>
            <w:r>
              <w:rPr>
                <w:bCs/>
                <w:iCs/>
                <w:sz w:val="26"/>
                <w:szCs w:val="26"/>
                <w:lang w:eastAsia="en-US"/>
              </w:rPr>
              <w:t>Самостоятельная работа обучающихся</w:t>
            </w:r>
          </w:p>
        </w:tc>
        <w:tc>
          <w:tcPr>
            <w:tcW w:w="5606" w:type="dxa"/>
            <w:gridSpan w:val="7"/>
            <w:tcBorders>
              <w:top w:val="single" w:sz="4" w:space="0" w:color="auto"/>
              <w:left w:val="single" w:sz="4" w:space="0" w:color="auto"/>
              <w:bottom w:val="single" w:sz="4" w:space="0" w:color="auto"/>
              <w:right w:val="single" w:sz="4" w:space="0" w:color="auto"/>
            </w:tcBorders>
          </w:tcPr>
          <w:p w:rsidR="00C74BC8" w:rsidRDefault="00C74BC8" w:rsidP="00C74BC8">
            <w:pPr>
              <w:spacing w:line="256" w:lineRule="auto"/>
              <w:jc w:val="center"/>
              <w:rPr>
                <w:iCs/>
                <w:sz w:val="26"/>
                <w:szCs w:val="26"/>
                <w:lang w:eastAsia="en-US"/>
              </w:rPr>
            </w:pPr>
            <w:r>
              <w:rPr>
                <w:iCs/>
                <w:sz w:val="26"/>
                <w:szCs w:val="26"/>
                <w:lang w:eastAsia="en-US"/>
              </w:rPr>
              <w:t>до 10 % от общего объема учебного плана</w:t>
            </w:r>
          </w:p>
        </w:tc>
      </w:tr>
      <w:tr w:rsidR="00C74BC8" w:rsidRPr="00A46D88" w:rsidTr="00CC2C2D">
        <w:trPr>
          <w:jc w:val="right"/>
        </w:trPr>
        <w:tc>
          <w:tcPr>
            <w:tcW w:w="851" w:type="dxa"/>
            <w:tcBorders>
              <w:top w:val="single" w:sz="4" w:space="0" w:color="auto"/>
              <w:left w:val="single" w:sz="4" w:space="0" w:color="auto"/>
              <w:bottom w:val="single" w:sz="4" w:space="0" w:color="auto"/>
              <w:right w:val="single" w:sz="4" w:space="0" w:color="auto"/>
            </w:tcBorders>
          </w:tcPr>
          <w:p w:rsidR="00C74BC8" w:rsidRDefault="00C74BC8" w:rsidP="00C74BC8">
            <w:pPr>
              <w:spacing w:line="256" w:lineRule="auto"/>
              <w:jc w:val="center"/>
              <w:rPr>
                <w:sz w:val="26"/>
                <w:szCs w:val="26"/>
                <w:lang w:eastAsia="en-US"/>
              </w:rPr>
            </w:pPr>
            <w:r>
              <w:rPr>
                <w:sz w:val="26"/>
                <w:szCs w:val="26"/>
                <w:lang w:eastAsia="en-US"/>
              </w:rPr>
              <w:t>3</w:t>
            </w:r>
          </w:p>
        </w:tc>
        <w:tc>
          <w:tcPr>
            <w:tcW w:w="3402" w:type="dxa"/>
            <w:tcBorders>
              <w:top w:val="single" w:sz="4" w:space="0" w:color="auto"/>
              <w:left w:val="single" w:sz="4" w:space="0" w:color="auto"/>
              <w:bottom w:val="single" w:sz="4" w:space="0" w:color="auto"/>
              <w:right w:val="single" w:sz="4" w:space="0" w:color="auto"/>
            </w:tcBorders>
          </w:tcPr>
          <w:p w:rsidR="00C74BC8" w:rsidRDefault="00C74BC8" w:rsidP="00C74BC8">
            <w:pPr>
              <w:spacing w:line="256" w:lineRule="auto"/>
              <w:rPr>
                <w:sz w:val="26"/>
                <w:szCs w:val="26"/>
                <w:lang w:eastAsia="en-US"/>
              </w:rPr>
            </w:pPr>
            <w:r>
              <w:rPr>
                <w:sz w:val="26"/>
                <w:szCs w:val="26"/>
                <w:lang w:eastAsia="en-US"/>
              </w:rPr>
              <w:t xml:space="preserve">Соревновательная деятельность </w:t>
            </w:r>
          </w:p>
        </w:tc>
        <w:tc>
          <w:tcPr>
            <w:tcW w:w="5606" w:type="dxa"/>
            <w:gridSpan w:val="7"/>
            <w:tcBorders>
              <w:top w:val="single" w:sz="4" w:space="0" w:color="auto"/>
              <w:left w:val="single" w:sz="4" w:space="0" w:color="auto"/>
              <w:bottom w:val="single" w:sz="4" w:space="0" w:color="auto"/>
              <w:right w:val="single" w:sz="4" w:space="0" w:color="auto"/>
            </w:tcBorders>
          </w:tcPr>
          <w:p w:rsidR="00C74BC8" w:rsidRDefault="00C74BC8" w:rsidP="00C74BC8">
            <w:pPr>
              <w:spacing w:line="256" w:lineRule="auto"/>
              <w:jc w:val="center"/>
              <w:rPr>
                <w:iCs/>
                <w:sz w:val="26"/>
                <w:szCs w:val="26"/>
                <w:lang w:eastAsia="en-US"/>
              </w:rPr>
            </w:pPr>
            <w:r>
              <w:rPr>
                <w:iCs/>
                <w:sz w:val="26"/>
                <w:szCs w:val="26"/>
                <w:lang w:eastAsia="en-US"/>
              </w:rPr>
              <w:t xml:space="preserve">согласно календарному плану </w:t>
            </w:r>
          </w:p>
        </w:tc>
      </w:tr>
      <w:tr w:rsidR="00C74BC8" w:rsidRPr="00A46D88" w:rsidTr="00CC2C2D">
        <w:trPr>
          <w:jc w:val="right"/>
        </w:trPr>
        <w:tc>
          <w:tcPr>
            <w:tcW w:w="851" w:type="dxa"/>
            <w:tcBorders>
              <w:top w:val="single" w:sz="4" w:space="0" w:color="auto"/>
              <w:left w:val="single" w:sz="4" w:space="0" w:color="auto"/>
              <w:bottom w:val="single" w:sz="4" w:space="0" w:color="auto"/>
              <w:right w:val="single" w:sz="4" w:space="0" w:color="auto"/>
            </w:tcBorders>
          </w:tcPr>
          <w:p w:rsidR="00C74BC8" w:rsidRDefault="00C74BC8" w:rsidP="00C74BC8">
            <w:pPr>
              <w:spacing w:line="256" w:lineRule="auto"/>
              <w:jc w:val="center"/>
              <w:rPr>
                <w:sz w:val="26"/>
                <w:szCs w:val="26"/>
                <w:lang w:eastAsia="en-US"/>
              </w:rPr>
            </w:pPr>
            <w:r>
              <w:rPr>
                <w:sz w:val="26"/>
                <w:szCs w:val="26"/>
                <w:lang w:eastAsia="en-US"/>
              </w:rPr>
              <w:t>4</w:t>
            </w:r>
          </w:p>
        </w:tc>
        <w:tc>
          <w:tcPr>
            <w:tcW w:w="3402" w:type="dxa"/>
            <w:tcBorders>
              <w:top w:val="single" w:sz="4" w:space="0" w:color="auto"/>
              <w:left w:val="single" w:sz="4" w:space="0" w:color="auto"/>
              <w:bottom w:val="single" w:sz="4" w:space="0" w:color="auto"/>
              <w:right w:val="single" w:sz="4" w:space="0" w:color="auto"/>
            </w:tcBorders>
          </w:tcPr>
          <w:p w:rsidR="00C74BC8" w:rsidRDefault="00C74BC8" w:rsidP="00C74BC8">
            <w:pPr>
              <w:spacing w:line="256" w:lineRule="auto"/>
              <w:rPr>
                <w:sz w:val="26"/>
                <w:szCs w:val="26"/>
                <w:lang w:eastAsia="en-US"/>
              </w:rPr>
            </w:pPr>
            <w:r>
              <w:rPr>
                <w:sz w:val="26"/>
                <w:szCs w:val="26"/>
                <w:lang w:eastAsia="en-US"/>
              </w:rPr>
              <w:t>Тренировочные сборы</w:t>
            </w:r>
          </w:p>
        </w:tc>
        <w:tc>
          <w:tcPr>
            <w:tcW w:w="5606" w:type="dxa"/>
            <w:gridSpan w:val="7"/>
            <w:tcBorders>
              <w:top w:val="single" w:sz="4" w:space="0" w:color="auto"/>
              <w:left w:val="single" w:sz="4" w:space="0" w:color="auto"/>
              <w:bottom w:val="single" w:sz="4" w:space="0" w:color="auto"/>
              <w:right w:val="single" w:sz="4" w:space="0" w:color="auto"/>
            </w:tcBorders>
          </w:tcPr>
          <w:p w:rsidR="00C74BC8" w:rsidRDefault="00C74BC8" w:rsidP="00C74BC8">
            <w:pPr>
              <w:spacing w:line="256" w:lineRule="auto"/>
              <w:jc w:val="center"/>
              <w:rPr>
                <w:iCs/>
                <w:sz w:val="26"/>
                <w:szCs w:val="26"/>
                <w:lang w:eastAsia="en-US"/>
              </w:rPr>
            </w:pPr>
            <w:r>
              <w:rPr>
                <w:iCs/>
                <w:sz w:val="26"/>
                <w:szCs w:val="26"/>
                <w:lang w:eastAsia="en-US"/>
              </w:rPr>
              <w:t>согласно календарному учебному графику</w:t>
            </w:r>
          </w:p>
        </w:tc>
      </w:tr>
      <w:tr w:rsidR="00C74BC8" w:rsidRPr="00A46D88" w:rsidTr="00CC2C2D">
        <w:trPr>
          <w:jc w:val="right"/>
        </w:trPr>
        <w:tc>
          <w:tcPr>
            <w:tcW w:w="851" w:type="dxa"/>
            <w:tcBorders>
              <w:top w:val="single" w:sz="4" w:space="0" w:color="auto"/>
              <w:left w:val="single" w:sz="4" w:space="0" w:color="auto"/>
              <w:bottom w:val="single" w:sz="4" w:space="0" w:color="auto"/>
              <w:right w:val="single" w:sz="4" w:space="0" w:color="auto"/>
            </w:tcBorders>
          </w:tcPr>
          <w:p w:rsidR="00C74BC8" w:rsidRDefault="00C74BC8" w:rsidP="00C74BC8">
            <w:pPr>
              <w:spacing w:line="256" w:lineRule="auto"/>
              <w:jc w:val="center"/>
              <w:rPr>
                <w:sz w:val="26"/>
                <w:szCs w:val="26"/>
                <w:lang w:eastAsia="en-US"/>
              </w:rPr>
            </w:pPr>
            <w:r>
              <w:rPr>
                <w:sz w:val="26"/>
                <w:szCs w:val="26"/>
                <w:lang w:eastAsia="en-US"/>
              </w:rPr>
              <w:t>5</w:t>
            </w:r>
          </w:p>
        </w:tc>
        <w:tc>
          <w:tcPr>
            <w:tcW w:w="3402" w:type="dxa"/>
            <w:tcBorders>
              <w:top w:val="single" w:sz="4" w:space="0" w:color="auto"/>
              <w:left w:val="single" w:sz="4" w:space="0" w:color="auto"/>
              <w:bottom w:val="single" w:sz="4" w:space="0" w:color="auto"/>
              <w:right w:val="single" w:sz="4" w:space="0" w:color="auto"/>
            </w:tcBorders>
          </w:tcPr>
          <w:p w:rsidR="00C74BC8" w:rsidRDefault="00C74BC8" w:rsidP="00C74BC8">
            <w:pPr>
              <w:spacing w:line="256" w:lineRule="auto"/>
              <w:rPr>
                <w:sz w:val="26"/>
                <w:szCs w:val="26"/>
                <w:lang w:eastAsia="en-US"/>
              </w:rPr>
            </w:pPr>
            <w:r>
              <w:rPr>
                <w:sz w:val="26"/>
                <w:szCs w:val="26"/>
                <w:lang w:eastAsia="en-US"/>
              </w:rPr>
              <w:t>Промежуточная и итоговая аттестация</w:t>
            </w:r>
          </w:p>
        </w:tc>
        <w:tc>
          <w:tcPr>
            <w:tcW w:w="5606" w:type="dxa"/>
            <w:gridSpan w:val="7"/>
            <w:tcBorders>
              <w:top w:val="single" w:sz="4" w:space="0" w:color="auto"/>
              <w:left w:val="single" w:sz="4" w:space="0" w:color="auto"/>
              <w:bottom w:val="single" w:sz="4" w:space="0" w:color="auto"/>
              <w:right w:val="single" w:sz="4" w:space="0" w:color="auto"/>
            </w:tcBorders>
            <w:vAlign w:val="center"/>
          </w:tcPr>
          <w:p w:rsidR="00C74BC8" w:rsidRDefault="00C74BC8" w:rsidP="00C74BC8">
            <w:pPr>
              <w:spacing w:line="256" w:lineRule="auto"/>
              <w:jc w:val="center"/>
              <w:rPr>
                <w:iCs/>
                <w:sz w:val="26"/>
                <w:szCs w:val="26"/>
                <w:lang w:eastAsia="en-US"/>
              </w:rPr>
            </w:pPr>
            <w:r>
              <w:rPr>
                <w:iCs/>
                <w:sz w:val="26"/>
                <w:szCs w:val="26"/>
                <w:lang w:eastAsia="en-US"/>
              </w:rPr>
              <w:t>согласно календарному учебному графику</w:t>
            </w:r>
          </w:p>
        </w:tc>
      </w:tr>
      <w:tr w:rsidR="00C74BC8" w:rsidRPr="00A46D88" w:rsidTr="00CC2C2D">
        <w:trPr>
          <w:jc w:val="right"/>
        </w:trPr>
        <w:tc>
          <w:tcPr>
            <w:tcW w:w="4253" w:type="dxa"/>
            <w:gridSpan w:val="2"/>
            <w:tcBorders>
              <w:top w:val="single" w:sz="4" w:space="0" w:color="auto"/>
              <w:left w:val="single" w:sz="4" w:space="0" w:color="auto"/>
              <w:bottom w:val="single" w:sz="4" w:space="0" w:color="auto"/>
              <w:right w:val="single" w:sz="4" w:space="0" w:color="auto"/>
            </w:tcBorders>
          </w:tcPr>
          <w:p w:rsidR="00C74BC8" w:rsidRDefault="00C74BC8" w:rsidP="00C74BC8">
            <w:pPr>
              <w:spacing w:line="256" w:lineRule="auto"/>
              <w:rPr>
                <w:sz w:val="26"/>
                <w:szCs w:val="26"/>
                <w:lang w:eastAsia="en-US"/>
              </w:rPr>
            </w:pPr>
            <w:r>
              <w:rPr>
                <w:b/>
                <w:sz w:val="26"/>
                <w:szCs w:val="26"/>
                <w:lang w:eastAsia="en-US"/>
              </w:rPr>
              <w:t xml:space="preserve">                     Всего часов</w:t>
            </w:r>
          </w:p>
        </w:tc>
        <w:tc>
          <w:tcPr>
            <w:tcW w:w="709" w:type="dxa"/>
            <w:tcBorders>
              <w:top w:val="single" w:sz="4" w:space="0" w:color="auto"/>
              <w:left w:val="single" w:sz="4" w:space="0" w:color="auto"/>
              <w:bottom w:val="single" w:sz="4" w:space="0" w:color="auto"/>
              <w:right w:val="single" w:sz="4" w:space="0" w:color="auto"/>
            </w:tcBorders>
          </w:tcPr>
          <w:p w:rsidR="00C74BC8" w:rsidRDefault="00C74BC8" w:rsidP="00C74BC8">
            <w:pPr>
              <w:spacing w:line="256" w:lineRule="auto"/>
              <w:jc w:val="center"/>
              <w:rPr>
                <w:sz w:val="26"/>
                <w:szCs w:val="26"/>
                <w:lang w:eastAsia="en-US"/>
              </w:rPr>
            </w:pPr>
            <w:r>
              <w:rPr>
                <w:b/>
                <w:i/>
                <w:iCs/>
                <w:sz w:val="26"/>
                <w:szCs w:val="26"/>
                <w:lang w:eastAsia="en-US"/>
              </w:rPr>
              <w:t>252</w:t>
            </w:r>
          </w:p>
        </w:tc>
        <w:tc>
          <w:tcPr>
            <w:tcW w:w="708" w:type="dxa"/>
            <w:tcBorders>
              <w:top w:val="single" w:sz="4" w:space="0" w:color="auto"/>
              <w:left w:val="single" w:sz="4" w:space="0" w:color="auto"/>
              <w:bottom w:val="single" w:sz="4" w:space="0" w:color="auto"/>
              <w:right w:val="single" w:sz="4" w:space="0" w:color="auto"/>
            </w:tcBorders>
          </w:tcPr>
          <w:p w:rsidR="00C74BC8" w:rsidRDefault="00C74BC8" w:rsidP="00C74BC8">
            <w:pPr>
              <w:spacing w:line="256" w:lineRule="auto"/>
              <w:jc w:val="center"/>
              <w:rPr>
                <w:sz w:val="26"/>
                <w:szCs w:val="26"/>
                <w:lang w:eastAsia="en-US"/>
              </w:rPr>
            </w:pPr>
            <w:r>
              <w:rPr>
                <w:b/>
                <w:i/>
                <w:iCs/>
                <w:sz w:val="26"/>
                <w:szCs w:val="26"/>
                <w:lang w:eastAsia="en-US"/>
              </w:rPr>
              <w:t>336</w:t>
            </w:r>
          </w:p>
        </w:tc>
        <w:tc>
          <w:tcPr>
            <w:tcW w:w="851" w:type="dxa"/>
            <w:tcBorders>
              <w:top w:val="single" w:sz="4" w:space="0" w:color="auto"/>
              <w:left w:val="single" w:sz="4" w:space="0" w:color="auto"/>
              <w:bottom w:val="single" w:sz="4" w:space="0" w:color="auto"/>
              <w:right w:val="single" w:sz="4" w:space="0" w:color="auto"/>
            </w:tcBorders>
          </w:tcPr>
          <w:p w:rsidR="00C74BC8" w:rsidRDefault="00C74BC8" w:rsidP="00C74BC8">
            <w:pPr>
              <w:spacing w:line="256" w:lineRule="auto"/>
              <w:jc w:val="center"/>
              <w:rPr>
                <w:sz w:val="26"/>
                <w:szCs w:val="26"/>
                <w:lang w:eastAsia="en-US"/>
              </w:rPr>
            </w:pPr>
            <w:r>
              <w:rPr>
                <w:b/>
                <w:i/>
                <w:iCs/>
                <w:sz w:val="26"/>
                <w:szCs w:val="26"/>
                <w:lang w:eastAsia="en-US"/>
              </w:rPr>
              <w:t>420</w:t>
            </w:r>
          </w:p>
        </w:tc>
        <w:tc>
          <w:tcPr>
            <w:tcW w:w="850" w:type="dxa"/>
            <w:tcBorders>
              <w:top w:val="single" w:sz="4" w:space="0" w:color="auto"/>
              <w:left w:val="single" w:sz="4" w:space="0" w:color="auto"/>
              <w:bottom w:val="single" w:sz="4" w:space="0" w:color="auto"/>
              <w:right w:val="single" w:sz="4" w:space="0" w:color="auto"/>
            </w:tcBorders>
          </w:tcPr>
          <w:p w:rsidR="00C74BC8" w:rsidRDefault="00C74BC8" w:rsidP="00C74BC8">
            <w:pPr>
              <w:spacing w:line="256" w:lineRule="auto"/>
              <w:jc w:val="center"/>
              <w:rPr>
                <w:sz w:val="26"/>
                <w:szCs w:val="26"/>
                <w:lang w:eastAsia="en-US"/>
              </w:rPr>
            </w:pPr>
            <w:r>
              <w:rPr>
                <w:b/>
                <w:i/>
                <w:iCs/>
                <w:sz w:val="26"/>
                <w:szCs w:val="26"/>
                <w:lang w:eastAsia="en-US"/>
              </w:rPr>
              <w:t>504</w:t>
            </w:r>
          </w:p>
        </w:tc>
        <w:tc>
          <w:tcPr>
            <w:tcW w:w="851" w:type="dxa"/>
            <w:tcBorders>
              <w:top w:val="single" w:sz="4" w:space="0" w:color="auto"/>
              <w:left w:val="single" w:sz="4" w:space="0" w:color="auto"/>
              <w:bottom w:val="single" w:sz="4" w:space="0" w:color="auto"/>
              <w:right w:val="single" w:sz="4" w:space="0" w:color="auto"/>
            </w:tcBorders>
          </w:tcPr>
          <w:p w:rsidR="00C74BC8" w:rsidRDefault="00C74BC8" w:rsidP="00C74BC8">
            <w:pPr>
              <w:spacing w:line="256" w:lineRule="auto"/>
              <w:jc w:val="center"/>
              <w:rPr>
                <w:sz w:val="26"/>
                <w:szCs w:val="26"/>
                <w:lang w:eastAsia="en-US"/>
              </w:rPr>
            </w:pPr>
            <w:r>
              <w:rPr>
                <w:b/>
                <w:i/>
                <w:iCs/>
                <w:sz w:val="26"/>
                <w:szCs w:val="26"/>
                <w:lang w:eastAsia="en-US"/>
              </w:rPr>
              <w:t>588</w:t>
            </w:r>
          </w:p>
        </w:tc>
        <w:tc>
          <w:tcPr>
            <w:tcW w:w="850" w:type="dxa"/>
            <w:tcBorders>
              <w:top w:val="single" w:sz="4" w:space="0" w:color="auto"/>
              <w:left w:val="single" w:sz="4" w:space="0" w:color="auto"/>
              <w:bottom w:val="single" w:sz="4" w:space="0" w:color="auto"/>
              <w:right w:val="single" w:sz="4" w:space="0" w:color="auto"/>
            </w:tcBorders>
          </w:tcPr>
          <w:p w:rsidR="00C74BC8" w:rsidRDefault="00C74BC8" w:rsidP="00C74BC8">
            <w:pPr>
              <w:spacing w:line="256" w:lineRule="auto"/>
              <w:jc w:val="center"/>
              <w:rPr>
                <w:sz w:val="26"/>
                <w:szCs w:val="26"/>
                <w:lang w:eastAsia="en-US"/>
              </w:rPr>
            </w:pPr>
            <w:r>
              <w:rPr>
                <w:b/>
                <w:i/>
                <w:iCs/>
                <w:sz w:val="26"/>
                <w:szCs w:val="26"/>
                <w:lang w:eastAsia="en-US"/>
              </w:rPr>
              <w:t>672</w:t>
            </w:r>
          </w:p>
        </w:tc>
        <w:tc>
          <w:tcPr>
            <w:tcW w:w="787" w:type="dxa"/>
            <w:tcBorders>
              <w:top w:val="single" w:sz="4" w:space="0" w:color="auto"/>
              <w:left w:val="single" w:sz="4" w:space="0" w:color="auto"/>
              <w:bottom w:val="single" w:sz="4" w:space="0" w:color="auto"/>
              <w:right w:val="single" w:sz="4" w:space="0" w:color="auto"/>
            </w:tcBorders>
          </w:tcPr>
          <w:p w:rsidR="00C74BC8" w:rsidRPr="00860ED9" w:rsidRDefault="00C74BC8" w:rsidP="00C74BC8">
            <w:pPr>
              <w:spacing w:line="256" w:lineRule="auto"/>
              <w:jc w:val="center"/>
              <w:rPr>
                <w:b/>
                <w:sz w:val="26"/>
                <w:szCs w:val="26"/>
                <w:lang w:eastAsia="en-US"/>
              </w:rPr>
            </w:pPr>
            <w:r>
              <w:rPr>
                <w:b/>
                <w:i/>
                <w:iCs/>
                <w:sz w:val="26"/>
                <w:szCs w:val="26"/>
                <w:lang w:eastAsia="en-US"/>
              </w:rPr>
              <w:t>756</w:t>
            </w:r>
          </w:p>
        </w:tc>
      </w:tr>
    </w:tbl>
    <w:p w:rsidR="008837AD" w:rsidRPr="005F66A8" w:rsidRDefault="008837AD">
      <w:pPr>
        <w:pStyle w:val="a3"/>
        <w:jc w:val="center"/>
        <w:rPr>
          <w:b/>
          <w:szCs w:val="28"/>
        </w:rPr>
      </w:pPr>
    </w:p>
    <w:p w:rsidR="001D731F" w:rsidRDefault="0043505A" w:rsidP="00F17DCC">
      <w:pPr>
        <w:autoSpaceDE w:val="0"/>
        <w:autoSpaceDN w:val="0"/>
        <w:adjustRightInd w:val="0"/>
        <w:ind w:firstLine="720"/>
        <w:jc w:val="both"/>
        <w:rPr>
          <w:sz w:val="28"/>
          <w:szCs w:val="28"/>
        </w:rPr>
      </w:pPr>
      <w:r>
        <w:rPr>
          <w:sz w:val="28"/>
          <w:szCs w:val="28"/>
        </w:rPr>
        <w:t>Непрерывность освоения обучающимися Программы в каникулярный период обеспечивается в спортивно-оздоровительных лагерях, участием в тренировочных сборах, самостоятельной работой обучающихся.</w:t>
      </w:r>
    </w:p>
    <w:p w:rsidR="001D731F" w:rsidRDefault="00787A51" w:rsidP="0043505A">
      <w:pPr>
        <w:autoSpaceDE w:val="0"/>
        <w:autoSpaceDN w:val="0"/>
        <w:adjustRightInd w:val="0"/>
        <w:ind w:firstLine="708"/>
        <w:jc w:val="both"/>
        <w:rPr>
          <w:b/>
          <w:i/>
          <w:color w:val="000000"/>
          <w:sz w:val="28"/>
          <w:szCs w:val="28"/>
          <w:u w:val="single"/>
        </w:rPr>
      </w:pPr>
      <w:r w:rsidRPr="00787A51">
        <w:rPr>
          <w:sz w:val="28"/>
          <w:szCs w:val="28"/>
        </w:rPr>
        <w:t>Самостоятельная работа обучающихся</w:t>
      </w:r>
      <w:r w:rsidRPr="00E611E4">
        <w:rPr>
          <w:sz w:val="28"/>
          <w:szCs w:val="28"/>
        </w:rPr>
        <w:t xml:space="preserve"> направлена на развитие их творческой инициативы, самостоятельности, ответственности, организованности, усвоения и закрепления знаний, умений и навыков. </w:t>
      </w:r>
      <w:r w:rsidR="006C7154" w:rsidRPr="006C7154">
        <w:rPr>
          <w:sz w:val="28"/>
          <w:szCs w:val="28"/>
        </w:rPr>
        <w:t xml:space="preserve">На самостоятельное обучение предпочтительнее выносить такие предметные области, как теория и методика физической культуры и спорта, физическая подготовка, другие виды спорта и подвижные игры. </w:t>
      </w:r>
    </w:p>
    <w:p w:rsidR="001D731F" w:rsidRDefault="001D731F" w:rsidP="006C7154">
      <w:pPr>
        <w:autoSpaceDE w:val="0"/>
        <w:autoSpaceDN w:val="0"/>
        <w:adjustRightInd w:val="0"/>
        <w:ind w:firstLine="708"/>
        <w:jc w:val="both"/>
        <w:rPr>
          <w:b/>
          <w:i/>
          <w:color w:val="000000"/>
          <w:sz w:val="28"/>
          <w:szCs w:val="28"/>
          <w:u w:val="single"/>
        </w:rPr>
      </w:pPr>
    </w:p>
    <w:p w:rsidR="00B634E2" w:rsidRPr="00A118CE" w:rsidRDefault="00B634E2" w:rsidP="006C7154">
      <w:pPr>
        <w:autoSpaceDE w:val="0"/>
        <w:autoSpaceDN w:val="0"/>
        <w:adjustRightInd w:val="0"/>
        <w:ind w:firstLine="708"/>
        <w:jc w:val="both"/>
        <w:rPr>
          <w:b/>
          <w:i/>
          <w:color w:val="000000"/>
          <w:sz w:val="28"/>
          <w:szCs w:val="28"/>
          <w:u w:val="single"/>
        </w:rPr>
      </w:pPr>
      <w:r w:rsidRPr="00A118CE">
        <w:rPr>
          <w:b/>
          <w:i/>
          <w:color w:val="000000"/>
          <w:sz w:val="28"/>
          <w:szCs w:val="28"/>
          <w:u w:val="single"/>
        </w:rPr>
        <w:t>Навыки в других видах спорта, способствующие повышению профессио</w:t>
      </w:r>
      <w:r w:rsidR="00D35FD7">
        <w:rPr>
          <w:b/>
          <w:i/>
          <w:color w:val="000000"/>
          <w:sz w:val="28"/>
          <w:szCs w:val="28"/>
          <w:u w:val="single"/>
        </w:rPr>
        <w:t>нального мастерства в избранном</w:t>
      </w:r>
    </w:p>
    <w:p w:rsidR="001A49A5" w:rsidRDefault="00BA1DBC" w:rsidP="00F17DCC">
      <w:pPr>
        <w:ind w:firstLine="709"/>
        <w:jc w:val="both"/>
        <w:rPr>
          <w:sz w:val="28"/>
          <w:szCs w:val="28"/>
        </w:rPr>
      </w:pPr>
      <w:r>
        <w:rPr>
          <w:sz w:val="28"/>
          <w:szCs w:val="28"/>
        </w:rPr>
        <w:t>Самбо</w:t>
      </w:r>
      <w:r w:rsidR="00A011DB" w:rsidRPr="00A011DB">
        <w:rPr>
          <w:sz w:val="28"/>
          <w:szCs w:val="28"/>
        </w:rPr>
        <w:t xml:space="preserve"> - динамический вид спорта, требующий от спортсмена высокого уровня физической подготовленности. Физическая подготовка является базой всего тренировочного процесса</w:t>
      </w:r>
      <w:r w:rsidR="00A011DB">
        <w:rPr>
          <w:sz w:val="28"/>
          <w:szCs w:val="28"/>
        </w:rPr>
        <w:t>. С</w:t>
      </w:r>
      <w:r w:rsidR="00A011DB" w:rsidRPr="00A011DB">
        <w:rPr>
          <w:sz w:val="28"/>
          <w:szCs w:val="28"/>
        </w:rPr>
        <w:t>редств</w:t>
      </w:r>
      <w:r w:rsidR="00C74BC8">
        <w:rPr>
          <w:sz w:val="28"/>
          <w:szCs w:val="28"/>
        </w:rPr>
        <w:t>ами</w:t>
      </w:r>
      <w:r>
        <w:rPr>
          <w:sz w:val="28"/>
          <w:szCs w:val="28"/>
        </w:rPr>
        <w:t xml:space="preserve"> физической подготовки самбиста</w:t>
      </w:r>
      <w:r w:rsidR="00A011DB" w:rsidRPr="00A011DB">
        <w:rPr>
          <w:sz w:val="28"/>
          <w:szCs w:val="28"/>
        </w:rPr>
        <w:t xml:space="preserve"> могут являться упражнения </w:t>
      </w:r>
      <w:r w:rsidR="00A011DB">
        <w:rPr>
          <w:sz w:val="28"/>
          <w:szCs w:val="28"/>
        </w:rPr>
        <w:t xml:space="preserve">из различных видов спорта, таких как легкая атлетика, спортивная акробатика и гимнастика, тяжелая атлетика, спортивные игры. </w:t>
      </w:r>
    </w:p>
    <w:p w:rsidR="00F17DCC" w:rsidRPr="00F17DCC" w:rsidRDefault="00F17DCC" w:rsidP="00F17DCC">
      <w:pPr>
        <w:ind w:firstLine="709"/>
        <w:jc w:val="both"/>
        <w:rPr>
          <w:b/>
          <w:i/>
          <w:sz w:val="16"/>
          <w:szCs w:val="16"/>
          <w:u w:val="single"/>
        </w:rPr>
      </w:pPr>
    </w:p>
    <w:p w:rsidR="009A399B" w:rsidRPr="00A118CE" w:rsidRDefault="009A399B" w:rsidP="00FA0A8E">
      <w:pPr>
        <w:pStyle w:val="a3"/>
        <w:rPr>
          <w:b/>
          <w:i/>
          <w:szCs w:val="28"/>
          <w:u w:val="single"/>
        </w:rPr>
      </w:pPr>
      <w:r w:rsidRPr="00A118CE">
        <w:rPr>
          <w:b/>
          <w:i/>
          <w:szCs w:val="28"/>
          <w:u w:val="single"/>
        </w:rPr>
        <w:t>Соотношение объемов тренировочного процесса</w:t>
      </w:r>
      <w:r w:rsidR="00FA0A8E" w:rsidRPr="00A118CE">
        <w:rPr>
          <w:b/>
          <w:i/>
          <w:szCs w:val="28"/>
          <w:u w:val="single"/>
        </w:rPr>
        <w:t xml:space="preserve"> </w:t>
      </w:r>
      <w:r w:rsidRPr="00A118CE">
        <w:rPr>
          <w:b/>
          <w:i/>
          <w:szCs w:val="28"/>
          <w:u w:val="single"/>
        </w:rPr>
        <w:t xml:space="preserve">по </w:t>
      </w:r>
      <w:r w:rsidR="007B560E" w:rsidRPr="00A118CE">
        <w:rPr>
          <w:b/>
          <w:i/>
          <w:szCs w:val="28"/>
          <w:u w:val="single"/>
        </w:rPr>
        <w:t>предметным областям</w:t>
      </w:r>
      <w:r w:rsidR="00FA0A8E" w:rsidRPr="00A118CE">
        <w:rPr>
          <w:b/>
          <w:i/>
          <w:szCs w:val="28"/>
          <w:u w:val="single"/>
        </w:rPr>
        <w:t>:</w:t>
      </w:r>
    </w:p>
    <w:p w:rsidR="004B56CF" w:rsidRPr="005F66A8" w:rsidRDefault="009A399B">
      <w:pPr>
        <w:pStyle w:val="a3"/>
        <w:rPr>
          <w:szCs w:val="28"/>
        </w:rPr>
      </w:pPr>
      <w:r w:rsidRPr="005F66A8">
        <w:rPr>
          <w:szCs w:val="28"/>
        </w:rPr>
        <w:t xml:space="preserve"> </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38"/>
        <w:gridCol w:w="3126"/>
      </w:tblGrid>
      <w:tr w:rsidR="00347DF1" w:rsidRPr="005F66A8" w:rsidTr="00D8517F">
        <w:trPr>
          <w:cantSplit/>
          <w:trHeight w:val="792"/>
        </w:trPr>
        <w:tc>
          <w:tcPr>
            <w:tcW w:w="6238" w:type="dxa"/>
            <w:tcBorders>
              <w:top w:val="single" w:sz="4" w:space="0" w:color="auto"/>
              <w:left w:val="single" w:sz="4" w:space="0" w:color="auto"/>
              <w:bottom w:val="single" w:sz="4" w:space="0" w:color="auto"/>
              <w:right w:val="single" w:sz="4" w:space="0" w:color="auto"/>
            </w:tcBorders>
            <w:hideMark/>
          </w:tcPr>
          <w:p w:rsidR="007B560E" w:rsidRDefault="007B560E" w:rsidP="00F832DC">
            <w:pPr>
              <w:jc w:val="center"/>
              <w:rPr>
                <w:bCs/>
                <w:sz w:val="28"/>
                <w:szCs w:val="28"/>
              </w:rPr>
            </w:pPr>
          </w:p>
          <w:p w:rsidR="00347DF1" w:rsidRPr="005F66A8" w:rsidRDefault="007B560E" w:rsidP="00F832DC">
            <w:pPr>
              <w:jc w:val="center"/>
              <w:rPr>
                <w:bCs/>
                <w:sz w:val="28"/>
                <w:szCs w:val="28"/>
              </w:rPr>
            </w:pPr>
            <w:r>
              <w:rPr>
                <w:bCs/>
                <w:sz w:val="28"/>
                <w:szCs w:val="28"/>
              </w:rPr>
              <w:t>Предметные области</w:t>
            </w:r>
          </w:p>
        </w:tc>
        <w:tc>
          <w:tcPr>
            <w:tcW w:w="3126" w:type="dxa"/>
            <w:tcBorders>
              <w:top w:val="single" w:sz="4" w:space="0" w:color="auto"/>
              <w:left w:val="single" w:sz="4" w:space="0" w:color="auto"/>
              <w:right w:val="single" w:sz="4" w:space="0" w:color="auto"/>
            </w:tcBorders>
            <w:hideMark/>
          </w:tcPr>
          <w:p w:rsidR="00D8517F" w:rsidRPr="00F832DC" w:rsidRDefault="00347DF1" w:rsidP="00F832DC">
            <w:pPr>
              <w:pStyle w:val="1"/>
              <w:rPr>
                <w:b w:val="0"/>
                <w:bCs/>
                <w:sz w:val="28"/>
                <w:szCs w:val="28"/>
              </w:rPr>
            </w:pPr>
            <w:r w:rsidRPr="005F66A8">
              <w:rPr>
                <w:b w:val="0"/>
                <w:bCs/>
                <w:sz w:val="28"/>
                <w:szCs w:val="28"/>
              </w:rPr>
              <w:t>Объемы тренировочного процесса</w:t>
            </w:r>
            <w:r w:rsidR="00D8517F" w:rsidRPr="005F66A8">
              <w:rPr>
                <w:b w:val="0"/>
                <w:bCs/>
                <w:sz w:val="28"/>
                <w:szCs w:val="28"/>
              </w:rPr>
              <w:t xml:space="preserve"> (%)</w:t>
            </w:r>
          </w:p>
        </w:tc>
      </w:tr>
      <w:tr w:rsidR="004F0A82" w:rsidRPr="005F66A8" w:rsidTr="00D8517F">
        <w:tc>
          <w:tcPr>
            <w:tcW w:w="6238" w:type="dxa"/>
            <w:tcBorders>
              <w:top w:val="single" w:sz="4" w:space="0" w:color="auto"/>
              <w:left w:val="single" w:sz="4" w:space="0" w:color="auto"/>
              <w:bottom w:val="single" w:sz="4" w:space="0" w:color="auto"/>
              <w:right w:val="single" w:sz="4" w:space="0" w:color="auto"/>
            </w:tcBorders>
          </w:tcPr>
          <w:p w:rsidR="004F0A82" w:rsidRPr="005F66A8" w:rsidRDefault="004F0A82">
            <w:pPr>
              <w:rPr>
                <w:b/>
                <w:bCs/>
                <w:sz w:val="28"/>
                <w:szCs w:val="28"/>
              </w:rPr>
            </w:pPr>
            <w:r w:rsidRPr="005F66A8">
              <w:rPr>
                <w:bCs/>
                <w:sz w:val="28"/>
                <w:szCs w:val="28"/>
                <w:lang w:eastAsia="en-US"/>
              </w:rPr>
              <w:t>Теория и методика физической культуры</w:t>
            </w:r>
            <w:r w:rsidRPr="005F66A8">
              <w:rPr>
                <w:b/>
                <w:bCs/>
                <w:sz w:val="28"/>
                <w:szCs w:val="28"/>
              </w:rPr>
              <w:t xml:space="preserve"> </w:t>
            </w:r>
            <w:r w:rsidR="00224227" w:rsidRPr="005F66A8">
              <w:rPr>
                <w:bCs/>
                <w:sz w:val="28"/>
                <w:szCs w:val="28"/>
              </w:rPr>
              <w:t>и спорта</w:t>
            </w:r>
          </w:p>
        </w:tc>
        <w:tc>
          <w:tcPr>
            <w:tcW w:w="3126" w:type="dxa"/>
            <w:tcBorders>
              <w:top w:val="single" w:sz="4" w:space="0" w:color="auto"/>
              <w:left w:val="single" w:sz="4" w:space="0" w:color="auto"/>
              <w:bottom w:val="single" w:sz="4" w:space="0" w:color="auto"/>
              <w:right w:val="single" w:sz="4" w:space="0" w:color="auto"/>
            </w:tcBorders>
            <w:hideMark/>
          </w:tcPr>
          <w:p w:rsidR="004F0A82" w:rsidRPr="005F66A8" w:rsidRDefault="004F0A82">
            <w:pPr>
              <w:jc w:val="center"/>
              <w:rPr>
                <w:sz w:val="28"/>
                <w:szCs w:val="28"/>
              </w:rPr>
            </w:pPr>
            <w:r w:rsidRPr="005F66A8">
              <w:rPr>
                <w:sz w:val="28"/>
                <w:szCs w:val="28"/>
              </w:rPr>
              <w:t>5</w:t>
            </w:r>
          </w:p>
        </w:tc>
      </w:tr>
      <w:tr w:rsidR="004F0A82" w:rsidRPr="005F66A8" w:rsidTr="00D8517F">
        <w:tc>
          <w:tcPr>
            <w:tcW w:w="6238" w:type="dxa"/>
            <w:tcBorders>
              <w:top w:val="single" w:sz="4" w:space="0" w:color="auto"/>
              <w:left w:val="single" w:sz="4" w:space="0" w:color="auto"/>
              <w:bottom w:val="single" w:sz="4" w:space="0" w:color="auto"/>
              <w:right w:val="single" w:sz="4" w:space="0" w:color="auto"/>
            </w:tcBorders>
          </w:tcPr>
          <w:p w:rsidR="004F0A82" w:rsidRPr="005F66A8" w:rsidRDefault="004F0A82" w:rsidP="00C74BC8">
            <w:pPr>
              <w:rPr>
                <w:b/>
                <w:bCs/>
                <w:sz w:val="28"/>
                <w:szCs w:val="28"/>
              </w:rPr>
            </w:pPr>
            <w:r w:rsidRPr="005F66A8">
              <w:rPr>
                <w:bCs/>
                <w:sz w:val="28"/>
                <w:szCs w:val="28"/>
                <w:lang w:eastAsia="en-US"/>
              </w:rPr>
              <w:t xml:space="preserve">Общая и специальная </w:t>
            </w:r>
            <w:r w:rsidR="00C74BC8" w:rsidRPr="005F66A8">
              <w:rPr>
                <w:bCs/>
                <w:sz w:val="28"/>
                <w:szCs w:val="28"/>
                <w:lang w:eastAsia="en-US"/>
              </w:rPr>
              <w:t xml:space="preserve">физическая </w:t>
            </w:r>
            <w:r w:rsidRPr="005F66A8">
              <w:rPr>
                <w:bCs/>
                <w:sz w:val="28"/>
                <w:szCs w:val="28"/>
                <w:lang w:eastAsia="en-US"/>
              </w:rPr>
              <w:t>подготовка</w:t>
            </w:r>
            <w:r w:rsidRPr="005F66A8">
              <w:rPr>
                <w:b/>
                <w:bCs/>
                <w:sz w:val="28"/>
                <w:szCs w:val="28"/>
              </w:rPr>
              <w:t xml:space="preserve"> </w:t>
            </w:r>
          </w:p>
        </w:tc>
        <w:tc>
          <w:tcPr>
            <w:tcW w:w="3126" w:type="dxa"/>
            <w:tcBorders>
              <w:top w:val="single" w:sz="4" w:space="0" w:color="auto"/>
              <w:left w:val="single" w:sz="4" w:space="0" w:color="auto"/>
              <w:bottom w:val="single" w:sz="4" w:space="0" w:color="auto"/>
              <w:right w:val="single" w:sz="4" w:space="0" w:color="auto"/>
            </w:tcBorders>
            <w:hideMark/>
          </w:tcPr>
          <w:p w:rsidR="004F0A82" w:rsidRPr="005F66A8" w:rsidRDefault="004F0A82">
            <w:pPr>
              <w:jc w:val="center"/>
              <w:rPr>
                <w:sz w:val="28"/>
                <w:szCs w:val="28"/>
              </w:rPr>
            </w:pPr>
            <w:r w:rsidRPr="005F66A8">
              <w:rPr>
                <w:sz w:val="28"/>
                <w:szCs w:val="28"/>
              </w:rPr>
              <w:t>25</w:t>
            </w:r>
          </w:p>
        </w:tc>
      </w:tr>
      <w:tr w:rsidR="004F0A82" w:rsidRPr="005F66A8" w:rsidTr="00D8517F">
        <w:tc>
          <w:tcPr>
            <w:tcW w:w="6238" w:type="dxa"/>
            <w:tcBorders>
              <w:top w:val="single" w:sz="4" w:space="0" w:color="auto"/>
              <w:left w:val="single" w:sz="4" w:space="0" w:color="auto"/>
              <w:bottom w:val="single" w:sz="4" w:space="0" w:color="auto"/>
              <w:right w:val="single" w:sz="4" w:space="0" w:color="auto"/>
            </w:tcBorders>
          </w:tcPr>
          <w:p w:rsidR="004F0A82" w:rsidRPr="005F66A8" w:rsidRDefault="00BA1DBC" w:rsidP="00F832DC">
            <w:pPr>
              <w:rPr>
                <w:b/>
                <w:bCs/>
                <w:sz w:val="28"/>
                <w:szCs w:val="28"/>
              </w:rPr>
            </w:pPr>
            <w:r>
              <w:rPr>
                <w:sz w:val="28"/>
                <w:szCs w:val="28"/>
                <w:lang w:eastAsia="en-US"/>
              </w:rPr>
              <w:t>Избранный вид спорта самбо</w:t>
            </w:r>
          </w:p>
        </w:tc>
        <w:tc>
          <w:tcPr>
            <w:tcW w:w="3126" w:type="dxa"/>
            <w:tcBorders>
              <w:top w:val="single" w:sz="4" w:space="0" w:color="auto"/>
              <w:left w:val="single" w:sz="4" w:space="0" w:color="auto"/>
              <w:bottom w:val="single" w:sz="4" w:space="0" w:color="auto"/>
              <w:right w:val="single" w:sz="4" w:space="0" w:color="auto"/>
            </w:tcBorders>
            <w:hideMark/>
          </w:tcPr>
          <w:p w:rsidR="004F0A82" w:rsidRPr="005F66A8" w:rsidRDefault="004F0A82">
            <w:pPr>
              <w:jc w:val="center"/>
              <w:rPr>
                <w:sz w:val="28"/>
                <w:szCs w:val="28"/>
              </w:rPr>
            </w:pPr>
            <w:r w:rsidRPr="005F66A8">
              <w:rPr>
                <w:sz w:val="28"/>
                <w:szCs w:val="28"/>
              </w:rPr>
              <w:t>5</w:t>
            </w:r>
            <w:r w:rsidR="00691757">
              <w:rPr>
                <w:sz w:val="28"/>
                <w:szCs w:val="28"/>
              </w:rPr>
              <w:t>5</w:t>
            </w:r>
          </w:p>
        </w:tc>
      </w:tr>
      <w:tr w:rsidR="004F0A82" w:rsidRPr="005F66A8" w:rsidTr="00D8517F">
        <w:tc>
          <w:tcPr>
            <w:tcW w:w="6238" w:type="dxa"/>
            <w:tcBorders>
              <w:top w:val="single" w:sz="4" w:space="0" w:color="auto"/>
              <w:left w:val="single" w:sz="4" w:space="0" w:color="auto"/>
              <w:bottom w:val="single" w:sz="4" w:space="0" w:color="auto"/>
              <w:right w:val="single" w:sz="4" w:space="0" w:color="auto"/>
            </w:tcBorders>
          </w:tcPr>
          <w:p w:rsidR="004F0A82" w:rsidRPr="005F66A8" w:rsidRDefault="004F0A82">
            <w:pPr>
              <w:rPr>
                <w:b/>
                <w:bCs/>
                <w:sz w:val="28"/>
                <w:szCs w:val="28"/>
              </w:rPr>
            </w:pPr>
            <w:r w:rsidRPr="005F66A8">
              <w:rPr>
                <w:bCs/>
                <w:sz w:val="28"/>
                <w:szCs w:val="28"/>
                <w:lang w:eastAsia="en-US"/>
              </w:rPr>
              <w:t>Другие виды спорта и подвижные игры</w:t>
            </w:r>
            <w:r w:rsidRPr="005F66A8">
              <w:rPr>
                <w:b/>
                <w:bCs/>
                <w:sz w:val="28"/>
                <w:szCs w:val="28"/>
              </w:rPr>
              <w:t xml:space="preserve"> </w:t>
            </w:r>
          </w:p>
        </w:tc>
        <w:tc>
          <w:tcPr>
            <w:tcW w:w="3126" w:type="dxa"/>
            <w:tcBorders>
              <w:top w:val="single" w:sz="4" w:space="0" w:color="auto"/>
              <w:left w:val="single" w:sz="4" w:space="0" w:color="auto"/>
              <w:bottom w:val="single" w:sz="4" w:space="0" w:color="auto"/>
              <w:right w:val="single" w:sz="4" w:space="0" w:color="auto"/>
            </w:tcBorders>
            <w:hideMark/>
          </w:tcPr>
          <w:p w:rsidR="004F0A82" w:rsidRPr="005F66A8" w:rsidRDefault="004F0A82">
            <w:pPr>
              <w:jc w:val="center"/>
              <w:rPr>
                <w:sz w:val="28"/>
                <w:szCs w:val="28"/>
              </w:rPr>
            </w:pPr>
            <w:r w:rsidRPr="005F66A8">
              <w:rPr>
                <w:sz w:val="28"/>
                <w:szCs w:val="28"/>
              </w:rPr>
              <w:t>5</w:t>
            </w:r>
          </w:p>
        </w:tc>
      </w:tr>
      <w:tr w:rsidR="004F0A82" w:rsidRPr="005F66A8" w:rsidTr="00D8517F">
        <w:tc>
          <w:tcPr>
            <w:tcW w:w="6238" w:type="dxa"/>
            <w:tcBorders>
              <w:top w:val="single" w:sz="4" w:space="0" w:color="auto"/>
              <w:left w:val="single" w:sz="4" w:space="0" w:color="auto"/>
              <w:bottom w:val="single" w:sz="4" w:space="0" w:color="auto"/>
              <w:right w:val="single" w:sz="4" w:space="0" w:color="auto"/>
            </w:tcBorders>
          </w:tcPr>
          <w:p w:rsidR="004F0A82" w:rsidRPr="005F66A8" w:rsidRDefault="004F0A82">
            <w:pPr>
              <w:rPr>
                <w:bCs/>
                <w:sz w:val="28"/>
                <w:szCs w:val="28"/>
                <w:lang w:eastAsia="en-US"/>
              </w:rPr>
            </w:pPr>
            <w:r w:rsidRPr="005F66A8">
              <w:rPr>
                <w:bCs/>
                <w:iCs/>
                <w:sz w:val="28"/>
                <w:szCs w:val="28"/>
                <w:lang w:eastAsia="en-US"/>
              </w:rPr>
              <w:t xml:space="preserve">Технико-тактическая и психологическая </w:t>
            </w:r>
            <w:r w:rsidRPr="005F66A8">
              <w:rPr>
                <w:bCs/>
                <w:iCs/>
                <w:sz w:val="28"/>
                <w:szCs w:val="28"/>
                <w:lang w:eastAsia="en-US"/>
              </w:rPr>
              <w:lastRenderedPageBreak/>
              <w:t>подготовка</w:t>
            </w:r>
          </w:p>
        </w:tc>
        <w:tc>
          <w:tcPr>
            <w:tcW w:w="3126" w:type="dxa"/>
            <w:tcBorders>
              <w:top w:val="single" w:sz="4" w:space="0" w:color="auto"/>
              <w:left w:val="single" w:sz="4" w:space="0" w:color="auto"/>
              <w:bottom w:val="single" w:sz="4" w:space="0" w:color="auto"/>
              <w:right w:val="single" w:sz="4" w:space="0" w:color="auto"/>
            </w:tcBorders>
            <w:hideMark/>
          </w:tcPr>
          <w:p w:rsidR="004F0A82" w:rsidRPr="005F66A8" w:rsidRDefault="004F0A82">
            <w:pPr>
              <w:jc w:val="center"/>
              <w:rPr>
                <w:sz w:val="28"/>
                <w:szCs w:val="28"/>
              </w:rPr>
            </w:pPr>
            <w:r w:rsidRPr="005F66A8">
              <w:rPr>
                <w:sz w:val="28"/>
                <w:szCs w:val="28"/>
              </w:rPr>
              <w:lastRenderedPageBreak/>
              <w:t>10</w:t>
            </w:r>
          </w:p>
        </w:tc>
      </w:tr>
      <w:tr w:rsidR="004F0A82" w:rsidRPr="005F66A8" w:rsidTr="00D8517F">
        <w:tc>
          <w:tcPr>
            <w:tcW w:w="6238" w:type="dxa"/>
            <w:tcBorders>
              <w:top w:val="single" w:sz="4" w:space="0" w:color="auto"/>
              <w:left w:val="single" w:sz="4" w:space="0" w:color="auto"/>
              <w:bottom w:val="single" w:sz="4" w:space="0" w:color="auto"/>
              <w:right w:val="single" w:sz="4" w:space="0" w:color="auto"/>
            </w:tcBorders>
            <w:hideMark/>
          </w:tcPr>
          <w:p w:rsidR="004F0A82" w:rsidRPr="005F66A8" w:rsidRDefault="004F0A82">
            <w:pPr>
              <w:rPr>
                <w:b/>
                <w:bCs/>
                <w:sz w:val="28"/>
                <w:szCs w:val="28"/>
              </w:rPr>
            </w:pPr>
            <w:r w:rsidRPr="005F66A8">
              <w:rPr>
                <w:b/>
                <w:bCs/>
                <w:sz w:val="28"/>
                <w:szCs w:val="28"/>
              </w:rPr>
              <w:lastRenderedPageBreak/>
              <w:t xml:space="preserve">                                         Всего </w:t>
            </w:r>
          </w:p>
        </w:tc>
        <w:tc>
          <w:tcPr>
            <w:tcW w:w="3126" w:type="dxa"/>
            <w:tcBorders>
              <w:top w:val="single" w:sz="4" w:space="0" w:color="auto"/>
              <w:left w:val="single" w:sz="4" w:space="0" w:color="auto"/>
              <w:bottom w:val="single" w:sz="4" w:space="0" w:color="auto"/>
              <w:right w:val="single" w:sz="4" w:space="0" w:color="auto"/>
            </w:tcBorders>
            <w:hideMark/>
          </w:tcPr>
          <w:p w:rsidR="004F0A82" w:rsidRPr="005F66A8" w:rsidRDefault="004F0A82">
            <w:pPr>
              <w:jc w:val="center"/>
              <w:rPr>
                <w:b/>
                <w:sz w:val="28"/>
                <w:szCs w:val="28"/>
              </w:rPr>
            </w:pPr>
            <w:r w:rsidRPr="005F66A8">
              <w:rPr>
                <w:b/>
                <w:sz w:val="28"/>
                <w:szCs w:val="28"/>
              </w:rPr>
              <w:t>100%</w:t>
            </w:r>
          </w:p>
        </w:tc>
      </w:tr>
    </w:tbl>
    <w:p w:rsidR="005F5462" w:rsidRDefault="005F5462" w:rsidP="00F832DC">
      <w:pPr>
        <w:pStyle w:val="a3"/>
        <w:ind w:firstLine="0"/>
        <w:jc w:val="center"/>
        <w:rPr>
          <w:b/>
          <w:szCs w:val="28"/>
        </w:rPr>
      </w:pPr>
    </w:p>
    <w:p w:rsidR="00A118CE" w:rsidRPr="00D03392" w:rsidRDefault="00A118CE" w:rsidP="00D03392">
      <w:pPr>
        <w:pStyle w:val="a3"/>
        <w:ind w:firstLine="0"/>
        <w:rPr>
          <w:b/>
          <w:sz w:val="16"/>
          <w:szCs w:val="16"/>
          <w:lang w:val="en-US"/>
        </w:rPr>
      </w:pPr>
    </w:p>
    <w:p w:rsidR="00066ED1" w:rsidRDefault="00066ED1" w:rsidP="00F17DCC">
      <w:pPr>
        <w:pStyle w:val="a3"/>
        <w:ind w:firstLine="0"/>
        <w:jc w:val="center"/>
        <w:rPr>
          <w:b/>
          <w:szCs w:val="28"/>
        </w:rPr>
      </w:pPr>
    </w:p>
    <w:p w:rsidR="00066ED1" w:rsidRDefault="00066ED1" w:rsidP="00F17DCC">
      <w:pPr>
        <w:pStyle w:val="a3"/>
        <w:ind w:firstLine="0"/>
        <w:jc w:val="center"/>
        <w:rPr>
          <w:b/>
          <w:szCs w:val="28"/>
        </w:rPr>
      </w:pPr>
    </w:p>
    <w:p w:rsidR="00066ED1" w:rsidRDefault="00066ED1" w:rsidP="00F17DCC">
      <w:pPr>
        <w:pStyle w:val="a3"/>
        <w:ind w:firstLine="0"/>
        <w:jc w:val="center"/>
        <w:rPr>
          <w:b/>
          <w:szCs w:val="28"/>
        </w:rPr>
      </w:pPr>
    </w:p>
    <w:p w:rsidR="00066ED1" w:rsidRDefault="00066ED1" w:rsidP="00F17DCC">
      <w:pPr>
        <w:pStyle w:val="a3"/>
        <w:ind w:firstLine="0"/>
        <w:jc w:val="center"/>
        <w:rPr>
          <w:b/>
          <w:szCs w:val="28"/>
        </w:rPr>
      </w:pPr>
    </w:p>
    <w:p w:rsidR="00066ED1" w:rsidRDefault="00066ED1" w:rsidP="00F17DCC">
      <w:pPr>
        <w:pStyle w:val="a3"/>
        <w:ind w:firstLine="0"/>
        <w:jc w:val="center"/>
        <w:rPr>
          <w:b/>
          <w:szCs w:val="28"/>
        </w:rPr>
      </w:pPr>
    </w:p>
    <w:p w:rsidR="00066ED1" w:rsidRDefault="00066ED1" w:rsidP="00F17DCC">
      <w:pPr>
        <w:pStyle w:val="a3"/>
        <w:ind w:firstLine="0"/>
        <w:jc w:val="center"/>
        <w:rPr>
          <w:b/>
          <w:szCs w:val="28"/>
        </w:rPr>
      </w:pPr>
    </w:p>
    <w:p w:rsidR="00066ED1" w:rsidRDefault="00066ED1" w:rsidP="00F17DCC">
      <w:pPr>
        <w:pStyle w:val="a3"/>
        <w:ind w:firstLine="0"/>
        <w:jc w:val="center"/>
        <w:rPr>
          <w:b/>
          <w:szCs w:val="28"/>
        </w:rPr>
      </w:pPr>
    </w:p>
    <w:p w:rsidR="00066ED1" w:rsidRDefault="00066ED1" w:rsidP="00F17DCC">
      <w:pPr>
        <w:pStyle w:val="a3"/>
        <w:ind w:firstLine="0"/>
        <w:jc w:val="center"/>
        <w:rPr>
          <w:b/>
          <w:szCs w:val="28"/>
        </w:rPr>
      </w:pPr>
    </w:p>
    <w:p w:rsidR="00066ED1" w:rsidRDefault="00066ED1" w:rsidP="00F17DCC">
      <w:pPr>
        <w:pStyle w:val="a3"/>
        <w:ind w:firstLine="0"/>
        <w:jc w:val="center"/>
        <w:rPr>
          <w:b/>
          <w:szCs w:val="28"/>
        </w:rPr>
      </w:pPr>
    </w:p>
    <w:p w:rsidR="00066ED1" w:rsidRDefault="00066ED1" w:rsidP="00F17DCC">
      <w:pPr>
        <w:pStyle w:val="a3"/>
        <w:ind w:firstLine="0"/>
        <w:jc w:val="center"/>
        <w:rPr>
          <w:b/>
          <w:szCs w:val="28"/>
        </w:rPr>
      </w:pPr>
    </w:p>
    <w:p w:rsidR="00066ED1" w:rsidRDefault="00066ED1" w:rsidP="00F17DCC">
      <w:pPr>
        <w:pStyle w:val="a3"/>
        <w:ind w:firstLine="0"/>
        <w:jc w:val="center"/>
        <w:rPr>
          <w:b/>
          <w:szCs w:val="28"/>
        </w:rPr>
      </w:pPr>
    </w:p>
    <w:p w:rsidR="00066ED1" w:rsidRDefault="00066ED1" w:rsidP="00F17DCC">
      <w:pPr>
        <w:pStyle w:val="a3"/>
        <w:ind w:firstLine="0"/>
        <w:jc w:val="center"/>
        <w:rPr>
          <w:b/>
          <w:szCs w:val="28"/>
        </w:rPr>
      </w:pPr>
    </w:p>
    <w:p w:rsidR="00485DAA" w:rsidRDefault="00485DAA" w:rsidP="00F17DCC">
      <w:pPr>
        <w:pStyle w:val="a3"/>
        <w:ind w:firstLine="0"/>
        <w:jc w:val="center"/>
        <w:rPr>
          <w:b/>
          <w:szCs w:val="28"/>
        </w:rPr>
      </w:pPr>
    </w:p>
    <w:p w:rsidR="00485DAA" w:rsidRPr="00485DAA" w:rsidRDefault="00485DAA" w:rsidP="00F17DCC">
      <w:pPr>
        <w:pStyle w:val="a3"/>
        <w:ind w:firstLine="0"/>
        <w:jc w:val="center"/>
        <w:rPr>
          <w:b/>
          <w:szCs w:val="28"/>
        </w:rPr>
      </w:pPr>
    </w:p>
    <w:p w:rsidR="00066ED1" w:rsidRDefault="00066ED1" w:rsidP="00F17DCC">
      <w:pPr>
        <w:pStyle w:val="a3"/>
        <w:ind w:firstLine="0"/>
        <w:jc w:val="center"/>
        <w:rPr>
          <w:b/>
          <w:szCs w:val="28"/>
        </w:rPr>
      </w:pPr>
    </w:p>
    <w:p w:rsidR="00066ED1" w:rsidRDefault="00066ED1" w:rsidP="00F17DCC">
      <w:pPr>
        <w:pStyle w:val="a3"/>
        <w:ind w:firstLine="0"/>
        <w:jc w:val="center"/>
        <w:rPr>
          <w:b/>
          <w:szCs w:val="28"/>
        </w:rPr>
      </w:pPr>
    </w:p>
    <w:p w:rsidR="00066ED1" w:rsidRDefault="00066ED1" w:rsidP="00F17DCC">
      <w:pPr>
        <w:pStyle w:val="a3"/>
        <w:ind w:firstLine="0"/>
        <w:jc w:val="center"/>
        <w:rPr>
          <w:b/>
          <w:szCs w:val="28"/>
        </w:rPr>
      </w:pPr>
    </w:p>
    <w:p w:rsidR="00066ED1" w:rsidRDefault="00066ED1" w:rsidP="00F17DCC">
      <w:pPr>
        <w:pStyle w:val="a3"/>
        <w:ind w:firstLine="0"/>
        <w:jc w:val="center"/>
        <w:rPr>
          <w:b/>
          <w:szCs w:val="28"/>
        </w:rPr>
      </w:pPr>
    </w:p>
    <w:p w:rsidR="00066ED1" w:rsidRDefault="00066ED1" w:rsidP="00F17DCC">
      <w:pPr>
        <w:pStyle w:val="a3"/>
        <w:ind w:firstLine="0"/>
        <w:jc w:val="center"/>
        <w:rPr>
          <w:b/>
          <w:szCs w:val="28"/>
        </w:rPr>
      </w:pPr>
    </w:p>
    <w:p w:rsidR="00066ED1" w:rsidRDefault="00066ED1" w:rsidP="00F17DCC">
      <w:pPr>
        <w:pStyle w:val="a3"/>
        <w:ind w:firstLine="0"/>
        <w:jc w:val="center"/>
        <w:rPr>
          <w:b/>
          <w:szCs w:val="28"/>
        </w:rPr>
      </w:pPr>
    </w:p>
    <w:p w:rsidR="00066ED1" w:rsidRDefault="00066ED1" w:rsidP="00F17DCC">
      <w:pPr>
        <w:pStyle w:val="a3"/>
        <w:ind w:firstLine="0"/>
        <w:jc w:val="center"/>
        <w:rPr>
          <w:b/>
          <w:szCs w:val="28"/>
        </w:rPr>
      </w:pPr>
    </w:p>
    <w:p w:rsidR="00066ED1" w:rsidRDefault="00066ED1" w:rsidP="00F17DCC">
      <w:pPr>
        <w:pStyle w:val="a3"/>
        <w:ind w:firstLine="0"/>
        <w:jc w:val="center"/>
        <w:rPr>
          <w:b/>
          <w:szCs w:val="28"/>
        </w:rPr>
      </w:pPr>
    </w:p>
    <w:p w:rsidR="009A1B28" w:rsidRPr="005F66A8" w:rsidRDefault="00F832DC" w:rsidP="00F17DCC">
      <w:pPr>
        <w:pStyle w:val="a3"/>
        <w:ind w:firstLine="0"/>
        <w:jc w:val="center"/>
        <w:rPr>
          <w:szCs w:val="28"/>
        </w:rPr>
      </w:pPr>
      <w:r w:rsidRPr="00033FC2">
        <w:rPr>
          <w:b/>
          <w:szCs w:val="28"/>
          <w:lang w:val="en-US"/>
        </w:rPr>
        <w:t>III</w:t>
      </w:r>
      <w:r w:rsidR="006625A8">
        <w:rPr>
          <w:noProof/>
          <w:szCs w:val="28"/>
        </w:rPr>
        <w:pict>
          <v:rect id="_x0000_s1026" style="position:absolute;left:0;text-align:left;margin-left:52.45pt;margin-top:659.45pt;width:512.3pt;height:3.55pt;flip:y;z-index:-251658752;mso-position-horizontal-relative:page;mso-position-vertical-relative:page" o:allowincell="f" filled="f" stroked="f">
            <v:textbox style="mso-next-textbox:#_x0000_s1026" inset="0,0,0,0">
              <w:txbxContent>
                <w:p w:rsidR="00B6632F" w:rsidRDefault="00B6632F" w:rsidP="007677C0"/>
              </w:txbxContent>
            </v:textbox>
            <w10:wrap anchorx="page" anchory="page"/>
          </v:rect>
        </w:pict>
      </w:r>
      <w:r w:rsidR="00033FC2">
        <w:rPr>
          <w:b/>
          <w:szCs w:val="28"/>
        </w:rPr>
        <w:t xml:space="preserve">. </w:t>
      </w:r>
      <w:r w:rsidR="0053645A" w:rsidRPr="005F66A8">
        <w:rPr>
          <w:b/>
          <w:szCs w:val="28"/>
        </w:rPr>
        <w:t>МЕТОДИЧЕСКАЯ ЧАСТЬ ПРОГРАММЫ</w:t>
      </w:r>
    </w:p>
    <w:p w:rsidR="0053645A" w:rsidRPr="00D03392" w:rsidRDefault="0053645A" w:rsidP="0053645A">
      <w:pPr>
        <w:pStyle w:val="a3"/>
        <w:jc w:val="center"/>
        <w:rPr>
          <w:b/>
          <w:sz w:val="16"/>
          <w:szCs w:val="16"/>
        </w:rPr>
      </w:pPr>
    </w:p>
    <w:p w:rsidR="0053645A" w:rsidRDefault="009A1B28" w:rsidP="0053645A">
      <w:pPr>
        <w:pStyle w:val="a3"/>
        <w:jc w:val="center"/>
        <w:rPr>
          <w:b/>
          <w:bCs/>
          <w:i/>
          <w:szCs w:val="28"/>
          <w:u w:val="single"/>
        </w:rPr>
      </w:pPr>
      <w:r w:rsidRPr="005F66A8">
        <w:rPr>
          <w:b/>
          <w:bCs/>
          <w:szCs w:val="28"/>
        </w:rPr>
        <w:t xml:space="preserve"> </w:t>
      </w:r>
      <w:r w:rsidR="003609B3" w:rsidRPr="00D16F3B">
        <w:rPr>
          <w:b/>
          <w:bCs/>
          <w:i/>
          <w:szCs w:val="28"/>
          <w:u w:val="single"/>
        </w:rPr>
        <w:t>3</w:t>
      </w:r>
      <w:r w:rsidR="00805691" w:rsidRPr="00D16F3B">
        <w:rPr>
          <w:b/>
          <w:bCs/>
          <w:i/>
          <w:szCs w:val="28"/>
          <w:u w:val="single"/>
        </w:rPr>
        <w:t>.1</w:t>
      </w:r>
      <w:r w:rsidR="001546FA" w:rsidRPr="00D16F3B">
        <w:rPr>
          <w:b/>
          <w:bCs/>
          <w:i/>
          <w:szCs w:val="28"/>
          <w:u w:val="single"/>
        </w:rPr>
        <w:t>.</w:t>
      </w:r>
      <w:r w:rsidR="00805691" w:rsidRPr="00D16F3B">
        <w:rPr>
          <w:b/>
          <w:bCs/>
          <w:i/>
          <w:szCs w:val="28"/>
          <w:u w:val="single"/>
        </w:rPr>
        <w:t xml:space="preserve"> </w:t>
      </w:r>
      <w:r w:rsidRPr="00D16F3B">
        <w:rPr>
          <w:b/>
          <w:bCs/>
          <w:i/>
          <w:szCs w:val="28"/>
          <w:u w:val="single"/>
        </w:rPr>
        <w:t>Методика работы по этапам подготовки</w:t>
      </w:r>
    </w:p>
    <w:p w:rsidR="00DF3891" w:rsidRPr="00DF3891" w:rsidRDefault="00DF3891" w:rsidP="0053645A">
      <w:pPr>
        <w:pStyle w:val="a3"/>
        <w:jc w:val="center"/>
        <w:rPr>
          <w:b/>
          <w:bCs/>
          <w:sz w:val="6"/>
          <w:szCs w:val="6"/>
        </w:rPr>
      </w:pPr>
    </w:p>
    <w:p w:rsidR="001A49A5" w:rsidRDefault="0053645A" w:rsidP="00DE1EBB">
      <w:pPr>
        <w:jc w:val="both"/>
        <w:rPr>
          <w:sz w:val="28"/>
          <w:szCs w:val="28"/>
        </w:rPr>
      </w:pPr>
      <w:r w:rsidRPr="005F66A8">
        <w:rPr>
          <w:sz w:val="28"/>
          <w:szCs w:val="28"/>
        </w:rPr>
        <w:tab/>
        <w:t xml:space="preserve">Многолетнюю подготовку от новичка до чемпиона целесообразно рассматривать как единый процесс, подчиняющийся определенным закономерностям, как сложную специфическую систему со свойственными ей особенностями с учетом возрастных возможностей </w:t>
      </w:r>
      <w:r w:rsidR="003B659D" w:rsidRPr="005F66A8">
        <w:rPr>
          <w:sz w:val="28"/>
          <w:szCs w:val="28"/>
        </w:rPr>
        <w:t xml:space="preserve">и индивидуальных особенностей </w:t>
      </w:r>
      <w:r w:rsidRPr="005F66A8">
        <w:rPr>
          <w:sz w:val="28"/>
          <w:szCs w:val="28"/>
        </w:rPr>
        <w:t>юных спортсменов.</w:t>
      </w:r>
      <w:r w:rsidR="00DE1EBB" w:rsidRPr="005F66A8">
        <w:rPr>
          <w:sz w:val="28"/>
          <w:szCs w:val="28"/>
        </w:rPr>
        <w:t xml:space="preserve"> </w:t>
      </w:r>
    </w:p>
    <w:p w:rsidR="0014385F" w:rsidRPr="0014385F" w:rsidRDefault="0014385F" w:rsidP="00DE1EBB">
      <w:pPr>
        <w:ind w:firstLine="720"/>
        <w:jc w:val="both"/>
        <w:rPr>
          <w:i/>
          <w:sz w:val="6"/>
          <w:szCs w:val="6"/>
          <w:u w:val="single"/>
        </w:rPr>
      </w:pPr>
    </w:p>
    <w:p w:rsidR="00DE1EBB" w:rsidRPr="00D16F3B" w:rsidRDefault="00DE1EBB" w:rsidP="00DE1EBB">
      <w:pPr>
        <w:ind w:firstLine="720"/>
        <w:jc w:val="both"/>
        <w:rPr>
          <w:i/>
          <w:sz w:val="28"/>
          <w:szCs w:val="28"/>
          <w:u w:val="single"/>
        </w:rPr>
      </w:pPr>
      <w:r w:rsidRPr="00D16F3B">
        <w:rPr>
          <w:i/>
          <w:sz w:val="28"/>
          <w:szCs w:val="28"/>
          <w:u w:val="single"/>
        </w:rPr>
        <w:t>Основными фо</w:t>
      </w:r>
      <w:r w:rsidR="00FE4116" w:rsidRPr="00D16F3B">
        <w:rPr>
          <w:i/>
          <w:sz w:val="28"/>
          <w:szCs w:val="28"/>
          <w:u w:val="single"/>
        </w:rPr>
        <w:t>рмами осу</w:t>
      </w:r>
      <w:r w:rsidR="00FA0A8E" w:rsidRPr="00D16F3B">
        <w:rPr>
          <w:i/>
          <w:sz w:val="28"/>
          <w:szCs w:val="28"/>
          <w:u w:val="single"/>
        </w:rPr>
        <w:t>ществления тренировочного процесса</w:t>
      </w:r>
      <w:r w:rsidRPr="00D16F3B">
        <w:rPr>
          <w:i/>
          <w:sz w:val="28"/>
          <w:szCs w:val="28"/>
          <w:u w:val="single"/>
        </w:rPr>
        <w:t xml:space="preserve"> являются: </w:t>
      </w:r>
    </w:p>
    <w:p w:rsidR="00805691" w:rsidRDefault="00DF3891" w:rsidP="00DF3891">
      <w:pPr>
        <w:jc w:val="both"/>
        <w:rPr>
          <w:sz w:val="28"/>
          <w:szCs w:val="28"/>
        </w:rPr>
      </w:pPr>
      <w:r>
        <w:rPr>
          <w:sz w:val="28"/>
          <w:szCs w:val="28"/>
        </w:rPr>
        <w:t xml:space="preserve">- </w:t>
      </w:r>
      <w:r w:rsidR="00FE4116" w:rsidRPr="005F66A8">
        <w:rPr>
          <w:sz w:val="28"/>
          <w:szCs w:val="28"/>
        </w:rPr>
        <w:t>г</w:t>
      </w:r>
      <w:r w:rsidR="00D8517F" w:rsidRPr="005F66A8">
        <w:rPr>
          <w:sz w:val="28"/>
          <w:szCs w:val="28"/>
        </w:rPr>
        <w:t xml:space="preserve">рупповые </w:t>
      </w:r>
      <w:r w:rsidR="00FE4116" w:rsidRPr="005F66A8">
        <w:rPr>
          <w:sz w:val="28"/>
          <w:szCs w:val="28"/>
        </w:rPr>
        <w:t>и индивидуальные тренировочные и теоретические занятия</w:t>
      </w:r>
      <w:r>
        <w:rPr>
          <w:sz w:val="28"/>
          <w:szCs w:val="28"/>
        </w:rPr>
        <w:t>;</w:t>
      </w:r>
    </w:p>
    <w:p w:rsidR="00893788" w:rsidRDefault="00DF3891" w:rsidP="00DF3891">
      <w:pPr>
        <w:jc w:val="both"/>
        <w:rPr>
          <w:sz w:val="28"/>
          <w:szCs w:val="28"/>
        </w:rPr>
      </w:pPr>
      <w:r>
        <w:rPr>
          <w:sz w:val="28"/>
          <w:szCs w:val="28"/>
        </w:rPr>
        <w:t xml:space="preserve">- </w:t>
      </w:r>
      <w:r w:rsidR="00F5181D">
        <w:rPr>
          <w:sz w:val="28"/>
          <w:szCs w:val="28"/>
        </w:rPr>
        <w:t>самостоятельная работа обучающихся</w:t>
      </w:r>
      <w:r>
        <w:rPr>
          <w:sz w:val="28"/>
          <w:szCs w:val="28"/>
        </w:rPr>
        <w:t>;</w:t>
      </w:r>
    </w:p>
    <w:p w:rsidR="00805691" w:rsidRDefault="00893788" w:rsidP="00DF3891">
      <w:pPr>
        <w:jc w:val="both"/>
        <w:rPr>
          <w:sz w:val="28"/>
          <w:szCs w:val="28"/>
        </w:rPr>
      </w:pPr>
      <w:r>
        <w:rPr>
          <w:sz w:val="28"/>
          <w:szCs w:val="28"/>
        </w:rPr>
        <w:t xml:space="preserve">- </w:t>
      </w:r>
      <w:r w:rsidRPr="0043505A">
        <w:rPr>
          <w:sz w:val="28"/>
          <w:szCs w:val="28"/>
        </w:rPr>
        <w:t>работа по индивидуальным планам;</w:t>
      </w:r>
      <w:r w:rsidR="00805691">
        <w:rPr>
          <w:sz w:val="28"/>
          <w:szCs w:val="28"/>
        </w:rPr>
        <w:t xml:space="preserve">  </w:t>
      </w:r>
    </w:p>
    <w:p w:rsidR="00FE4116" w:rsidRPr="005F66A8" w:rsidRDefault="00DF3891" w:rsidP="00DF3891">
      <w:pPr>
        <w:jc w:val="both"/>
        <w:rPr>
          <w:sz w:val="28"/>
          <w:szCs w:val="28"/>
        </w:rPr>
      </w:pPr>
      <w:r>
        <w:rPr>
          <w:sz w:val="28"/>
          <w:szCs w:val="28"/>
        </w:rPr>
        <w:t xml:space="preserve">- </w:t>
      </w:r>
      <w:r w:rsidR="00805691">
        <w:rPr>
          <w:sz w:val="28"/>
          <w:szCs w:val="28"/>
        </w:rPr>
        <w:t>тренировочные сборы</w:t>
      </w:r>
      <w:r>
        <w:rPr>
          <w:sz w:val="28"/>
          <w:szCs w:val="28"/>
        </w:rPr>
        <w:t>;</w:t>
      </w:r>
      <w:r w:rsidR="00FE4116" w:rsidRPr="005F66A8">
        <w:rPr>
          <w:sz w:val="28"/>
          <w:szCs w:val="28"/>
        </w:rPr>
        <w:t xml:space="preserve"> </w:t>
      </w:r>
      <w:r w:rsidR="00DE1EBB" w:rsidRPr="005F66A8">
        <w:rPr>
          <w:sz w:val="28"/>
          <w:szCs w:val="28"/>
        </w:rPr>
        <w:t xml:space="preserve"> </w:t>
      </w:r>
    </w:p>
    <w:p w:rsidR="00FE4116" w:rsidRPr="005F66A8" w:rsidRDefault="00DF3891" w:rsidP="00DF3891">
      <w:pPr>
        <w:jc w:val="both"/>
        <w:rPr>
          <w:sz w:val="28"/>
          <w:szCs w:val="28"/>
        </w:rPr>
      </w:pPr>
      <w:r>
        <w:rPr>
          <w:sz w:val="28"/>
          <w:szCs w:val="28"/>
        </w:rPr>
        <w:t xml:space="preserve">- </w:t>
      </w:r>
      <w:r w:rsidR="00FE4116" w:rsidRPr="005F66A8">
        <w:rPr>
          <w:sz w:val="28"/>
          <w:szCs w:val="28"/>
        </w:rPr>
        <w:t>участие в спортивных соревнованиях и мероприятиях</w:t>
      </w:r>
      <w:r>
        <w:rPr>
          <w:sz w:val="28"/>
          <w:szCs w:val="28"/>
        </w:rPr>
        <w:t>;</w:t>
      </w:r>
    </w:p>
    <w:p w:rsidR="00FE4116" w:rsidRPr="005F66A8" w:rsidRDefault="00DF3891" w:rsidP="00DF3891">
      <w:pPr>
        <w:jc w:val="both"/>
        <w:rPr>
          <w:sz w:val="28"/>
          <w:szCs w:val="28"/>
        </w:rPr>
      </w:pPr>
      <w:r>
        <w:rPr>
          <w:sz w:val="28"/>
          <w:szCs w:val="28"/>
        </w:rPr>
        <w:t xml:space="preserve">- </w:t>
      </w:r>
      <w:r w:rsidR="00FE4116" w:rsidRPr="005F66A8">
        <w:rPr>
          <w:sz w:val="28"/>
          <w:szCs w:val="28"/>
        </w:rPr>
        <w:t>инструкторская и судейская практика</w:t>
      </w:r>
      <w:r>
        <w:rPr>
          <w:sz w:val="28"/>
          <w:szCs w:val="28"/>
        </w:rPr>
        <w:t>;</w:t>
      </w:r>
    </w:p>
    <w:p w:rsidR="00FE4116" w:rsidRPr="005F66A8" w:rsidRDefault="00DF3891" w:rsidP="00DF3891">
      <w:pPr>
        <w:jc w:val="both"/>
        <w:rPr>
          <w:sz w:val="28"/>
          <w:szCs w:val="28"/>
        </w:rPr>
      </w:pPr>
      <w:r>
        <w:rPr>
          <w:sz w:val="28"/>
          <w:szCs w:val="28"/>
        </w:rPr>
        <w:t xml:space="preserve">- </w:t>
      </w:r>
      <w:r w:rsidR="00FE4116" w:rsidRPr="005F66A8">
        <w:rPr>
          <w:sz w:val="28"/>
          <w:szCs w:val="28"/>
        </w:rPr>
        <w:t>медико-восстановительные мероприятия</w:t>
      </w:r>
      <w:r>
        <w:rPr>
          <w:sz w:val="28"/>
          <w:szCs w:val="28"/>
        </w:rPr>
        <w:t>;</w:t>
      </w:r>
    </w:p>
    <w:p w:rsidR="001D731F" w:rsidRDefault="00DF3891" w:rsidP="00F17DCC">
      <w:pPr>
        <w:jc w:val="both"/>
        <w:rPr>
          <w:sz w:val="28"/>
          <w:szCs w:val="28"/>
        </w:rPr>
      </w:pPr>
      <w:r>
        <w:rPr>
          <w:sz w:val="28"/>
          <w:szCs w:val="28"/>
        </w:rPr>
        <w:t xml:space="preserve">- </w:t>
      </w:r>
      <w:r w:rsidR="00F5181D">
        <w:rPr>
          <w:sz w:val="28"/>
          <w:szCs w:val="28"/>
        </w:rPr>
        <w:t>промежуточная и итоговая аттестация обучающихся</w:t>
      </w:r>
      <w:r>
        <w:rPr>
          <w:sz w:val="28"/>
          <w:szCs w:val="28"/>
        </w:rPr>
        <w:t>.</w:t>
      </w:r>
    </w:p>
    <w:p w:rsidR="00F17DCC" w:rsidRPr="00F17DCC" w:rsidRDefault="00F17DCC" w:rsidP="00F17DCC">
      <w:pPr>
        <w:jc w:val="both"/>
        <w:rPr>
          <w:bCs/>
          <w:i/>
          <w:iCs/>
          <w:sz w:val="16"/>
          <w:szCs w:val="16"/>
          <w:u w:val="single"/>
        </w:rPr>
      </w:pPr>
    </w:p>
    <w:p w:rsidR="0053645A" w:rsidRDefault="009A1B28" w:rsidP="00DF3891">
      <w:pPr>
        <w:pStyle w:val="a3"/>
        <w:ind w:firstLine="709"/>
        <w:rPr>
          <w:bCs/>
          <w:i/>
          <w:iCs/>
          <w:szCs w:val="28"/>
          <w:u w:val="single"/>
        </w:rPr>
      </w:pPr>
      <w:r w:rsidRPr="00D16F3B">
        <w:rPr>
          <w:bCs/>
          <w:i/>
          <w:iCs/>
          <w:szCs w:val="28"/>
          <w:u w:val="single"/>
        </w:rPr>
        <w:t xml:space="preserve">Этап начальной </w:t>
      </w:r>
      <w:r w:rsidR="0053645A" w:rsidRPr="00D16F3B">
        <w:rPr>
          <w:bCs/>
          <w:i/>
          <w:iCs/>
          <w:szCs w:val="28"/>
          <w:u w:val="single"/>
        </w:rPr>
        <w:t>подготовки</w:t>
      </w:r>
    </w:p>
    <w:p w:rsidR="00A208D5" w:rsidRPr="00A208D5" w:rsidRDefault="00A208D5" w:rsidP="00F17DCC">
      <w:pPr>
        <w:shd w:val="clear" w:color="auto" w:fill="FFFFFF"/>
        <w:spacing w:line="322" w:lineRule="exact"/>
        <w:ind w:left="48" w:firstLine="660"/>
        <w:jc w:val="both"/>
        <w:rPr>
          <w:bCs/>
          <w:i/>
          <w:iCs/>
          <w:sz w:val="6"/>
          <w:szCs w:val="6"/>
          <w:u w:val="single"/>
        </w:rPr>
      </w:pPr>
      <w:r w:rsidRPr="007D6FCE">
        <w:rPr>
          <w:sz w:val="28"/>
          <w:szCs w:val="28"/>
        </w:rPr>
        <w:t xml:space="preserve">Содержание занятий на начальном этапе включает большое разнообразие игровых и соревновательных элементов. Всё это обеспечивает с одной стороны решение задач физического </w:t>
      </w:r>
      <w:r w:rsidRPr="007D6FCE">
        <w:rPr>
          <w:sz w:val="28"/>
          <w:szCs w:val="28"/>
        </w:rPr>
        <w:lastRenderedPageBreak/>
        <w:t>развития детей и подростков с различным уровнем физической подготовленности, а с другой обеспечивает базовую спортивную подготовку юных спортсменов.</w:t>
      </w:r>
    </w:p>
    <w:p w:rsidR="0053645A" w:rsidRPr="005F66A8" w:rsidRDefault="0053645A" w:rsidP="00C74BC8">
      <w:pPr>
        <w:pStyle w:val="a3"/>
        <w:ind w:firstLine="708"/>
        <w:rPr>
          <w:szCs w:val="28"/>
        </w:rPr>
      </w:pPr>
      <w:r w:rsidRPr="005F66A8">
        <w:rPr>
          <w:szCs w:val="28"/>
          <w:u w:val="single"/>
        </w:rPr>
        <w:t>Основная цель тренировки</w:t>
      </w:r>
      <w:r w:rsidRPr="005F66A8">
        <w:rPr>
          <w:szCs w:val="28"/>
        </w:rPr>
        <w:t>: утверждение в выбо</w:t>
      </w:r>
      <w:r w:rsidR="00BA1DBC">
        <w:rPr>
          <w:szCs w:val="28"/>
        </w:rPr>
        <w:t>ре спортивной специализации самбо</w:t>
      </w:r>
      <w:r w:rsidRPr="005F66A8">
        <w:rPr>
          <w:szCs w:val="28"/>
        </w:rPr>
        <w:t xml:space="preserve"> и овладение основами техники</w:t>
      </w:r>
      <w:r w:rsidR="00A208D5">
        <w:rPr>
          <w:szCs w:val="28"/>
        </w:rPr>
        <w:t xml:space="preserve"> и тактики</w:t>
      </w:r>
      <w:r w:rsidRPr="005F66A8">
        <w:rPr>
          <w:szCs w:val="28"/>
        </w:rPr>
        <w:t>.</w:t>
      </w:r>
    </w:p>
    <w:p w:rsidR="003B659D" w:rsidRPr="005F66A8" w:rsidRDefault="003B659D" w:rsidP="003B659D">
      <w:pPr>
        <w:pStyle w:val="a3"/>
        <w:ind w:firstLine="720"/>
        <w:rPr>
          <w:szCs w:val="28"/>
        </w:rPr>
      </w:pPr>
      <w:r w:rsidRPr="005F66A8">
        <w:rPr>
          <w:szCs w:val="28"/>
          <w:u w:val="single"/>
        </w:rPr>
        <w:t>Основные средства:</w:t>
      </w:r>
      <w:r w:rsidRPr="005F66A8">
        <w:rPr>
          <w:szCs w:val="28"/>
        </w:rPr>
        <w:t xml:space="preserve"> 1) подвижные игры и игровые упражнения; </w:t>
      </w:r>
    </w:p>
    <w:p w:rsidR="003B659D" w:rsidRPr="005F66A8" w:rsidRDefault="003B659D" w:rsidP="003B659D">
      <w:pPr>
        <w:pStyle w:val="a3"/>
        <w:ind w:firstLine="0"/>
        <w:rPr>
          <w:szCs w:val="28"/>
          <w:u w:val="single"/>
        </w:rPr>
      </w:pPr>
      <w:r w:rsidRPr="005F66A8">
        <w:rPr>
          <w:szCs w:val="28"/>
        </w:rPr>
        <w:t>2) общеразвивающие упражнения; 3) элемент</w:t>
      </w:r>
      <w:r w:rsidR="0014385F">
        <w:rPr>
          <w:szCs w:val="28"/>
        </w:rPr>
        <w:t>ы акробатики</w:t>
      </w:r>
      <w:r w:rsidRPr="005F66A8">
        <w:rPr>
          <w:szCs w:val="28"/>
        </w:rPr>
        <w:t xml:space="preserve">; 4) всевозможные прыжки и прыжковые упражнения; 5) метание (легкоатлетических снарядов, набивных, теннисных мячей и др.); 6) скоростно-силовые упражнения (отдельные и в виде комплексов); 7) гимнастические упражнения для силовой и скоростно-силовой подготовки; 8) </w:t>
      </w:r>
      <w:r w:rsidR="00BA1DBC">
        <w:rPr>
          <w:szCs w:val="28"/>
        </w:rPr>
        <w:t>введение в школу техники самбо</w:t>
      </w:r>
      <w:r w:rsidR="00F5181D">
        <w:rPr>
          <w:szCs w:val="28"/>
        </w:rPr>
        <w:t>.</w:t>
      </w:r>
    </w:p>
    <w:p w:rsidR="00DF73AE" w:rsidRPr="005F66A8" w:rsidRDefault="003B659D" w:rsidP="003B659D">
      <w:pPr>
        <w:pStyle w:val="a3"/>
        <w:ind w:firstLine="720"/>
        <w:rPr>
          <w:szCs w:val="28"/>
        </w:rPr>
      </w:pPr>
      <w:r w:rsidRPr="005F66A8">
        <w:rPr>
          <w:szCs w:val="28"/>
          <w:u w:val="single"/>
        </w:rPr>
        <w:t>Основные методы выполнения упражнений:</w:t>
      </w:r>
      <w:r w:rsidRPr="005F66A8">
        <w:rPr>
          <w:szCs w:val="28"/>
        </w:rPr>
        <w:t xml:space="preserve"> игровой; повторный; равномерный; круговой; контрольный; соревновательный</w:t>
      </w:r>
      <w:r w:rsidR="00DF73AE" w:rsidRPr="005F66A8">
        <w:rPr>
          <w:szCs w:val="28"/>
        </w:rPr>
        <w:t>.</w:t>
      </w:r>
    </w:p>
    <w:p w:rsidR="00DF73AE" w:rsidRPr="005F66A8" w:rsidRDefault="00DF73AE" w:rsidP="003B659D">
      <w:pPr>
        <w:pStyle w:val="a3"/>
        <w:ind w:firstLine="720"/>
        <w:rPr>
          <w:szCs w:val="28"/>
          <w:u w:val="single"/>
        </w:rPr>
      </w:pPr>
      <w:r w:rsidRPr="005F66A8">
        <w:rPr>
          <w:szCs w:val="28"/>
          <w:u w:val="single"/>
        </w:rPr>
        <w:t>Основные направления тренировки.</w:t>
      </w:r>
      <w:r w:rsidRPr="005F66A8">
        <w:rPr>
          <w:szCs w:val="28"/>
        </w:rPr>
        <w:t xml:space="preserve"> На первый план выдвигать разностороннюю физическую подготовку</w:t>
      </w:r>
      <w:r w:rsidR="00F9441B" w:rsidRPr="005F66A8">
        <w:rPr>
          <w:szCs w:val="28"/>
        </w:rPr>
        <w:t xml:space="preserve"> и целенаправленно развивать физические качества путем специально</w:t>
      </w:r>
      <w:r w:rsidRPr="005F66A8">
        <w:rPr>
          <w:szCs w:val="28"/>
        </w:rPr>
        <w:t xml:space="preserve"> </w:t>
      </w:r>
      <w:r w:rsidR="00F9441B" w:rsidRPr="005F66A8">
        <w:rPr>
          <w:szCs w:val="28"/>
        </w:rPr>
        <w:t>подобранных комплексов упражнений и игр с учетом подготовки спортсмена.</w:t>
      </w:r>
    </w:p>
    <w:p w:rsidR="003B659D" w:rsidRPr="005F66A8" w:rsidRDefault="00DF73AE" w:rsidP="003B659D">
      <w:pPr>
        <w:pStyle w:val="a3"/>
        <w:ind w:firstLine="720"/>
        <w:rPr>
          <w:szCs w:val="28"/>
        </w:rPr>
      </w:pPr>
      <w:r w:rsidRPr="005F66A8">
        <w:rPr>
          <w:szCs w:val="28"/>
          <w:u w:val="single"/>
        </w:rPr>
        <w:t>Особенности обучения.</w:t>
      </w:r>
      <w:r w:rsidRPr="005F66A8">
        <w:rPr>
          <w:szCs w:val="28"/>
        </w:rPr>
        <w:t xml:space="preserve"> Двигательные навыки у юных спортсменов должны формироваться параллельно с развитием физических качеств, необходимых для достижения успеха в избранном виде спорта.</w:t>
      </w:r>
    </w:p>
    <w:p w:rsidR="0053645A" w:rsidRPr="005F66A8" w:rsidRDefault="0053645A" w:rsidP="003B659D">
      <w:pPr>
        <w:pStyle w:val="a3"/>
        <w:ind w:firstLine="720"/>
        <w:rPr>
          <w:szCs w:val="28"/>
          <w:u w:val="single"/>
        </w:rPr>
      </w:pPr>
      <w:r w:rsidRPr="005F66A8">
        <w:rPr>
          <w:szCs w:val="28"/>
          <w:u w:val="single"/>
        </w:rPr>
        <w:t>Факторы, ограничивающие нагрузку:</w:t>
      </w:r>
    </w:p>
    <w:p w:rsidR="0053645A" w:rsidRPr="005F66A8" w:rsidRDefault="0053645A" w:rsidP="009B22FF">
      <w:pPr>
        <w:pStyle w:val="a3"/>
        <w:numPr>
          <w:ilvl w:val="0"/>
          <w:numId w:val="1"/>
        </w:numPr>
        <w:rPr>
          <w:szCs w:val="28"/>
        </w:rPr>
      </w:pPr>
      <w:r w:rsidRPr="005F66A8">
        <w:rPr>
          <w:szCs w:val="28"/>
        </w:rPr>
        <w:t>недостаточная адаптация к физическим нагрузкам;</w:t>
      </w:r>
    </w:p>
    <w:p w:rsidR="0053645A" w:rsidRPr="005F66A8" w:rsidRDefault="0053645A" w:rsidP="009B22FF">
      <w:pPr>
        <w:pStyle w:val="a3"/>
        <w:numPr>
          <w:ilvl w:val="0"/>
          <w:numId w:val="1"/>
        </w:numPr>
        <w:rPr>
          <w:szCs w:val="28"/>
        </w:rPr>
      </w:pPr>
      <w:r w:rsidRPr="005F66A8">
        <w:rPr>
          <w:szCs w:val="28"/>
        </w:rPr>
        <w:t>возрастные особенности физического развития;</w:t>
      </w:r>
    </w:p>
    <w:p w:rsidR="00A374B3" w:rsidRPr="00C74BC8" w:rsidRDefault="00C74BC8" w:rsidP="00C74BC8">
      <w:pPr>
        <w:pStyle w:val="a3"/>
        <w:ind w:left="360" w:firstLine="0"/>
        <w:rPr>
          <w:sz w:val="16"/>
          <w:szCs w:val="16"/>
        </w:rPr>
      </w:pPr>
      <w:r>
        <w:rPr>
          <w:szCs w:val="28"/>
        </w:rPr>
        <w:t xml:space="preserve">3)  </w:t>
      </w:r>
      <w:r w:rsidR="0053645A" w:rsidRPr="00C74BC8">
        <w:rPr>
          <w:szCs w:val="28"/>
        </w:rPr>
        <w:t>недостаточный общий объем двигательных умений.</w:t>
      </w:r>
    </w:p>
    <w:p w:rsidR="0053645A" w:rsidRPr="00A374B3" w:rsidRDefault="0039331B" w:rsidP="00F17DCC">
      <w:pPr>
        <w:pStyle w:val="a3"/>
        <w:ind w:firstLine="720"/>
        <w:rPr>
          <w:szCs w:val="28"/>
        </w:rPr>
      </w:pPr>
      <w:r w:rsidRPr="00D16F3B">
        <w:rPr>
          <w:bCs/>
          <w:i/>
          <w:iCs/>
          <w:szCs w:val="28"/>
          <w:u w:val="single"/>
        </w:rPr>
        <w:t>Т</w:t>
      </w:r>
      <w:r w:rsidR="0053645A" w:rsidRPr="00D16F3B">
        <w:rPr>
          <w:bCs/>
          <w:i/>
          <w:iCs/>
          <w:szCs w:val="28"/>
          <w:u w:val="single"/>
        </w:rPr>
        <w:t>ренировочный этап</w:t>
      </w:r>
    </w:p>
    <w:p w:rsidR="00DF73AE" w:rsidRPr="005F66A8" w:rsidRDefault="0053645A" w:rsidP="00DF73AE">
      <w:pPr>
        <w:pStyle w:val="a3"/>
        <w:ind w:firstLine="720"/>
        <w:rPr>
          <w:szCs w:val="28"/>
          <w:u w:val="single"/>
        </w:rPr>
      </w:pPr>
      <w:r w:rsidRPr="005F66A8">
        <w:rPr>
          <w:szCs w:val="28"/>
          <w:u w:val="single"/>
        </w:rPr>
        <w:t>Основная цель тренировки:</w:t>
      </w:r>
      <w:r w:rsidR="009A1B28" w:rsidRPr="005F66A8">
        <w:rPr>
          <w:szCs w:val="28"/>
        </w:rPr>
        <w:t xml:space="preserve"> углубленное овладение </w:t>
      </w:r>
      <w:r w:rsidRPr="005F66A8">
        <w:rPr>
          <w:szCs w:val="28"/>
        </w:rPr>
        <w:t>техн</w:t>
      </w:r>
      <w:r w:rsidR="00A208D5">
        <w:rPr>
          <w:szCs w:val="28"/>
        </w:rPr>
        <w:t>ико-тактическим арсеналом самбиста</w:t>
      </w:r>
      <w:r w:rsidRPr="005F66A8">
        <w:rPr>
          <w:szCs w:val="28"/>
        </w:rPr>
        <w:t>.</w:t>
      </w:r>
      <w:r w:rsidR="00DF73AE" w:rsidRPr="005F66A8">
        <w:rPr>
          <w:szCs w:val="28"/>
          <w:u w:val="single"/>
        </w:rPr>
        <w:t xml:space="preserve"> </w:t>
      </w:r>
    </w:p>
    <w:p w:rsidR="00DF73AE" w:rsidRPr="005F66A8" w:rsidRDefault="00DF73AE" w:rsidP="00DF3891">
      <w:pPr>
        <w:pStyle w:val="a3"/>
        <w:ind w:firstLine="720"/>
        <w:rPr>
          <w:szCs w:val="28"/>
        </w:rPr>
      </w:pPr>
      <w:r w:rsidRPr="005F66A8">
        <w:rPr>
          <w:szCs w:val="28"/>
          <w:u w:val="single"/>
        </w:rPr>
        <w:t>Основные средства:</w:t>
      </w:r>
      <w:r w:rsidRPr="005F66A8">
        <w:rPr>
          <w:szCs w:val="28"/>
        </w:rPr>
        <w:t xml:space="preserve"> 1) общеразвивающие упражнения; 2) </w:t>
      </w:r>
      <w:r w:rsidR="003609B3">
        <w:rPr>
          <w:szCs w:val="28"/>
        </w:rPr>
        <w:t xml:space="preserve">элементы акробатики и гимнастические упражнения; 3) </w:t>
      </w:r>
      <w:r w:rsidRPr="005F66A8">
        <w:rPr>
          <w:szCs w:val="28"/>
        </w:rPr>
        <w:t>всевозможные прыжки и прыжковые упражнения; 4) комплексы специаль</w:t>
      </w:r>
      <w:r w:rsidR="00A208D5">
        <w:rPr>
          <w:szCs w:val="28"/>
        </w:rPr>
        <w:t>ных упражнений из арсенала самбо</w:t>
      </w:r>
      <w:r w:rsidRPr="005F66A8">
        <w:rPr>
          <w:szCs w:val="28"/>
        </w:rPr>
        <w:t>; 5) упражнения со штангой (вес штанги 30-70% от собственного веса);</w:t>
      </w:r>
      <w:r w:rsidR="003609B3">
        <w:rPr>
          <w:szCs w:val="28"/>
        </w:rPr>
        <w:t xml:space="preserve"> 6)</w:t>
      </w:r>
      <w:r w:rsidRPr="005F66A8">
        <w:rPr>
          <w:szCs w:val="28"/>
        </w:rPr>
        <w:t xml:space="preserve"> метание (легкоатлетических снарядов, наб</w:t>
      </w:r>
      <w:r w:rsidR="003609B3">
        <w:rPr>
          <w:szCs w:val="28"/>
        </w:rPr>
        <w:t>ивных, теннисных мячей и др.); 7</w:t>
      </w:r>
      <w:r w:rsidRPr="005F66A8">
        <w:rPr>
          <w:szCs w:val="28"/>
        </w:rPr>
        <w:t xml:space="preserve">) подвижные и спортивные игры; </w:t>
      </w:r>
      <w:r w:rsidR="003609B3">
        <w:rPr>
          <w:szCs w:val="28"/>
        </w:rPr>
        <w:t xml:space="preserve">8) </w:t>
      </w:r>
      <w:r w:rsidRPr="005F66A8">
        <w:rPr>
          <w:szCs w:val="28"/>
        </w:rPr>
        <w:t>скоростно-силовые упражнения (о</w:t>
      </w:r>
      <w:r w:rsidR="003609B3">
        <w:rPr>
          <w:szCs w:val="28"/>
        </w:rPr>
        <w:t>тдельные и в виде комплексов); 9</w:t>
      </w:r>
      <w:r w:rsidRPr="005F66A8">
        <w:rPr>
          <w:szCs w:val="28"/>
        </w:rPr>
        <w:t>) упражнения локального воздействия (на тренировоч</w:t>
      </w:r>
      <w:r w:rsidR="003609B3">
        <w:rPr>
          <w:szCs w:val="28"/>
        </w:rPr>
        <w:t>ных устройствах и тренажерах); 10) из</w:t>
      </w:r>
      <w:r w:rsidR="00F5181D">
        <w:rPr>
          <w:szCs w:val="28"/>
        </w:rPr>
        <w:t>ометрические упражнения</w:t>
      </w:r>
      <w:r w:rsidR="003609B3" w:rsidRPr="005F66A8">
        <w:rPr>
          <w:szCs w:val="28"/>
        </w:rPr>
        <w:t>.</w:t>
      </w:r>
      <w:r w:rsidR="003609B3" w:rsidRPr="005F66A8">
        <w:rPr>
          <w:szCs w:val="28"/>
          <w:u w:val="single"/>
        </w:rPr>
        <w:t xml:space="preserve"> </w:t>
      </w:r>
      <w:r w:rsidRPr="005F66A8">
        <w:rPr>
          <w:szCs w:val="28"/>
        </w:rPr>
        <w:t xml:space="preserve"> </w:t>
      </w:r>
    </w:p>
    <w:p w:rsidR="00DF73AE" w:rsidRPr="005F66A8" w:rsidRDefault="00DF73AE" w:rsidP="00DF73AE">
      <w:pPr>
        <w:pStyle w:val="a3"/>
        <w:ind w:firstLine="720"/>
        <w:rPr>
          <w:szCs w:val="28"/>
        </w:rPr>
      </w:pPr>
      <w:r w:rsidRPr="005F66A8">
        <w:rPr>
          <w:szCs w:val="28"/>
          <w:u w:val="single"/>
        </w:rPr>
        <w:t>Методы выполнения упражнений:</w:t>
      </w:r>
      <w:r w:rsidRPr="005F66A8">
        <w:rPr>
          <w:szCs w:val="28"/>
        </w:rPr>
        <w:t xml:space="preserve"> повторный; переменный; повторно- переменный; круговой; игровой; контрольный; соревновательный.</w:t>
      </w:r>
    </w:p>
    <w:p w:rsidR="00DF73AE" w:rsidRPr="005F66A8" w:rsidRDefault="00DF73AE" w:rsidP="00DF73AE">
      <w:pPr>
        <w:pStyle w:val="a3"/>
        <w:ind w:firstLine="720"/>
        <w:rPr>
          <w:szCs w:val="28"/>
        </w:rPr>
      </w:pPr>
      <w:r w:rsidRPr="005F66A8">
        <w:rPr>
          <w:szCs w:val="28"/>
          <w:u w:val="single"/>
        </w:rPr>
        <w:t>Основные направления тренировки.</w:t>
      </w:r>
      <w:r w:rsidR="009A1B28" w:rsidRPr="005F66A8">
        <w:rPr>
          <w:szCs w:val="28"/>
        </w:rPr>
        <w:t xml:space="preserve"> Т</w:t>
      </w:r>
      <w:r w:rsidRPr="005F66A8">
        <w:rPr>
          <w:szCs w:val="28"/>
        </w:rPr>
        <w:t>ренировочный этап характеризуется неуклонным повышением объема и интенсивности тренировочных нагрузок, более специализированной работой в избранном виде спорта. Тренировочный процесс приобретает черты углубленной спортивной специализации.</w:t>
      </w:r>
    </w:p>
    <w:p w:rsidR="00991A8D" w:rsidRPr="005F66A8" w:rsidRDefault="00DF73AE" w:rsidP="00BE3351">
      <w:pPr>
        <w:pStyle w:val="a3"/>
        <w:rPr>
          <w:szCs w:val="28"/>
        </w:rPr>
      </w:pPr>
      <w:r w:rsidRPr="005F66A8">
        <w:rPr>
          <w:szCs w:val="28"/>
        </w:rPr>
        <w:tab/>
      </w:r>
      <w:r w:rsidR="00991A8D" w:rsidRPr="005F66A8">
        <w:rPr>
          <w:szCs w:val="28"/>
          <w:u w:val="single"/>
        </w:rPr>
        <w:t>Особенности обучения.</w:t>
      </w:r>
      <w:r w:rsidR="00991A8D" w:rsidRPr="005F66A8">
        <w:rPr>
          <w:szCs w:val="28"/>
        </w:rPr>
        <w:t xml:space="preserve"> </w:t>
      </w:r>
      <w:r w:rsidR="00266504" w:rsidRPr="005F66A8">
        <w:rPr>
          <w:szCs w:val="28"/>
        </w:rPr>
        <w:t>При планировании учебных занятий необходимо соблюдать принцип концентрированного распределения материала, так как длительные перерывы в занятиях нежелательны.</w:t>
      </w:r>
    </w:p>
    <w:p w:rsidR="0053645A" w:rsidRPr="005F66A8" w:rsidRDefault="00DF73AE" w:rsidP="00991A8D">
      <w:pPr>
        <w:pStyle w:val="a3"/>
        <w:ind w:firstLine="720"/>
        <w:rPr>
          <w:szCs w:val="28"/>
        </w:rPr>
      </w:pPr>
      <w:r w:rsidRPr="005F66A8">
        <w:rPr>
          <w:szCs w:val="28"/>
          <w:u w:val="single"/>
        </w:rPr>
        <w:t>Участие в соревнованиях</w:t>
      </w:r>
      <w:r w:rsidRPr="005F66A8">
        <w:rPr>
          <w:szCs w:val="28"/>
        </w:rPr>
        <w:t xml:space="preserve"> зависит от уровня подготовленности юного спортсмена, календаря соревнований, выполнения разрядных требований и т.д.</w:t>
      </w:r>
    </w:p>
    <w:p w:rsidR="0053645A" w:rsidRPr="0015332D" w:rsidRDefault="0053645A" w:rsidP="0015332D">
      <w:pPr>
        <w:pStyle w:val="a3"/>
        <w:rPr>
          <w:szCs w:val="28"/>
        </w:rPr>
      </w:pPr>
      <w:r w:rsidRPr="005F66A8">
        <w:rPr>
          <w:szCs w:val="28"/>
        </w:rPr>
        <w:tab/>
      </w:r>
      <w:r w:rsidRPr="005F66A8">
        <w:rPr>
          <w:szCs w:val="28"/>
          <w:u w:val="single"/>
        </w:rPr>
        <w:t>Факторы, ограничивающие нагрузку:</w:t>
      </w:r>
    </w:p>
    <w:p w:rsidR="0053645A" w:rsidRPr="005F66A8" w:rsidRDefault="0053645A" w:rsidP="0053645A">
      <w:pPr>
        <w:pStyle w:val="a3"/>
        <w:rPr>
          <w:szCs w:val="28"/>
        </w:rPr>
      </w:pPr>
      <w:r w:rsidRPr="005F66A8">
        <w:rPr>
          <w:szCs w:val="28"/>
        </w:rPr>
        <w:t>1) функциональные особенности организма подростков в связи с половы</w:t>
      </w:r>
      <w:r w:rsidR="009A1B28" w:rsidRPr="005F66A8">
        <w:rPr>
          <w:szCs w:val="28"/>
        </w:rPr>
        <w:t>м</w:t>
      </w:r>
      <w:r w:rsidRPr="005F66A8">
        <w:rPr>
          <w:szCs w:val="28"/>
        </w:rPr>
        <w:t xml:space="preserve"> созреванием;</w:t>
      </w:r>
    </w:p>
    <w:p w:rsidR="0053645A" w:rsidRPr="005F66A8" w:rsidRDefault="0053645A" w:rsidP="009B22FF">
      <w:pPr>
        <w:pStyle w:val="a3"/>
        <w:numPr>
          <w:ilvl w:val="0"/>
          <w:numId w:val="2"/>
        </w:numPr>
        <w:rPr>
          <w:szCs w:val="28"/>
        </w:rPr>
      </w:pPr>
      <w:r w:rsidRPr="005F66A8">
        <w:rPr>
          <w:szCs w:val="28"/>
        </w:rPr>
        <w:t>диспропорции в развитии тела и сердечно-сосудистой системы;</w:t>
      </w:r>
    </w:p>
    <w:p w:rsidR="009A1B28" w:rsidRDefault="0053645A" w:rsidP="009B22FF">
      <w:pPr>
        <w:pStyle w:val="a3"/>
        <w:numPr>
          <w:ilvl w:val="0"/>
          <w:numId w:val="2"/>
        </w:numPr>
        <w:rPr>
          <w:szCs w:val="28"/>
        </w:rPr>
      </w:pPr>
      <w:r w:rsidRPr="003609B3">
        <w:rPr>
          <w:szCs w:val="28"/>
        </w:rPr>
        <w:t>неравномерность в росте и развитии силы.</w:t>
      </w:r>
    </w:p>
    <w:p w:rsidR="00893788" w:rsidRDefault="00893788" w:rsidP="00893788">
      <w:pPr>
        <w:pStyle w:val="a3"/>
        <w:ind w:left="810" w:firstLine="0"/>
        <w:rPr>
          <w:sz w:val="16"/>
          <w:szCs w:val="16"/>
        </w:rPr>
      </w:pPr>
    </w:p>
    <w:p w:rsidR="00224227" w:rsidRDefault="003609B3" w:rsidP="0015332D">
      <w:pPr>
        <w:pStyle w:val="a3"/>
        <w:ind w:firstLine="0"/>
        <w:jc w:val="center"/>
        <w:rPr>
          <w:b/>
          <w:bCs/>
          <w:i/>
          <w:szCs w:val="28"/>
          <w:u w:val="single"/>
        </w:rPr>
      </w:pPr>
      <w:r w:rsidRPr="00D16F3B">
        <w:rPr>
          <w:b/>
          <w:bCs/>
          <w:i/>
          <w:szCs w:val="28"/>
          <w:u w:val="single"/>
        </w:rPr>
        <w:t>3.2</w:t>
      </w:r>
      <w:r w:rsidR="001546FA" w:rsidRPr="00D16F3B">
        <w:rPr>
          <w:b/>
          <w:bCs/>
          <w:i/>
          <w:szCs w:val="28"/>
          <w:u w:val="single"/>
        </w:rPr>
        <w:t>.</w:t>
      </w:r>
      <w:r w:rsidRPr="00D16F3B">
        <w:rPr>
          <w:b/>
          <w:bCs/>
          <w:i/>
          <w:szCs w:val="28"/>
          <w:u w:val="single"/>
        </w:rPr>
        <w:t xml:space="preserve"> </w:t>
      </w:r>
      <w:r w:rsidR="009A1B28" w:rsidRPr="00D16F3B">
        <w:rPr>
          <w:b/>
          <w:bCs/>
          <w:i/>
          <w:szCs w:val="28"/>
          <w:u w:val="single"/>
        </w:rPr>
        <w:t>Методика работы по предметным областям</w:t>
      </w:r>
    </w:p>
    <w:p w:rsidR="00B46EC3" w:rsidRPr="00D03392" w:rsidRDefault="00B46EC3" w:rsidP="0015332D">
      <w:pPr>
        <w:pStyle w:val="a3"/>
        <w:ind w:firstLine="0"/>
        <w:jc w:val="center"/>
        <w:rPr>
          <w:b/>
          <w:i/>
          <w:sz w:val="6"/>
          <w:szCs w:val="6"/>
        </w:rPr>
      </w:pPr>
    </w:p>
    <w:p w:rsidR="0053645A" w:rsidRPr="00DF3891" w:rsidRDefault="0053645A" w:rsidP="00DF3891">
      <w:pPr>
        <w:pStyle w:val="a3"/>
        <w:ind w:firstLine="0"/>
        <w:jc w:val="center"/>
        <w:rPr>
          <w:b/>
          <w:i/>
          <w:sz w:val="6"/>
          <w:szCs w:val="6"/>
        </w:rPr>
      </w:pPr>
    </w:p>
    <w:p w:rsidR="0015332D" w:rsidRPr="005F66A8" w:rsidRDefault="00E76486" w:rsidP="00DF3891">
      <w:pPr>
        <w:pStyle w:val="a3"/>
        <w:ind w:firstLine="720"/>
        <w:rPr>
          <w:b/>
          <w:i/>
          <w:szCs w:val="28"/>
        </w:rPr>
      </w:pPr>
      <w:r w:rsidRPr="00DF3891">
        <w:rPr>
          <w:bCs/>
          <w:i/>
          <w:szCs w:val="28"/>
          <w:u w:val="single"/>
          <w:lang w:eastAsia="en-US"/>
        </w:rPr>
        <w:t>3.2.1</w:t>
      </w:r>
      <w:r w:rsidR="001546FA" w:rsidRPr="00DF3891">
        <w:rPr>
          <w:bCs/>
          <w:i/>
          <w:szCs w:val="28"/>
          <w:u w:val="single"/>
          <w:lang w:eastAsia="en-US"/>
        </w:rPr>
        <w:t>.</w:t>
      </w:r>
      <w:r w:rsidRPr="00DF3891">
        <w:rPr>
          <w:bCs/>
          <w:i/>
          <w:szCs w:val="28"/>
          <w:u w:val="single"/>
          <w:lang w:eastAsia="en-US"/>
        </w:rPr>
        <w:t xml:space="preserve"> </w:t>
      </w:r>
      <w:r w:rsidR="00224227" w:rsidRPr="00DF3891">
        <w:rPr>
          <w:bCs/>
          <w:i/>
          <w:szCs w:val="28"/>
          <w:u w:val="single"/>
          <w:lang w:eastAsia="en-US"/>
        </w:rPr>
        <w:t>Теория и методика физической культуры и спорта</w:t>
      </w:r>
    </w:p>
    <w:p w:rsidR="00516F7B" w:rsidRDefault="00224227" w:rsidP="00DF3891">
      <w:pPr>
        <w:pStyle w:val="a3"/>
        <w:ind w:firstLine="720"/>
        <w:rPr>
          <w:bCs/>
          <w:szCs w:val="28"/>
        </w:rPr>
      </w:pPr>
      <w:r w:rsidRPr="005F66A8">
        <w:rPr>
          <w:bCs/>
          <w:szCs w:val="28"/>
        </w:rPr>
        <w:lastRenderedPageBreak/>
        <w:t xml:space="preserve">Теоретическая подготовка проводится в форме </w:t>
      </w:r>
      <w:r w:rsidR="004D0A40">
        <w:rPr>
          <w:bCs/>
          <w:szCs w:val="28"/>
        </w:rPr>
        <w:t xml:space="preserve">сообщений, </w:t>
      </w:r>
      <w:r w:rsidRPr="005F66A8">
        <w:rPr>
          <w:bCs/>
          <w:szCs w:val="28"/>
        </w:rPr>
        <w:t>б</w:t>
      </w:r>
      <w:r w:rsidR="00F5181D">
        <w:rPr>
          <w:bCs/>
          <w:szCs w:val="28"/>
        </w:rPr>
        <w:t>есед, лекций</w:t>
      </w:r>
      <w:r w:rsidR="00C70195" w:rsidRPr="005F66A8">
        <w:rPr>
          <w:bCs/>
          <w:szCs w:val="28"/>
        </w:rPr>
        <w:t xml:space="preserve"> на </w:t>
      </w:r>
      <w:r w:rsidRPr="005F66A8">
        <w:rPr>
          <w:bCs/>
          <w:szCs w:val="28"/>
        </w:rPr>
        <w:t>тренировке. Она органически связана с физической, технико-</w:t>
      </w:r>
      <w:r w:rsidR="00783D1A">
        <w:rPr>
          <w:bCs/>
          <w:szCs w:val="28"/>
        </w:rPr>
        <w:t>тактической и</w:t>
      </w:r>
      <w:r w:rsidR="00C70195" w:rsidRPr="005F66A8">
        <w:rPr>
          <w:bCs/>
          <w:szCs w:val="28"/>
        </w:rPr>
        <w:t xml:space="preserve"> психологической</w:t>
      </w:r>
      <w:r w:rsidR="00571CA6">
        <w:rPr>
          <w:bCs/>
          <w:szCs w:val="28"/>
        </w:rPr>
        <w:t xml:space="preserve"> подготовкой</w:t>
      </w:r>
      <w:r w:rsidR="004D0A40">
        <w:rPr>
          <w:bCs/>
          <w:szCs w:val="28"/>
        </w:rPr>
        <w:t>. Самбист</w:t>
      </w:r>
      <w:r w:rsidRPr="005F66A8">
        <w:rPr>
          <w:bCs/>
          <w:szCs w:val="28"/>
        </w:rPr>
        <w:t>, как и любой другой спортсмен, должен обладать высокими моральными и волевыми качествами, быть достойным гражданином России, с честью представлять свою спортивную школу, свой город, страну на соревнованиях любого ранга.</w:t>
      </w:r>
    </w:p>
    <w:p w:rsidR="0015332D" w:rsidRDefault="0015332D" w:rsidP="00DF3891">
      <w:pPr>
        <w:pStyle w:val="a3"/>
        <w:ind w:firstLine="720"/>
        <w:rPr>
          <w:i/>
          <w:szCs w:val="28"/>
        </w:rPr>
      </w:pPr>
    </w:p>
    <w:p w:rsidR="00066ED1" w:rsidRDefault="00066ED1" w:rsidP="00066ED1">
      <w:pPr>
        <w:pStyle w:val="a3"/>
        <w:ind w:firstLine="720"/>
        <w:rPr>
          <w:i/>
          <w:szCs w:val="28"/>
        </w:rPr>
      </w:pPr>
    </w:p>
    <w:p w:rsidR="00066ED1" w:rsidRDefault="00066ED1" w:rsidP="00066ED1">
      <w:pPr>
        <w:pStyle w:val="a3"/>
        <w:ind w:firstLine="720"/>
        <w:rPr>
          <w:i/>
          <w:szCs w:val="28"/>
        </w:rPr>
      </w:pPr>
    </w:p>
    <w:p w:rsidR="00066ED1" w:rsidRDefault="00066ED1" w:rsidP="00066ED1">
      <w:pPr>
        <w:pStyle w:val="a3"/>
        <w:ind w:firstLine="720"/>
        <w:rPr>
          <w:i/>
          <w:szCs w:val="28"/>
        </w:rPr>
      </w:pPr>
    </w:p>
    <w:p w:rsidR="00066ED1" w:rsidRDefault="00066ED1" w:rsidP="00066ED1">
      <w:pPr>
        <w:pStyle w:val="a3"/>
        <w:ind w:firstLine="720"/>
        <w:rPr>
          <w:i/>
          <w:szCs w:val="28"/>
        </w:rPr>
      </w:pPr>
    </w:p>
    <w:p w:rsidR="00066ED1" w:rsidRDefault="00066ED1" w:rsidP="00066ED1">
      <w:pPr>
        <w:pStyle w:val="a3"/>
        <w:ind w:firstLine="720"/>
        <w:rPr>
          <w:i/>
          <w:szCs w:val="28"/>
        </w:rPr>
      </w:pPr>
    </w:p>
    <w:p w:rsidR="00066ED1" w:rsidRDefault="00066ED1" w:rsidP="00066ED1">
      <w:pPr>
        <w:pStyle w:val="a3"/>
        <w:ind w:firstLine="720"/>
        <w:rPr>
          <w:i/>
          <w:szCs w:val="28"/>
        </w:rPr>
      </w:pPr>
    </w:p>
    <w:p w:rsidR="00066ED1" w:rsidRDefault="00066ED1" w:rsidP="00066ED1">
      <w:pPr>
        <w:pStyle w:val="a3"/>
        <w:ind w:firstLine="720"/>
        <w:rPr>
          <w:i/>
          <w:szCs w:val="28"/>
        </w:rPr>
      </w:pPr>
    </w:p>
    <w:p w:rsidR="00066ED1" w:rsidRDefault="00066ED1" w:rsidP="00066ED1">
      <w:pPr>
        <w:pStyle w:val="a3"/>
        <w:ind w:firstLine="720"/>
        <w:rPr>
          <w:i/>
          <w:szCs w:val="28"/>
        </w:rPr>
      </w:pPr>
    </w:p>
    <w:p w:rsidR="00066ED1" w:rsidRDefault="00066ED1" w:rsidP="00066ED1">
      <w:pPr>
        <w:pStyle w:val="a3"/>
        <w:ind w:firstLine="720"/>
        <w:rPr>
          <w:i/>
          <w:szCs w:val="28"/>
        </w:rPr>
      </w:pPr>
    </w:p>
    <w:p w:rsidR="00066ED1" w:rsidRDefault="00066ED1" w:rsidP="00066ED1">
      <w:pPr>
        <w:pStyle w:val="a3"/>
        <w:ind w:firstLine="720"/>
        <w:rPr>
          <w:i/>
          <w:szCs w:val="28"/>
        </w:rPr>
      </w:pPr>
    </w:p>
    <w:p w:rsidR="00066ED1" w:rsidRDefault="00066ED1" w:rsidP="00066ED1">
      <w:pPr>
        <w:pStyle w:val="a3"/>
        <w:ind w:firstLine="720"/>
        <w:rPr>
          <w:i/>
          <w:szCs w:val="28"/>
        </w:rPr>
      </w:pPr>
    </w:p>
    <w:p w:rsidR="00066ED1" w:rsidRDefault="00066ED1" w:rsidP="00066ED1">
      <w:pPr>
        <w:pStyle w:val="a3"/>
        <w:ind w:firstLine="720"/>
        <w:rPr>
          <w:i/>
          <w:szCs w:val="28"/>
        </w:rPr>
      </w:pPr>
    </w:p>
    <w:p w:rsidR="00066ED1" w:rsidRDefault="00066ED1" w:rsidP="00066ED1">
      <w:pPr>
        <w:pStyle w:val="a3"/>
        <w:ind w:firstLine="720"/>
        <w:rPr>
          <w:i/>
          <w:szCs w:val="28"/>
        </w:rPr>
      </w:pPr>
    </w:p>
    <w:p w:rsidR="00066ED1" w:rsidRDefault="00066ED1" w:rsidP="00066ED1">
      <w:pPr>
        <w:pStyle w:val="a3"/>
        <w:ind w:firstLine="720"/>
        <w:rPr>
          <w:i/>
          <w:szCs w:val="28"/>
        </w:rPr>
      </w:pPr>
    </w:p>
    <w:p w:rsidR="00066ED1" w:rsidRDefault="00066ED1" w:rsidP="00066ED1">
      <w:pPr>
        <w:pStyle w:val="a3"/>
        <w:ind w:firstLine="720"/>
        <w:rPr>
          <w:i/>
          <w:szCs w:val="28"/>
        </w:rPr>
      </w:pPr>
    </w:p>
    <w:p w:rsidR="00066ED1" w:rsidRDefault="002B208F" w:rsidP="00066ED1">
      <w:pPr>
        <w:pStyle w:val="a3"/>
        <w:ind w:firstLine="720"/>
        <w:rPr>
          <w:i/>
          <w:szCs w:val="28"/>
        </w:rPr>
      </w:pPr>
      <w:r w:rsidRPr="001F00D1">
        <w:rPr>
          <w:i/>
          <w:szCs w:val="28"/>
        </w:rPr>
        <w:t>План теоретической подготовки</w:t>
      </w:r>
    </w:p>
    <w:tbl>
      <w:tblPr>
        <w:tblpPr w:leftFromText="180" w:rightFromText="180" w:vertAnchor="page" w:horzAnchor="margin" w:tblpY="1186"/>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4252"/>
        <w:gridCol w:w="813"/>
        <w:gridCol w:w="922"/>
        <w:gridCol w:w="708"/>
        <w:gridCol w:w="709"/>
        <w:gridCol w:w="709"/>
        <w:gridCol w:w="709"/>
        <w:gridCol w:w="709"/>
      </w:tblGrid>
      <w:tr w:rsidR="00C61D4C" w:rsidRPr="005F66A8" w:rsidTr="00C61D4C">
        <w:trPr>
          <w:cantSplit/>
          <w:trHeight w:val="153"/>
        </w:trPr>
        <w:tc>
          <w:tcPr>
            <w:tcW w:w="534" w:type="dxa"/>
            <w:vMerge w:val="restart"/>
          </w:tcPr>
          <w:p w:rsidR="00C61D4C" w:rsidRPr="0028773A" w:rsidRDefault="00C61D4C" w:rsidP="00C61D4C">
            <w:pPr>
              <w:jc w:val="center"/>
              <w:rPr>
                <w:b/>
                <w:sz w:val="24"/>
                <w:szCs w:val="24"/>
              </w:rPr>
            </w:pPr>
            <w:r w:rsidRPr="0028773A">
              <w:rPr>
                <w:b/>
                <w:sz w:val="24"/>
                <w:szCs w:val="24"/>
              </w:rPr>
              <w:t xml:space="preserve">                                                                              </w:t>
            </w:r>
          </w:p>
          <w:p w:rsidR="00C61D4C" w:rsidRPr="0028773A" w:rsidRDefault="00C61D4C" w:rsidP="00C61D4C">
            <w:pPr>
              <w:jc w:val="center"/>
              <w:rPr>
                <w:b/>
                <w:sz w:val="24"/>
                <w:szCs w:val="24"/>
              </w:rPr>
            </w:pPr>
          </w:p>
          <w:p w:rsidR="00C61D4C" w:rsidRPr="0028773A" w:rsidRDefault="00C61D4C" w:rsidP="00C61D4C">
            <w:pPr>
              <w:jc w:val="center"/>
              <w:rPr>
                <w:b/>
                <w:sz w:val="24"/>
                <w:szCs w:val="24"/>
              </w:rPr>
            </w:pPr>
            <w:r w:rsidRPr="0028773A">
              <w:rPr>
                <w:b/>
                <w:sz w:val="24"/>
                <w:szCs w:val="24"/>
              </w:rPr>
              <w:t>№</w:t>
            </w:r>
          </w:p>
          <w:p w:rsidR="00C61D4C" w:rsidRPr="0028773A" w:rsidRDefault="00C61D4C" w:rsidP="00C61D4C">
            <w:pPr>
              <w:jc w:val="center"/>
              <w:rPr>
                <w:b/>
                <w:sz w:val="24"/>
                <w:szCs w:val="24"/>
              </w:rPr>
            </w:pPr>
            <w:r w:rsidRPr="0028773A">
              <w:rPr>
                <w:b/>
                <w:sz w:val="24"/>
                <w:szCs w:val="24"/>
              </w:rPr>
              <w:t>п/п</w:t>
            </w:r>
          </w:p>
          <w:p w:rsidR="00C61D4C" w:rsidRPr="0028773A" w:rsidRDefault="00C61D4C" w:rsidP="00C61D4C">
            <w:pPr>
              <w:rPr>
                <w:b/>
                <w:sz w:val="24"/>
                <w:szCs w:val="24"/>
              </w:rPr>
            </w:pPr>
          </w:p>
        </w:tc>
        <w:tc>
          <w:tcPr>
            <w:tcW w:w="4252" w:type="dxa"/>
            <w:vMerge w:val="restart"/>
          </w:tcPr>
          <w:p w:rsidR="00C61D4C" w:rsidRPr="0028773A" w:rsidRDefault="00C61D4C" w:rsidP="00C61D4C">
            <w:pPr>
              <w:jc w:val="center"/>
              <w:rPr>
                <w:b/>
                <w:sz w:val="24"/>
                <w:szCs w:val="24"/>
              </w:rPr>
            </w:pPr>
          </w:p>
          <w:p w:rsidR="00C61D4C" w:rsidRPr="0028773A" w:rsidRDefault="00C61D4C" w:rsidP="00C61D4C">
            <w:pPr>
              <w:jc w:val="center"/>
              <w:rPr>
                <w:b/>
                <w:sz w:val="24"/>
                <w:szCs w:val="24"/>
              </w:rPr>
            </w:pPr>
          </w:p>
          <w:p w:rsidR="00C61D4C" w:rsidRPr="0028773A" w:rsidRDefault="00C61D4C" w:rsidP="00C61D4C">
            <w:pPr>
              <w:pStyle w:val="3"/>
              <w:jc w:val="center"/>
              <w:rPr>
                <w:sz w:val="24"/>
              </w:rPr>
            </w:pPr>
            <w:r w:rsidRPr="0028773A">
              <w:rPr>
                <w:sz w:val="24"/>
              </w:rPr>
              <w:t>Темы лекций и бесед</w:t>
            </w:r>
          </w:p>
        </w:tc>
        <w:tc>
          <w:tcPr>
            <w:tcW w:w="1735" w:type="dxa"/>
            <w:gridSpan w:val="2"/>
          </w:tcPr>
          <w:p w:rsidR="00C61D4C" w:rsidRPr="0028773A" w:rsidRDefault="00C61D4C" w:rsidP="00C61D4C">
            <w:pPr>
              <w:jc w:val="center"/>
              <w:rPr>
                <w:b/>
                <w:sz w:val="24"/>
                <w:szCs w:val="24"/>
              </w:rPr>
            </w:pPr>
            <w:r w:rsidRPr="0028773A">
              <w:rPr>
                <w:b/>
                <w:sz w:val="24"/>
                <w:szCs w:val="24"/>
              </w:rPr>
              <w:t>Этап начальной подготовки</w:t>
            </w:r>
          </w:p>
        </w:tc>
        <w:tc>
          <w:tcPr>
            <w:tcW w:w="3544" w:type="dxa"/>
            <w:gridSpan w:val="5"/>
          </w:tcPr>
          <w:p w:rsidR="00C61D4C" w:rsidRPr="0028773A" w:rsidRDefault="00C61D4C" w:rsidP="00C61D4C">
            <w:pPr>
              <w:jc w:val="center"/>
              <w:rPr>
                <w:b/>
                <w:sz w:val="24"/>
                <w:szCs w:val="24"/>
              </w:rPr>
            </w:pPr>
            <w:r w:rsidRPr="0028773A">
              <w:rPr>
                <w:b/>
                <w:sz w:val="24"/>
                <w:szCs w:val="24"/>
              </w:rPr>
              <w:t>Тренировочный этап</w:t>
            </w:r>
          </w:p>
          <w:p w:rsidR="00C61D4C" w:rsidRPr="0028773A" w:rsidRDefault="00C61D4C" w:rsidP="00C61D4C">
            <w:pPr>
              <w:ind w:left="-108" w:right="-42"/>
              <w:jc w:val="center"/>
              <w:rPr>
                <w:b/>
                <w:sz w:val="24"/>
                <w:szCs w:val="24"/>
              </w:rPr>
            </w:pPr>
          </w:p>
        </w:tc>
      </w:tr>
      <w:tr w:rsidR="00C61D4C" w:rsidRPr="005F66A8" w:rsidTr="00C61D4C">
        <w:trPr>
          <w:cantSplit/>
          <w:trHeight w:val="153"/>
        </w:trPr>
        <w:tc>
          <w:tcPr>
            <w:tcW w:w="534" w:type="dxa"/>
            <w:vMerge/>
            <w:vAlign w:val="center"/>
          </w:tcPr>
          <w:p w:rsidR="00C61D4C" w:rsidRPr="0028773A" w:rsidRDefault="00C61D4C" w:rsidP="00C61D4C">
            <w:pPr>
              <w:rPr>
                <w:b/>
                <w:sz w:val="24"/>
                <w:szCs w:val="24"/>
              </w:rPr>
            </w:pPr>
          </w:p>
        </w:tc>
        <w:tc>
          <w:tcPr>
            <w:tcW w:w="4252" w:type="dxa"/>
            <w:vMerge/>
            <w:vAlign w:val="center"/>
          </w:tcPr>
          <w:p w:rsidR="00C61D4C" w:rsidRPr="0028773A" w:rsidRDefault="00C61D4C" w:rsidP="00C61D4C">
            <w:pPr>
              <w:rPr>
                <w:b/>
                <w:sz w:val="24"/>
                <w:szCs w:val="24"/>
              </w:rPr>
            </w:pPr>
          </w:p>
        </w:tc>
        <w:tc>
          <w:tcPr>
            <w:tcW w:w="813" w:type="dxa"/>
          </w:tcPr>
          <w:p w:rsidR="00C61D4C" w:rsidRPr="0028773A" w:rsidRDefault="00C61D4C" w:rsidP="00C61D4C">
            <w:pPr>
              <w:jc w:val="center"/>
              <w:rPr>
                <w:b/>
                <w:sz w:val="24"/>
                <w:szCs w:val="24"/>
              </w:rPr>
            </w:pPr>
            <w:r w:rsidRPr="0028773A">
              <w:rPr>
                <w:b/>
                <w:sz w:val="24"/>
                <w:szCs w:val="24"/>
              </w:rPr>
              <w:t>1</w:t>
            </w:r>
          </w:p>
          <w:p w:rsidR="00C61D4C" w:rsidRPr="0028773A" w:rsidRDefault="00C61D4C" w:rsidP="00C61D4C">
            <w:pPr>
              <w:jc w:val="center"/>
              <w:rPr>
                <w:b/>
                <w:sz w:val="24"/>
                <w:szCs w:val="24"/>
              </w:rPr>
            </w:pPr>
            <w:r w:rsidRPr="0028773A">
              <w:rPr>
                <w:b/>
                <w:sz w:val="24"/>
                <w:szCs w:val="24"/>
              </w:rPr>
              <w:t>год</w:t>
            </w:r>
          </w:p>
        </w:tc>
        <w:tc>
          <w:tcPr>
            <w:tcW w:w="922" w:type="dxa"/>
          </w:tcPr>
          <w:p w:rsidR="00C61D4C" w:rsidRPr="0028773A" w:rsidRDefault="00C61D4C" w:rsidP="00C61D4C">
            <w:pPr>
              <w:jc w:val="center"/>
              <w:rPr>
                <w:b/>
                <w:sz w:val="24"/>
                <w:szCs w:val="24"/>
              </w:rPr>
            </w:pPr>
            <w:r w:rsidRPr="0028773A">
              <w:rPr>
                <w:b/>
                <w:sz w:val="24"/>
                <w:szCs w:val="24"/>
              </w:rPr>
              <w:t>2-3</w:t>
            </w:r>
          </w:p>
          <w:p w:rsidR="00C61D4C" w:rsidRPr="0028773A" w:rsidRDefault="00C61D4C" w:rsidP="00C61D4C">
            <w:pPr>
              <w:jc w:val="center"/>
              <w:rPr>
                <w:b/>
                <w:sz w:val="24"/>
                <w:szCs w:val="24"/>
              </w:rPr>
            </w:pPr>
            <w:r w:rsidRPr="0028773A">
              <w:rPr>
                <w:b/>
                <w:sz w:val="24"/>
                <w:szCs w:val="24"/>
              </w:rPr>
              <w:t>год</w:t>
            </w:r>
          </w:p>
        </w:tc>
        <w:tc>
          <w:tcPr>
            <w:tcW w:w="708" w:type="dxa"/>
          </w:tcPr>
          <w:p w:rsidR="00C61D4C" w:rsidRPr="0028773A" w:rsidRDefault="00C61D4C" w:rsidP="00C61D4C">
            <w:pPr>
              <w:jc w:val="center"/>
              <w:rPr>
                <w:b/>
                <w:sz w:val="24"/>
                <w:szCs w:val="24"/>
              </w:rPr>
            </w:pPr>
            <w:r w:rsidRPr="0028773A">
              <w:rPr>
                <w:b/>
                <w:sz w:val="24"/>
                <w:szCs w:val="24"/>
              </w:rPr>
              <w:t>1</w:t>
            </w:r>
          </w:p>
          <w:p w:rsidR="00C61D4C" w:rsidRPr="0028773A" w:rsidRDefault="00C61D4C" w:rsidP="00C61D4C">
            <w:pPr>
              <w:jc w:val="center"/>
              <w:rPr>
                <w:b/>
                <w:sz w:val="24"/>
                <w:szCs w:val="24"/>
              </w:rPr>
            </w:pPr>
            <w:r w:rsidRPr="0028773A">
              <w:rPr>
                <w:b/>
                <w:sz w:val="24"/>
                <w:szCs w:val="24"/>
              </w:rPr>
              <w:t>год</w:t>
            </w:r>
          </w:p>
        </w:tc>
        <w:tc>
          <w:tcPr>
            <w:tcW w:w="709" w:type="dxa"/>
          </w:tcPr>
          <w:p w:rsidR="00C61D4C" w:rsidRPr="0028773A" w:rsidRDefault="00C61D4C" w:rsidP="00C61D4C">
            <w:pPr>
              <w:jc w:val="center"/>
              <w:rPr>
                <w:b/>
                <w:sz w:val="24"/>
                <w:szCs w:val="24"/>
              </w:rPr>
            </w:pPr>
            <w:r w:rsidRPr="0028773A">
              <w:rPr>
                <w:b/>
                <w:sz w:val="24"/>
                <w:szCs w:val="24"/>
              </w:rPr>
              <w:t>2</w:t>
            </w:r>
          </w:p>
          <w:p w:rsidR="00C61D4C" w:rsidRPr="0028773A" w:rsidRDefault="00C61D4C" w:rsidP="00C61D4C">
            <w:pPr>
              <w:jc w:val="center"/>
              <w:rPr>
                <w:b/>
                <w:sz w:val="24"/>
                <w:szCs w:val="24"/>
              </w:rPr>
            </w:pPr>
            <w:r w:rsidRPr="0028773A">
              <w:rPr>
                <w:b/>
                <w:sz w:val="24"/>
                <w:szCs w:val="24"/>
              </w:rPr>
              <w:t>год</w:t>
            </w:r>
          </w:p>
        </w:tc>
        <w:tc>
          <w:tcPr>
            <w:tcW w:w="709" w:type="dxa"/>
          </w:tcPr>
          <w:p w:rsidR="00C61D4C" w:rsidRPr="0028773A" w:rsidRDefault="00C61D4C" w:rsidP="00C61D4C">
            <w:pPr>
              <w:jc w:val="center"/>
              <w:rPr>
                <w:b/>
                <w:sz w:val="24"/>
                <w:szCs w:val="24"/>
              </w:rPr>
            </w:pPr>
            <w:r w:rsidRPr="0028773A">
              <w:rPr>
                <w:b/>
                <w:sz w:val="24"/>
                <w:szCs w:val="24"/>
              </w:rPr>
              <w:t>3</w:t>
            </w:r>
          </w:p>
          <w:p w:rsidR="00C61D4C" w:rsidRPr="0028773A" w:rsidRDefault="00C61D4C" w:rsidP="00C61D4C">
            <w:pPr>
              <w:jc w:val="center"/>
              <w:rPr>
                <w:b/>
                <w:sz w:val="24"/>
                <w:szCs w:val="24"/>
              </w:rPr>
            </w:pPr>
            <w:r w:rsidRPr="0028773A">
              <w:rPr>
                <w:b/>
                <w:sz w:val="24"/>
                <w:szCs w:val="24"/>
              </w:rPr>
              <w:t>год</w:t>
            </w:r>
          </w:p>
        </w:tc>
        <w:tc>
          <w:tcPr>
            <w:tcW w:w="709" w:type="dxa"/>
          </w:tcPr>
          <w:p w:rsidR="00C61D4C" w:rsidRPr="0028773A" w:rsidRDefault="00C61D4C" w:rsidP="00C61D4C">
            <w:pPr>
              <w:jc w:val="center"/>
              <w:rPr>
                <w:b/>
                <w:sz w:val="24"/>
                <w:szCs w:val="24"/>
              </w:rPr>
            </w:pPr>
            <w:r w:rsidRPr="0028773A">
              <w:rPr>
                <w:b/>
                <w:sz w:val="24"/>
                <w:szCs w:val="24"/>
              </w:rPr>
              <w:t>4</w:t>
            </w:r>
          </w:p>
          <w:p w:rsidR="00C61D4C" w:rsidRPr="0028773A" w:rsidRDefault="00C61D4C" w:rsidP="00C61D4C">
            <w:pPr>
              <w:jc w:val="center"/>
              <w:rPr>
                <w:b/>
                <w:sz w:val="24"/>
                <w:szCs w:val="24"/>
              </w:rPr>
            </w:pPr>
            <w:r w:rsidRPr="0028773A">
              <w:rPr>
                <w:b/>
                <w:sz w:val="24"/>
                <w:szCs w:val="24"/>
              </w:rPr>
              <w:t>год</w:t>
            </w:r>
          </w:p>
        </w:tc>
        <w:tc>
          <w:tcPr>
            <w:tcW w:w="709" w:type="dxa"/>
          </w:tcPr>
          <w:p w:rsidR="00C61D4C" w:rsidRPr="0028773A" w:rsidRDefault="00C61D4C" w:rsidP="00C61D4C">
            <w:pPr>
              <w:jc w:val="center"/>
              <w:rPr>
                <w:b/>
                <w:sz w:val="24"/>
                <w:szCs w:val="24"/>
              </w:rPr>
            </w:pPr>
            <w:r w:rsidRPr="0028773A">
              <w:rPr>
                <w:b/>
                <w:sz w:val="24"/>
                <w:szCs w:val="24"/>
              </w:rPr>
              <w:t>5</w:t>
            </w:r>
          </w:p>
          <w:p w:rsidR="00C61D4C" w:rsidRPr="0028773A" w:rsidRDefault="00C61D4C" w:rsidP="00C61D4C">
            <w:pPr>
              <w:jc w:val="center"/>
              <w:rPr>
                <w:b/>
                <w:sz w:val="24"/>
                <w:szCs w:val="24"/>
              </w:rPr>
            </w:pPr>
            <w:r w:rsidRPr="0028773A">
              <w:rPr>
                <w:b/>
                <w:sz w:val="24"/>
                <w:szCs w:val="24"/>
              </w:rPr>
              <w:t>год</w:t>
            </w:r>
          </w:p>
        </w:tc>
      </w:tr>
      <w:tr w:rsidR="00C61D4C" w:rsidRPr="005F66A8" w:rsidTr="00C61D4C">
        <w:trPr>
          <w:trHeight w:val="479"/>
        </w:trPr>
        <w:tc>
          <w:tcPr>
            <w:tcW w:w="534" w:type="dxa"/>
          </w:tcPr>
          <w:p w:rsidR="00C61D4C" w:rsidRPr="0028773A" w:rsidRDefault="00C61D4C" w:rsidP="00C61D4C">
            <w:pPr>
              <w:jc w:val="center"/>
              <w:rPr>
                <w:sz w:val="26"/>
                <w:szCs w:val="26"/>
              </w:rPr>
            </w:pPr>
            <w:r w:rsidRPr="0028773A">
              <w:rPr>
                <w:sz w:val="26"/>
                <w:szCs w:val="26"/>
              </w:rPr>
              <w:t>1</w:t>
            </w:r>
          </w:p>
        </w:tc>
        <w:tc>
          <w:tcPr>
            <w:tcW w:w="4252" w:type="dxa"/>
          </w:tcPr>
          <w:p w:rsidR="00C61D4C" w:rsidRPr="0028773A" w:rsidRDefault="00C61D4C" w:rsidP="00C61D4C">
            <w:pPr>
              <w:rPr>
                <w:sz w:val="26"/>
                <w:szCs w:val="26"/>
              </w:rPr>
            </w:pPr>
            <w:r>
              <w:rPr>
                <w:sz w:val="26"/>
                <w:szCs w:val="26"/>
              </w:rPr>
              <w:t>История развития самбо</w:t>
            </w:r>
          </w:p>
        </w:tc>
        <w:tc>
          <w:tcPr>
            <w:tcW w:w="813" w:type="dxa"/>
          </w:tcPr>
          <w:p w:rsidR="00C61D4C" w:rsidRDefault="00C61D4C" w:rsidP="00C61D4C">
            <w:pPr>
              <w:jc w:val="center"/>
              <w:rPr>
                <w:sz w:val="26"/>
                <w:szCs w:val="26"/>
              </w:rPr>
            </w:pPr>
            <w:r>
              <w:rPr>
                <w:sz w:val="26"/>
                <w:szCs w:val="26"/>
              </w:rPr>
              <w:t>1</w:t>
            </w:r>
          </w:p>
        </w:tc>
        <w:tc>
          <w:tcPr>
            <w:tcW w:w="922" w:type="dxa"/>
          </w:tcPr>
          <w:p w:rsidR="00C61D4C" w:rsidRPr="0028773A" w:rsidRDefault="00C61D4C" w:rsidP="00C61D4C">
            <w:pPr>
              <w:jc w:val="center"/>
              <w:rPr>
                <w:sz w:val="26"/>
                <w:szCs w:val="26"/>
              </w:rPr>
            </w:pPr>
            <w:r>
              <w:rPr>
                <w:sz w:val="26"/>
                <w:szCs w:val="26"/>
              </w:rPr>
              <w:t>2</w:t>
            </w:r>
          </w:p>
        </w:tc>
        <w:tc>
          <w:tcPr>
            <w:tcW w:w="708" w:type="dxa"/>
          </w:tcPr>
          <w:p w:rsidR="00C61D4C" w:rsidRPr="0028773A" w:rsidRDefault="00C61D4C" w:rsidP="00C61D4C">
            <w:pPr>
              <w:jc w:val="center"/>
              <w:rPr>
                <w:sz w:val="26"/>
                <w:szCs w:val="26"/>
              </w:rPr>
            </w:pPr>
            <w:r>
              <w:rPr>
                <w:sz w:val="26"/>
                <w:szCs w:val="26"/>
              </w:rPr>
              <w:t>2</w:t>
            </w:r>
          </w:p>
        </w:tc>
        <w:tc>
          <w:tcPr>
            <w:tcW w:w="709" w:type="dxa"/>
          </w:tcPr>
          <w:p w:rsidR="00C61D4C" w:rsidRPr="0028773A" w:rsidRDefault="00C61D4C" w:rsidP="00C61D4C">
            <w:pPr>
              <w:jc w:val="center"/>
              <w:rPr>
                <w:sz w:val="26"/>
                <w:szCs w:val="26"/>
              </w:rPr>
            </w:pPr>
            <w:r>
              <w:rPr>
                <w:sz w:val="26"/>
                <w:szCs w:val="26"/>
              </w:rPr>
              <w:t>2</w:t>
            </w:r>
          </w:p>
        </w:tc>
        <w:tc>
          <w:tcPr>
            <w:tcW w:w="709" w:type="dxa"/>
          </w:tcPr>
          <w:p w:rsidR="00C61D4C" w:rsidRPr="0028773A" w:rsidRDefault="00C61D4C" w:rsidP="00C61D4C">
            <w:pPr>
              <w:jc w:val="center"/>
              <w:rPr>
                <w:sz w:val="26"/>
                <w:szCs w:val="26"/>
              </w:rPr>
            </w:pPr>
            <w:r>
              <w:rPr>
                <w:sz w:val="26"/>
                <w:szCs w:val="26"/>
              </w:rPr>
              <w:t>3</w:t>
            </w:r>
          </w:p>
        </w:tc>
        <w:tc>
          <w:tcPr>
            <w:tcW w:w="709" w:type="dxa"/>
          </w:tcPr>
          <w:p w:rsidR="00C61D4C" w:rsidRPr="0028773A" w:rsidRDefault="00C61D4C" w:rsidP="00C61D4C">
            <w:pPr>
              <w:jc w:val="center"/>
              <w:rPr>
                <w:sz w:val="26"/>
                <w:szCs w:val="26"/>
              </w:rPr>
            </w:pPr>
            <w:r>
              <w:rPr>
                <w:sz w:val="26"/>
                <w:szCs w:val="26"/>
              </w:rPr>
              <w:t>3</w:t>
            </w:r>
          </w:p>
        </w:tc>
        <w:tc>
          <w:tcPr>
            <w:tcW w:w="709" w:type="dxa"/>
          </w:tcPr>
          <w:p w:rsidR="00C61D4C" w:rsidRPr="0028773A" w:rsidRDefault="00C61D4C" w:rsidP="00C61D4C">
            <w:pPr>
              <w:jc w:val="center"/>
              <w:rPr>
                <w:sz w:val="26"/>
                <w:szCs w:val="26"/>
              </w:rPr>
            </w:pPr>
            <w:r>
              <w:rPr>
                <w:sz w:val="26"/>
                <w:szCs w:val="26"/>
              </w:rPr>
              <w:t>3</w:t>
            </w:r>
          </w:p>
        </w:tc>
      </w:tr>
      <w:tr w:rsidR="00C61D4C" w:rsidRPr="005F66A8" w:rsidTr="00C61D4C">
        <w:trPr>
          <w:trHeight w:val="479"/>
        </w:trPr>
        <w:tc>
          <w:tcPr>
            <w:tcW w:w="534" w:type="dxa"/>
          </w:tcPr>
          <w:p w:rsidR="00C61D4C" w:rsidRPr="0028773A" w:rsidRDefault="00C61D4C" w:rsidP="00C61D4C">
            <w:pPr>
              <w:jc w:val="center"/>
              <w:rPr>
                <w:sz w:val="26"/>
                <w:szCs w:val="26"/>
              </w:rPr>
            </w:pPr>
            <w:r w:rsidRPr="0028773A">
              <w:rPr>
                <w:sz w:val="26"/>
                <w:szCs w:val="26"/>
              </w:rPr>
              <w:lastRenderedPageBreak/>
              <w:t>2</w:t>
            </w:r>
          </w:p>
        </w:tc>
        <w:tc>
          <w:tcPr>
            <w:tcW w:w="4252" w:type="dxa"/>
          </w:tcPr>
          <w:p w:rsidR="00C61D4C" w:rsidRDefault="00C61D4C" w:rsidP="00C61D4C">
            <w:pPr>
              <w:rPr>
                <w:sz w:val="26"/>
                <w:szCs w:val="26"/>
              </w:rPr>
            </w:pPr>
            <w:r>
              <w:rPr>
                <w:sz w:val="26"/>
                <w:szCs w:val="26"/>
              </w:rPr>
              <w:t>Основы философии и психологии спортивных единоборств</w:t>
            </w:r>
          </w:p>
        </w:tc>
        <w:tc>
          <w:tcPr>
            <w:tcW w:w="813" w:type="dxa"/>
          </w:tcPr>
          <w:p w:rsidR="00C61D4C" w:rsidRDefault="00C61D4C" w:rsidP="00C61D4C">
            <w:pPr>
              <w:jc w:val="center"/>
              <w:rPr>
                <w:sz w:val="26"/>
                <w:szCs w:val="26"/>
              </w:rPr>
            </w:pPr>
          </w:p>
        </w:tc>
        <w:tc>
          <w:tcPr>
            <w:tcW w:w="922" w:type="dxa"/>
          </w:tcPr>
          <w:p w:rsidR="00C61D4C" w:rsidRDefault="00C61D4C" w:rsidP="00C61D4C">
            <w:pPr>
              <w:jc w:val="center"/>
              <w:rPr>
                <w:sz w:val="26"/>
                <w:szCs w:val="26"/>
              </w:rPr>
            </w:pPr>
            <w:r>
              <w:rPr>
                <w:sz w:val="26"/>
                <w:szCs w:val="26"/>
              </w:rPr>
              <w:t>1</w:t>
            </w:r>
          </w:p>
        </w:tc>
        <w:tc>
          <w:tcPr>
            <w:tcW w:w="708" w:type="dxa"/>
          </w:tcPr>
          <w:p w:rsidR="00C61D4C" w:rsidRDefault="00C61D4C" w:rsidP="00C61D4C">
            <w:pPr>
              <w:jc w:val="center"/>
              <w:rPr>
                <w:sz w:val="26"/>
                <w:szCs w:val="26"/>
              </w:rPr>
            </w:pPr>
            <w:r>
              <w:rPr>
                <w:sz w:val="26"/>
                <w:szCs w:val="26"/>
              </w:rPr>
              <w:t>2</w:t>
            </w:r>
          </w:p>
        </w:tc>
        <w:tc>
          <w:tcPr>
            <w:tcW w:w="709" w:type="dxa"/>
          </w:tcPr>
          <w:p w:rsidR="00C61D4C" w:rsidRDefault="00C61D4C" w:rsidP="00C61D4C">
            <w:pPr>
              <w:jc w:val="center"/>
              <w:rPr>
                <w:sz w:val="26"/>
                <w:szCs w:val="26"/>
              </w:rPr>
            </w:pPr>
            <w:r>
              <w:rPr>
                <w:sz w:val="26"/>
                <w:szCs w:val="26"/>
              </w:rPr>
              <w:t>3</w:t>
            </w:r>
          </w:p>
        </w:tc>
        <w:tc>
          <w:tcPr>
            <w:tcW w:w="709" w:type="dxa"/>
          </w:tcPr>
          <w:p w:rsidR="00C61D4C" w:rsidRDefault="00C61D4C" w:rsidP="00C61D4C">
            <w:pPr>
              <w:jc w:val="center"/>
              <w:rPr>
                <w:sz w:val="26"/>
                <w:szCs w:val="26"/>
              </w:rPr>
            </w:pPr>
            <w:r>
              <w:rPr>
                <w:sz w:val="26"/>
                <w:szCs w:val="26"/>
              </w:rPr>
              <w:t>3</w:t>
            </w:r>
          </w:p>
        </w:tc>
        <w:tc>
          <w:tcPr>
            <w:tcW w:w="709" w:type="dxa"/>
          </w:tcPr>
          <w:p w:rsidR="00C61D4C" w:rsidRDefault="00C61D4C" w:rsidP="00C61D4C">
            <w:pPr>
              <w:jc w:val="center"/>
              <w:rPr>
                <w:sz w:val="26"/>
                <w:szCs w:val="26"/>
              </w:rPr>
            </w:pPr>
            <w:r>
              <w:rPr>
                <w:sz w:val="26"/>
                <w:szCs w:val="26"/>
              </w:rPr>
              <w:t>3</w:t>
            </w:r>
          </w:p>
        </w:tc>
        <w:tc>
          <w:tcPr>
            <w:tcW w:w="709" w:type="dxa"/>
          </w:tcPr>
          <w:p w:rsidR="00C61D4C" w:rsidRDefault="00C61D4C" w:rsidP="00C61D4C">
            <w:pPr>
              <w:jc w:val="center"/>
              <w:rPr>
                <w:sz w:val="26"/>
                <w:szCs w:val="26"/>
              </w:rPr>
            </w:pPr>
            <w:r>
              <w:rPr>
                <w:sz w:val="26"/>
                <w:szCs w:val="26"/>
              </w:rPr>
              <w:t>4</w:t>
            </w:r>
          </w:p>
        </w:tc>
      </w:tr>
      <w:tr w:rsidR="00C61D4C" w:rsidRPr="005F66A8" w:rsidTr="00C61D4C">
        <w:trPr>
          <w:trHeight w:val="409"/>
        </w:trPr>
        <w:tc>
          <w:tcPr>
            <w:tcW w:w="534" w:type="dxa"/>
          </w:tcPr>
          <w:p w:rsidR="00C61D4C" w:rsidRPr="0028773A" w:rsidRDefault="00C61D4C" w:rsidP="00C61D4C">
            <w:pPr>
              <w:jc w:val="center"/>
              <w:rPr>
                <w:sz w:val="26"/>
                <w:szCs w:val="26"/>
              </w:rPr>
            </w:pPr>
            <w:r w:rsidRPr="0028773A">
              <w:rPr>
                <w:sz w:val="26"/>
                <w:szCs w:val="26"/>
              </w:rPr>
              <w:t>3</w:t>
            </w:r>
          </w:p>
        </w:tc>
        <w:tc>
          <w:tcPr>
            <w:tcW w:w="4252" w:type="dxa"/>
          </w:tcPr>
          <w:p w:rsidR="00C61D4C" w:rsidRPr="0028773A" w:rsidRDefault="00C61D4C" w:rsidP="00C61D4C">
            <w:pPr>
              <w:rPr>
                <w:sz w:val="26"/>
                <w:szCs w:val="26"/>
              </w:rPr>
            </w:pPr>
            <w:r w:rsidRPr="0028773A">
              <w:rPr>
                <w:sz w:val="26"/>
                <w:szCs w:val="26"/>
              </w:rPr>
              <w:t>Место и роль физической культуры и спорта в современном обществе</w:t>
            </w:r>
          </w:p>
        </w:tc>
        <w:tc>
          <w:tcPr>
            <w:tcW w:w="813" w:type="dxa"/>
          </w:tcPr>
          <w:p w:rsidR="00C61D4C" w:rsidRPr="0028773A" w:rsidRDefault="00C61D4C" w:rsidP="00C61D4C">
            <w:pPr>
              <w:jc w:val="center"/>
              <w:rPr>
                <w:sz w:val="26"/>
                <w:szCs w:val="26"/>
              </w:rPr>
            </w:pPr>
            <w:r>
              <w:rPr>
                <w:sz w:val="26"/>
                <w:szCs w:val="26"/>
              </w:rPr>
              <w:t>1</w:t>
            </w:r>
          </w:p>
        </w:tc>
        <w:tc>
          <w:tcPr>
            <w:tcW w:w="922" w:type="dxa"/>
          </w:tcPr>
          <w:p w:rsidR="00C61D4C" w:rsidRPr="0028773A" w:rsidRDefault="00C61D4C" w:rsidP="00C61D4C">
            <w:pPr>
              <w:jc w:val="center"/>
              <w:rPr>
                <w:sz w:val="26"/>
                <w:szCs w:val="26"/>
              </w:rPr>
            </w:pPr>
            <w:r>
              <w:rPr>
                <w:sz w:val="26"/>
                <w:szCs w:val="26"/>
              </w:rPr>
              <w:t>1</w:t>
            </w:r>
          </w:p>
        </w:tc>
        <w:tc>
          <w:tcPr>
            <w:tcW w:w="708" w:type="dxa"/>
          </w:tcPr>
          <w:p w:rsidR="00C61D4C" w:rsidRPr="0028773A" w:rsidRDefault="00C61D4C" w:rsidP="00C61D4C">
            <w:pPr>
              <w:jc w:val="center"/>
              <w:rPr>
                <w:sz w:val="26"/>
                <w:szCs w:val="26"/>
              </w:rPr>
            </w:pPr>
            <w:r>
              <w:rPr>
                <w:sz w:val="26"/>
                <w:szCs w:val="26"/>
              </w:rPr>
              <w:t>2</w:t>
            </w:r>
          </w:p>
        </w:tc>
        <w:tc>
          <w:tcPr>
            <w:tcW w:w="709" w:type="dxa"/>
          </w:tcPr>
          <w:p w:rsidR="00C61D4C" w:rsidRPr="0028773A" w:rsidRDefault="00C61D4C" w:rsidP="00C61D4C">
            <w:pPr>
              <w:jc w:val="center"/>
              <w:rPr>
                <w:sz w:val="26"/>
                <w:szCs w:val="26"/>
              </w:rPr>
            </w:pPr>
            <w:r>
              <w:rPr>
                <w:sz w:val="26"/>
                <w:szCs w:val="26"/>
              </w:rPr>
              <w:t>2</w:t>
            </w:r>
          </w:p>
        </w:tc>
        <w:tc>
          <w:tcPr>
            <w:tcW w:w="709" w:type="dxa"/>
          </w:tcPr>
          <w:p w:rsidR="00C61D4C" w:rsidRPr="0028773A" w:rsidRDefault="00C61D4C" w:rsidP="00C61D4C">
            <w:pPr>
              <w:jc w:val="center"/>
              <w:rPr>
                <w:sz w:val="26"/>
                <w:szCs w:val="26"/>
              </w:rPr>
            </w:pPr>
            <w:r>
              <w:rPr>
                <w:sz w:val="26"/>
                <w:szCs w:val="26"/>
              </w:rPr>
              <w:t>2</w:t>
            </w:r>
          </w:p>
        </w:tc>
        <w:tc>
          <w:tcPr>
            <w:tcW w:w="709" w:type="dxa"/>
          </w:tcPr>
          <w:p w:rsidR="00C61D4C" w:rsidRPr="0028773A" w:rsidRDefault="00C61D4C" w:rsidP="00C61D4C">
            <w:pPr>
              <w:jc w:val="center"/>
              <w:rPr>
                <w:sz w:val="26"/>
                <w:szCs w:val="26"/>
              </w:rPr>
            </w:pPr>
            <w:r>
              <w:rPr>
                <w:sz w:val="26"/>
                <w:szCs w:val="26"/>
              </w:rPr>
              <w:t>3</w:t>
            </w:r>
          </w:p>
        </w:tc>
        <w:tc>
          <w:tcPr>
            <w:tcW w:w="709" w:type="dxa"/>
          </w:tcPr>
          <w:p w:rsidR="00C61D4C" w:rsidRPr="0028773A" w:rsidRDefault="00C61D4C" w:rsidP="00C61D4C">
            <w:pPr>
              <w:jc w:val="center"/>
              <w:rPr>
                <w:sz w:val="26"/>
                <w:szCs w:val="26"/>
              </w:rPr>
            </w:pPr>
            <w:r>
              <w:rPr>
                <w:sz w:val="26"/>
                <w:szCs w:val="26"/>
              </w:rPr>
              <w:t>3</w:t>
            </w:r>
          </w:p>
        </w:tc>
      </w:tr>
      <w:tr w:rsidR="00C61D4C" w:rsidRPr="005F66A8" w:rsidTr="00C61D4C">
        <w:trPr>
          <w:trHeight w:val="551"/>
        </w:trPr>
        <w:tc>
          <w:tcPr>
            <w:tcW w:w="534" w:type="dxa"/>
          </w:tcPr>
          <w:p w:rsidR="00C61D4C" w:rsidRPr="0028773A" w:rsidRDefault="00C61D4C" w:rsidP="00C61D4C">
            <w:pPr>
              <w:jc w:val="center"/>
              <w:rPr>
                <w:sz w:val="26"/>
                <w:szCs w:val="26"/>
              </w:rPr>
            </w:pPr>
            <w:r w:rsidRPr="0028773A">
              <w:rPr>
                <w:sz w:val="26"/>
                <w:szCs w:val="26"/>
              </w:rPr>
              <w:t>4</w:t>
            </w:r>
          </w:p>
        </w:tc>
        <w:tc>
          <w:tcPr>
            <w:tcW w:w="4252" w:type="dxa"/>
          </w:tcPr>
          <w:p w:rsidR="00C61D4C" w:rsidRPr="0028773A" w:rsidRDefault="00C61D4C" w:rsidP="00C61D4C">
            <w:pPr>
              <w:rPr>
                <w:sz w:val="26"/>
                <w:szCs w:val="26"/>
              </w:rPr>
            </w:pPr>
            <w:r w:rsidRPr="0028773A">
              <w:rPr>
                <w:sz w:val="26"/>
                <w:szCs w:val="26"/>
              </w:rPr>
              <w:t>Основы спортивной подготовки и тренировочного процесса</w:t>
            </w:r>
          </w:p>
        </w:tc>
        <w:tc>
          <w:tcPr>
            <w:tcW w:w="813" w:type="dxa"/>
          </w:tcPr>
          <w:p w:rsidR="00C61D4C" w:rsidRDefault="00C61D4C" w:rsidP="00C61D4C">
            <w:pPr>
              <w:jc w:val="center"/>
              <w:rPr>
                <w:sz w:val="26"/>
                <w:szCs w:val="26"/>
              </w:rPr>
            </w:pPr>
          </w:p>
        </w:tc>
        <w:tc>
          <w:tcPr>
            <w:tcW w:w="922" w:type="dxa"/>
          </w:tcPr>
          <w:p w:rsidR="00C61D4C" w:rsidRPr="0028773A" w:rsidRDefault="00C61D4C" w:rsidP="00C61D4C">
            <w:pPr>
              <w:jc w:val="center"/>
              <w:rPr>
                <w:sz w:val="26"/>
                <w:szCs w:val="26"/>
              </w:rPr>
            </w:pPr>
            <w:r>
              <w:rPr>
                <w:sz w:val="26"/>
                <w:szCs w:val="26"/>
              </w:rPr>
              <w:t>2</w:t>
            </w:r>
          </w:p>
        </w:tc>
        <w:tc>
          <w:tcPr>
            <w:tcW w:w="708" w:type="dxa"/>
          </w:tcPr>
          <w:p w:rsidR="00C61D4C" w:rsidRPr="0028773A" w:rsidRDefault="00C61D4C" w:rsidP="00C61D4C">
            <w:pPr>
              <w:jc w:val="center"/>
              <w:rPr>
                <w:sz w:val="26"/>
                <w:szCs w:val="26"/>
              </w:rPr>
            </w:pPr>
            <w:r>
              <w:rPr>
                <w:sz w:val="26"/>
                <w:szCs w:val="26"/>
              </w:rPr>
              <w:t>3</w:t>
            </w:r>
          </w:p>
        </w:tc>
        <w:tc>
          <w:tcPr>
            <w:tcW w:w="709" w:type="dxa"/>
          </w:tcPr>
          <w:p w:rsidR="00C61D4C" w:rsidRPr="0028773A" w:rsidRDefault="00C61D4C" w:rsidP="00C61D4C">
            <w:pPr>
              <w:jc w:val="center"/>
              <w:rPr>
                <w:sz w:val="26"/>
                <w:szCs w:val="26"/>
              </w:rPr>
            </w:pPr>
            <w:r>
              <w:rPr>
                <w:sz w:val="26"/>
                <w:szCs w:val="26"/>
              </w:rPr>
              <w:t>3</w:t>
            </w:r>
          </w:p>
        </w:tc>
        <w:tc>
          <w:tcPr>
            <w:tcW w:w="709" w:type="dxa"/>
          </w:tcPr>
          <w:p w:rsidR="00C61D4C" w:rsidRPr="0028773A" w:rsidRDefault="00C61D4C" w:rsidP="00C61D4C">
            <w:pPr>
              <w:jc w:val="center"/>
              <w:rPr>
                <w:sz w:val="26"/>
                <w:szCs w:val="26"/>
              </w:rPr>
            </w:pPr>
            <w:r>
              <w:rPr>
                <w:sz w:val="26"/>
                <w:szCs w:val="26"/>
              </w:rPr>
              <w:t>4</w:t>
            </w:r>
          </w:p>
        </w:tc>
        <w:tc>
          <w:tcPr>
            <w:tcW w:w="709" w:type="dxa"/>
          </w:tcPr>
          <w:p w:rsidR="00C61D4C" w:rsidRPr="0028773A" w:rsidRDefault="00C61D4C" w:rsidP="00C61D4C">
            <w:pPr>
              <w:jc w:val="center"/>
              <w:rPr>
                <w:sz w:val="26"/>
                <w:szCs w:val="26"/>
              </w:rPr>
            </w:pPr>
            <w:r>
              <w:rPr>
                <w:sz w:val="26"/>
                <w:szCs w:val="26"/>
              </w:rPr>
              <w:t>4</w:t>
            </w:r>
          </w:p>
        </w:tc>
        <w:tc>
          <w:tcPr>
            <w:tcW w:w="709" w:type="dxa"/>
          </w:tcPr>
          <w:p w:rsidR="00C61D4C" w:rsidRPr="0028773A" w:rsidRDefault="00C61D4C" w:rsidP="00C61D4C">
            <w:pPr>
              <w:jc w:val="center"/>
              <w:rPr>
                <w:sz w:val="26"/>
                <w:szCs w:val="26"/>
              </w:rPr>
            </w:pPr>
            <w:r>
              <w:rPr>
                <w:sz w:val="26"/>
                <w:szCs w:val="26"/>
              </w:rPr>
              <w:t>6</w:t>
            </w:r>
          </w:p>
        </w:tc>
      </w:tr>
      <w:tr w:rsidR="00C61D4C" w:rsidRPr="005F66A8" w:rsidTr="00C61D4C">
        <w:trPr>
          <w:trHeight w:val="339"/>
        </w:trPr>
        <w:tc>
          <w:tcPr>
            <w:tcW w:w="534" w:type="dxa"/>
          </w:tcPr>
          <w:p w:rsidR="00C61D4C" w:rsidRPr="0028773A" w:rsidRDefault="00C61D4C" w:rsidP="00C61D4C">
            <w:pPr>
              <w:jc w:val="center"/>
              <w:rPr>
                <w:sz w:val="26"/>
                <w:szCs w:val="26"/>
              </w:rPr>
            </w:pPr>
            <w:r w:rsidRPr="0028773A">
              <w:rPr>
                <w:sz w:val="26"/>
                <w:szCs w:val="26"/>
              </w:rPr>
              <w:t>5</w:t>
            </w:r>
          </w:p>
        </w:tc>
        <w:tc>
          <w:tcPr>
            <w:tcW w:w="4252" w:type="dxa"/>
          </w:tcPr>
          <w:p w:rsidR="00C61D4C" w:rsidRPr="0028773A" w:rsidRDefault="00C61D4C" w:rsidP="00C61D4C">
            <w:pPr>
              <w:rPr>
                <w:sz w:val="26"/>
                <w:szCs w:val="26"/>
              </w:rPr>
            </w:pPr>
            <w:r w:rsidRPr="0028773A">
              <w:rPr>
                <w:sz w:val="26"/>
                <w:szCs w:val="26"/>
              </w:rPr>
              <w:t xml:space="preserve">Основы законодательства в сфере физической культуры и спорта </w:t>
            </w:r>
          </w:p>
        </w:tc>
        <w:tc>
          <w:tcPr>
            <w:tcW w:w="813" w:type="dxa"/>
          </w:tcPr>
          <w:p w:rsidR="00C61D4C" w:rsidRPr="0028773A" w:rsidRDefault="00C61D4C" w:rsidP="00C61D4C">
            <w:pPr>
              <w:jc w:val="center"/>
              <w:rPr>
                <w:sz w:val="26"/>
                <w:szCs w:val="26"/>
              </w:rPr>
            </w:pPr>
          </w:p>
        </w:tc>
        <w:tc>
          <w:tcPr>
            <w:tcW w:w="922" w:type="dxa"/>
          </w:tcPr>
          <w:p w:rsidR="00C61D4C" w:rsidRPr="0028773A" w:rsidRDefault="00C61D4C" w:rsidP="00C61D4C">
            <w:pPr>
              <w:jc w:val="center"/>
              <w:rPr>
                <w:sz w:val="26"/>
                <w:szCs w:val="26"/>
              </w:rPr>
            </w:pPr>
          </w:p>
        </w:tc>
        <w:tc>
          <w:tcPr>
            <w:tcW w:w="708" w:type="dxa"/>
          </w:tcPr>
          <w:p w:rsidR="00C61D4C" w:rsidRPr="0028773A" w:rsidRDefault="00C61D4C" w:rsidP="00C61D4C">
            <w:pPr>
              <w:jc w:val="center"/>
              <w:rPr>
                <w:sz w:val="26"/>
                <w:szCs w:val="26"/>
              </w:rPr>
            </w:pPr>
            <w:r>
              <w:rPr>
                <w:sz w:val="26"/>
                <w:szCs w:val="26"/>
              </w:rPr>
              <w:t>1</w:t>
            </w:r>
          </w:p>
        </w:tc>
        <w:tc>
          <w:tcPr>
            <w:tcW w:w="709" w:type="dxa"/>
          </w:tcPr>
          <w:p w:rsidR="00C61D4C" w:rsidRPr="0028773A" w:rsidRDefault="00C61D4C" w:rsidP="00C61D4C">
            <w:pPr>
              <w:jc w:val="center"/>
              <w:rPr>
                <w:sz w:val="26"/>
                <w:szCs w:val="26"/>
              </w:rPr>
            </w:pPr>
            <w:r>
              <w:rPr>
                <w:sz w:val="26"/>
                <w:szCs w:val="26"/>
              </w:rPr>
              <w:t>2</w:t>
            </w:r>
          </w:p>
        </w:tc>
        <w:tc>
          <w:tcPr>
            <w:tcW w:w="709" w:type="dxa"/>
          </w:tcPr>
          <w:p w:rsidR="00C61D4C" w:rsidRPr="0028773A" w:rsidRDefault="00C61D4C" w:rsidP="00C61D4C">
            <w:pPr>
              <w:jc w:val="center"/>
              <w:rPr>
                <w:sz w:val="26"/>
                <w:szCs w:val="26"/>
              </w:rPr>
            </w:pPr>
            <w:r>
              <w:rPr>
                <w:sz w:val="26"/>
                <w:szCs w:val="26"/>
              </w:rPr>
              <w:t>2</w:t>
            </w:r>
          </w:p>
        </w:tc>
        <w:tc>
          <w:tcPr>
            <w:tcW w:w="709" w:type="dxa"/>
          </w:tcPr>
          <w:p w:rsidR="00C61D4C" w:rsidRPr="0028773A" w:rsidRDefault="00C61D4C" w:rsidP="00C61D4C">
            <w:pPr>
              <w:jc w:val="center"/>
              <w:rPr>
                <w:sz w:val="26"/>
                <w:szCs w:val="26"/>
              </w:rPr>
            </w:pPr>
            <w:r>
              <w:rPr>
                <w:sz w:val="26"/>
                <w:szCs w:val="26"/>
              </w:rPr>
              <w:t>3</w:t>
            </w:r>
          </w:p>
        </w:tc>
        <w:tc>
          <w:tcPr>
            <w:tcW w:w="709" w:type="dxa"/>
          </w:tcPr>
          <w:p w:rsidR="00C61D4C" w:rsidRPr="0028773A" w:rsidRDefault="00C61D4C" w:rsidP="00C61D4C">
            <w:pPr>
              <w:jc w:val="center"/>
              <w:rPr>
                <w:sz w:val="26"/>
                <w:szCs w:val="26"/>
              </w:rPr>
            </w:pPr>
            <w:r>
              <w:rPr>
                <w:sz w:val="26"/>
                <w:szCs w:val="26"/>
              </w:rPr>
              <w:t>3</w:t>
            </w:r>
          </w:p>
        </w:tc>
      </w:tr>
      <w:tr w:rsidR="00C61D4C" w:rsidRPr="005F66A8" w:rsidTr="00C61D4C">
        <w:trPr>
          <w:trHeight w:val="339"/>
        </w:trPr>
        <w:tc>
          <w:tcPr>
            <w:tcW w:w="534" w:type="dxa"/>
          </w:tcPr>
          <w:p w:rsidR="00C61D4C" w:rsidRPr="0028773A" w:rsidRDefault="00C61D4C" w:rsidP="00C61D4C">
            <w:pPr>
              <w:jc w:val="center"/>
              <w:rPr>
                <w:sz w:val="26"/>
                <w:szCs w:val="26"/>
              </w:rPr>
            </w:pPr>
            <w:r w:rsidRPr="0028773A">
              <w:rPr>
                <w:sz w:val="26"/>
                <w:szCs w:val="26"/>
              </w:rPr>
              <w:t>6</w:t>
            </w:r>
          </w:p>
        </w:tc>
        <w:tc>
          <w:tcPr>
            <w:tcW w:w="4252" w:type="dxa"/>
          </w:tcPr>
          <w:p w:rsidR="00C61D4C" w:rsidRPr="0028773A" w:rsidRDefault="00C61D4C" w:rsidP="00C61D4C">
            <w:pPr>
              <w:rPr>
                <w:sz w:val="26"/>
                <w:szCs w:val="26"/>
              </w:rPr>
            </w:pPr>
            <w:r>
              <w:rPr>
                <w:sz w:val="26"/>
                <w:szCs w:val="26"/>
              </w:rPr>
              <w:t>Уголовная, административная и дисциплинарная ответственность за неправомерное использование навыков приемов борьбы, в том числе за превышение пределов необходимой обороны</w:t>
            </w:r>
          </w:p>
        </w:tc>
        <w:tc>
          <w:tcPr>
            <w:tcW w:w="813" w:type="dxa"/>
          </w:tcPr>
          <w:p w:rsidR="00C61D4C" w:rsidRDefault="00C61D4C" w:rsidP="00C61D4C">
            <w:pPr>
              <w:jc w:val="center"/>
              <w:rPr>
                <w:sz w:val="26"/>
                <w:szCs w:val="26"/>
              </w:rPr>
            </w:pPr>
          </w:p>
        </w:tc>
        <w:tc>
          <w:tcPr>
            <w:tcW w:w="922" w:type="dxa"/>
          </w:tcPr>
          <w:p w:rsidR="00C61D4C" w:rsidRDefault="00C61D4C" w:rsidP="00C61D4C">
            <w:pPr>
              <w:jc w:val="center"/>
              <w:rPr>
                <w:sz w:val="26"/>
                <w:szCs w:val="26"/>
              </w:rPr>
            </w:pPr>
          </w:p>
        </w:tc>
        <w:tc>
          <w:tcPr>
            <w:tcW w:w="708" w:type="dxa"/>
          </w:tcPr>
          <w:p w:rsidR="00C61D4C" w:rsidRDefault="00C61D4C" w:rsidP="00C61D4C">
            <w:pPr>
              <w:jc w:val="center"/>
              <w:rPr>
                <w:sz w:val="26"/>
                <w:szCs w:val="26"/>
              </w:rPr>
            </w:pPr>
            <w:r>
              <w:rPr>
                <w:sz w:val="26"/>
                <w:szCs w:val="26"/>
              </w:rPr>
              <w:t>1</w:t>
            </w:r>
          </w:p>
        </w:tc>
        <w:tc>
          <w:tcPr>
            <w:tcW w:w="709" w:type="dxa"/>
          </w:tcPr>
          <w:p w:rsidR="00C61D4C" w:rsidRDefault="00C61D4C" w:rsidP="00C61D4C">
            <w:pPr>
              <w:jc w:val="center"/>
              <w:rPr>
                <w:sz w:val="26"/>
                <w:szCs w:val="26"/>
              </w:rPr>
            </w:pPr>
            <w:r>
              <w:rPr>
                <w:sz w:val="26"/>
                <w:szCs w:val="26"/>
              </w:rPr>
              <w:t>2</w:t>
            </w:r>
          </w:p>
        </w:tc>
        <w:tc>
          <w:tcPr>
            <w:tcW w:w="709" w:type="dxa"/>
          </w:tcPr>
          <w:p w:rsidR="00C61D4C" w:rsidRDefault="00C61D4C" w:rsidP="00C61D4C">
            <w:pPr>
              <w:jc w:val="center"/>
              <w:rPr>
                <w:sz w:val="26"/>
                <w:szCs w:val="26"/>
              </w:rPr>
            </w:pPr>
            <w:r>
              <w:rPr>
                <w:sz w:val="26"/>
                <w:szCs w:val="26"/>
              </w:rPr>
              <w:t>2</w:t>
            </w:r>
          </w:p>
        </w:tc>
        <w:tc>
          <w:tcPr>
            <w:tcW w:w="709" w:type="dxa"/>
          </w:tcPr>
          <w:p w:rsidR="00C61D4C" w:rsidRDefault="00C61D4C" w:rsidP="00C61D4C">
            <w:pPr>
              <w:jc w:val="center"/>
              <w:rPr>
                <w:sz w:val="26"/>
                <w:szCs w:val="26"/>
              </w:rPr>
            </w:pPr>
            <w:r>
              <w:rPr>
                <w:sz w:val="26"/>
                <w:szCs w:val="26"/>
              </w:rPr>
              <w:t>3</w:t>
            </w:r>
          </w:p>
        </w:tc>
        <w:tc>
          <w:tcPr>
            <w:tcW w:w="709" w:type="dxa"/>
          </w:tcPr>
          <w:p w:rsidR="00C61D4C" w:rsidRDefault="00C61D4C" w:rsidP="00C61D4C">
            <w:pPr>
              <w:jc w:val="center"/>
              <w:rPr>
                <w:sz w:val="26"/>
                <w:szCs w:val="26"/>
              </w:rPr>
            </w:pPr>
            <w:r>
              <w:rPr>
                <w:sz w:val="26"/>
                <w:szCs w:val="26"/>
              </w:rPr>
              <w:t>3</w:t>
            </w:r>
          </w:p>
        </w:tc>
      </w:tr>
      <w:tr w:rsidR="00C61D4C" w:rsidRPr="005F66A8" w:rsidTr="00C61D4C">
        <w:trPr>
          <w:trHeight w:val="412"/>
        </w:trPr>
        <w:tc>
          <w:tcPr>
            <w:tcW w:w="534" w:type="dxa"/>
          </w:tcPr>
          <w:p w:rsidR="00C61D4C" w:rsidRPr="0028773A" w:rsidRDefault="00C61D4C" w:rsidP="00C61D4C">
            <w:pPr>
              <w:jc w:val="center"/>
              <w:rPr>
                <w:sz w:val="26"/>
                <w:szCs w:val="26"/>
              </w:rPr>
            </w:pPr>
            <w:r>
              <w:rPr>
                <w:sz w:val="26"/>
                <w:szCs w:val="26"/>
              </w:rPr>
              <w:t>7</w:t>
            </w:r>
          </w:p>
        </w:tc>
        <w:tc>
          <w:tcPr>
            <w:tcW w:w="4252" w:type="dxa"/>
          </w:tcPr>
          <w:p w:rsidR="00C61D4C" w:rsidRPr="0028773A" w:rsidRDefault="00C61D4C" w:rsidP="00C61D4C">
            <w:pPr>
              <w:rPr>
                <w:sz w:val="26"/>
                <w:szCs w:val="26"/>
              </w:rPr>
            </w:pPr>
            <w:r w:rsidRPr="0028773A">
              <w:rPr>
                <w:sz w:val="26"/>
                <w:szCs w:val="26"/>
              </w:rPr>
              <w:t>Необходимые сведения о строении и функциях организма человека</w:t>
            </w:r>
          </w:p>
        </w:tc>
        <w:tc>
          <w:tcPr>
            <w:tcW w:w="813" w:type="dxa"/>
          </w:tcPr>
          <w:p w:rsidR="00C61D4C" w:rsidRPr="0028773A" w:rsidRDefault="00C61D4C" w:rsidP="00C61D4C">
            <w:pPr>
              <w:jc w:val="center"/>
              <w:rPr>
                <w:sz w:val="26"/>
                <w:szCs w:val="26"/>
              </w:rPr>
            </w:pPr>
            <w:r>
              <w:rPr>
                <w:sz w:val="26"/>
                <w:szCs w:val="26"/>
              </w:rPr>
              <w:t>1</w:t>
            </w:r>
          </w:p>
        </w:tc>
        <w:tc>
          <w:tcPr>
            <w:tcW w:w="922" w:type="dxa"/>
          </w:tcPr>
          <w:p w:rsidR="00C61D4C" w:rsidRPr="0028773A" w:rsidRDefault="00C61D4C" w:rsidP="00C61D4C">
            <w:pPr>
              <w:jc w:val="center"/>
              <w:rPr>
                <w:sz w:val="26"/>
                <w:szCs w:val="26"/>
              </w:rPr>
            </w:pPr>
            <w:r>
              <w:rPr>
                <w:sz w:val="26"/>
                <w:szCs w:val="26"/>
              </w:rPr>
              <w:t>2</w:t>
            </w:r>
          </w:p>
        </w:tc>
        <w:tc>
          <w:tcPr>
            <w:tcW w:w="708" w:type="dxa"/>
          </w:tcPr>
          <w:p w:rsidR="00C61D4C" w:rsidRPr="0028773A" w:rsidRDefault="00C61D4C" w:rsidP="00C61D4C">
            <w:pPr>
              <w:jc w:val="center"/>
              <w:rPr>
                <w:sz w:val="26"/>
                <w:szCs w:val="26"/>
              </w:rPr>
            </w:pPr>
            <w:r>
              <w:rPr>
                <w:sz w:val="26"/>
                <w:szCs w:val="26"/>
              </w:rPr>
              <w:t>2</w:t>
            </w:r>
          </w:p>
        </w:tc>
        <w:tc>
          <w:tcPr>
            <w:tcW w:w="709" w:type="dxa"/>
          </w:tcPr>
          <w:p w:rsidR="00C61D4C" w:rsidRPr="0028773A" w:rsidRDefault="00C61D4C" w:rsidP="00C61D4C">
            <w:pPr>
              <w:jc w:val="center"/>
              <w:rPr>
                <w:sz w:val="26"/>
                <w:szCs w:val="26"/>
              </w:rPr>
            </w:pPr>
            <w:r>
              <w:rPr>
                <w:sz w:val="26"/>
                <w:szCs w:val="26"/>
              </w:rPr>
              <w:t>3</w:t>
            </w:r>
          </w:p>
        </w:tc>
        <w:tc>
          <w:tcPr>
            <w:tcW w:w="709" w:type="dxa"/>
          </w:tcPr>
          <w:p w:rsidR="00C61D4C" w:rsidRPr="0028773A" w:rsidRDefault="00C61D4C" w:rsidP="00C61D4C">
            <w:pPr>
              <w:jc w:val="center"/>
              <w:rPr>
                <w:sz w:val="26"/>
                <w:szCs w:val="26"/>
              </w:rPr>
            </w:pPr>
            <w:r>
              <w:rPr>
                <w:sz w:val="26"/>
                <w:szCs w:val="26"/>
              </w:rPr>
              <w:t>3</w:t>
            </w:r>
          </w:p>
        </w:tc>
        <w:tc>
          <w:tcPr>
            <w:tcW w:w="709" w:type="dxa"/>
          </w:tcPr>
          <w:p w:rsidR="00C61D4C" w:rsidRPr="0028773A" w:rsidRDefault="00C61D4C" w:rsidP="00C61D4C">
            <w:pPr>
              <w:jc w:val="center"/>
              <w:rPr>
                <w:sz w:val="26"/>
                <w:szCs w:val="26"/>
              </w:rPr>
            </w:pPr>
            <w:r>
              <w:rPr>
                <w:sz w:val="26"/>
                <w:szCs w:val="26"/>
              </w:rPr>
              <w:t>3</w:t>
            </w:r>
          </w:p>
        </w:tc>
        <w:tc>
          <w:tcPr>
            <w:tcW w:w="709" w:type="dxa"/>
          </w:tcPr>
          <w:p w:rsidR="00C61D4C" w:rsidRPr="0028773A" w:rsidRDefault="00C61D4C" w:rsidP="00C61D4C">
            <w:pPr>
              <w:jc w:val="center"/>
              <w:rPr>
                <w:sz w:val="26"/>
                <w:szCs w:val="26"/>
              </w:rPr>
            </w:pPr>
            <w:r>
              <w:rPr>
                <w:sz w:val="26"/>
                <w:szCs w:val="26"/>
              </w:rPr>
              <w:t>4</w:t>
            </w:r>
          </w:p>
        </w:tc>
      </w:tr>
      <w:tr w:rsidR="00C61D4C" w:rsidRPr="005F66A8" w:rsidTr="00C61D4C">
        <w:trPr>
          <w:trHeight w:val="467"/>
        </w:trPr>
        <w:tc>
          <w:tcPr>
            <w:tcW w:w="534" w:type="dxa"/>
          </w:tcPr>
          <w:p w:rsidR="00C61D4C" w:rsidRPr="0028773A" w:rsidRDefault="00C61D4C" w:rsidP="00C61D4C">
            <w:pPr>
              <w:jc w:val="center"/>
              <w:rPr>
                <w:sz w:val="26"/>
                <w:szCs w:val="26"/>
              </w:rPr>
            </w:pPr>
            <w:r>
              <w:rPr>
                <w:sz w:val="26"/>
                <w:szCs w:val="26"/>
              </w:rPr>
              <w:t>8</w:t>
            </w:r>
          </w:p>
        </w:tc>
        <w:tc>
          <w:tcPr>
            <w:tcW w:w="4252" w:type="dxa"/>
          </w:tcPr>
          <w:p w:rsidR="00C61D4C" w:rsidRPr="004E7882" w:rsidRDefault="00C61D4C" w:rsidP="00C61D4C">
            <w:pPr>
              <w:pStyle w:val="ad"/>
              <w:spacing w:after="0" w:line="240" w:lineRule="auto"/>
              <w:ind w:left="-3"/>
              <w:rPr>
                <w:rFonts w:ascii="Times New Roman" w:hAnsi="Times New Roman"/>
                <w:color w:val="FF0000"/>
                <w:sz w:val="26"/>
                <w:szCs w:val="26"/>
                <w:lang w:val="ru-RU"/>
              </w:rPr>
            </w:pPr>
            <w:r w:rsidRPr="004E7882">
              <w:rPr>
                <w:rFonts w:ascii="Times New Roman" w:hAnsi="Times New Roman"/>
                <w:sz w:val="26"/>
                <w:szCs w:val="26"/>
                <w:lang w:val="ru-RU"/>
              </w:rPr>
              <w:t>Гигиенические знания, умения и навыки</w:t>
            </w:r>
          </w:p>
        </w:tc>
        <w:tc>
          <w:tcPr>
            <w:tcW w:w="813" w:type="dxa"/>
          </w:tcPr>
          <w:p w:rsidR="00C61D4C" w:rsidRPr="0028773A" w:rsidRDefault="00C61D4C" w:rsidP="00C61D4C">
            <w:pPr>
              <w:jc w:val="center"/>
              <w:rPr>
                <w:sz w:val="26"/>
                <w:szCs w:val="26"/>
              </w:rPr>
            </w:pPr>
            <w:r>
              <w:rPr>
                <w:sz w:val="26"/>
                <w:szCs w:val="26"/>
              </w:rPr>
              <w:t>2</w:t>
            </w:r>
          </w:p>
        </w:tc>
        <w:tc>
          <w:tcPr>
            <w:tcW w:w="922" w:type="dxa"/>
          </w:tcPr>
          <w:p w:rsidR="00C61D4C" w:rsidRPr="0028773A" w:rsidRDefault="00C61D4C" w:rsidP="00C61D4C">
            <w:pPr>
              <w:jc w:val="center"/>
              <w:rPr>
                <w:sz w:val="26"/>
                <w:szCs w:val="26"/>
              </w:rPr>
            </w:pPr>
            <w:r>
              <w:rPr>
                <w:sz w:val="26"/>
                <w:szCs w:val="26"/>
              </w:rPr>
              <w:t>2</w:t>
            </w:r>
          </w:p>
        </w:tc>
        <w:tc>
          <w:tcPr>
            <w:tcW w:w="708" w:type="dxa"/>
          </w:tcPr>
          <w:p w:rsidR="00C61D4C" w:rsidRPr="0028773A" w:rsidRDefault="00C61D4C" w:rsidP="00C61D4C">
            <w:pPr>
              <w:jc w:val="center"/>
              <w:rPr>
                <w:sz w:val="26"/>
                <w:szCs w:val="26"/>
              </w:rPr>
            </w:pPr>
            <w:r>
              <w:rPr>
                <w:sz w:val="26"/>
                <w:szCs w:val="26"/>
              </w:rPr>
              <w:t>1</w:t>
            </w:r>
          </w:p>
        </w:tc>
        <w:tc>
          <w:tcPr>
            <w:tcW w:w="709" w:type="dxa"/>
          </w:tcPr>
          <w:p w:rsidR="00C61D4C" w:rsidRPr="0028773A" w:rsidRDefault="00C61D4C" w:rsidP="00C61D4C">
            <w:pPr>
              <w:jc w:val="center"/>
              <w:rPr>
                <w:sz w:val="26"/>
                <w:szCs w:val="26"/>
              </w:rPr>
            </w:pPr>
            <w:r>
              <w:rPr>
                <w:sz w:val="26"/>
                <w:szCs w:val="26"/>
              </w:rPr>
              <w:t>1</w:t>
            </w:r>
          </w:p>
        </w:tc>
        <w:tc>
          <w:tcPr>
            <w:tcW w:w="709" w:type="dxa"/>
          </w:tcPr>
          <w:p w:rsidR="00C61D4C" w:rsidRPr="0028773A" w:rsidRDefault="00C61D4C" w:rsidP="00C61D4C">
            <w:pPr>
              <w:jc w:val="center"/>
              <w:rPr>
                <w:sz w:val="26"/>
                <w:szCs w:val="26"/>
              </w:rPr>
            </w:pPr>
            <w:r>
              <w:rPr>
                <w:sz w:val="26"/>
                <w:szCs w:val="26"/>
              </w:rPr>
              <w:t>2</w:t>
            </w:r>
          </w:p>
        </w:tc>
        <w:tc>
          <w:tcPr>
            <w:tcW w:w="709" w:type="dxa"/>
          </w:tcPr>
          <w:p w:rsidR="00C61D4C" w:rsidRPr="0028773A" w:rsidRDefault="00C61D4C" w:rsidP="00C61D4C">
            <w:pPr>
              <w:jc w:val="center"/>
              <w:rPr>
                <w:sz w:val="26"/>
                <w:szCs w:val="26"/>
              </w:rPr>
            </w:pPr>
            <w:r>
              <w:rPr>
                <w:sz w:val="26"/>
                <w:szCs w:val="26"/>
              </w:rPr>
              <w:t>2</w:t>
            </w:r>
          </w:p>
        </w:tc>
        <w:tc>
          <w:tcPr>
            <w:tcW w:w="709" w:type="dxa"/>
          </w:tcPr>
          <w:p w:rsidR="00C61D4C" w:rsidRPr="0028773A" w:rsidRDefault="00C61D4C" w:rsidP="00C61D4C">
            <w:pPr>
              <w:jc w:val="center"/>
              <w:rPr>
                <w:sz w:val="26"/>
                <w:szCs w:val="26"/>
              </w:rPr>
            </w:pPr>
            <w:r>
              <w:rPr>
                <w:sz w:val="26"/>
                <w:szCs w:val="26"/>
              </w:rPr>
              <w:t>2</w:t>
            </w:r>
          </w:p>
        </w:tc>
      </w:tr>
      <w:tr w:rsidR="00C61D4C" w:rsidRPr="005F66A8" w:rsidTr="00C61D4C">
        <w:trPr>
          <w:trHeight w:val="199"/>
        </w:trPr>
        <w:tc>
          <w:tcPr>
            <w:tcW w:w="534" w:type="dxa"/>
          </w:tcPr>
          <w:p w:rsidR="00C61D4C" w:rsidRPr="0028773A" w:rsidRDefault="00C61D4C" w:rsidP="00C61D4C">
            <w:pPr>
              <w:jc w:val="center"/>
              <w:rPr>
                <w:sz w:val="26"/>
                <w:szCs w:val="26"/>
              </w:rPr>
            </w:pPr>
            <w:r>
              <w:rPr>
                <w:sz w:val="26"/>
                <w:szCs w:val="26"/>
              </w:rPr>
              <w:t>9</w:t>
            </w:r>
          </w:p>
        </w:tc>
        <w:tc>
          <w:tcPr>
            <w:tcW w:w="4252" w:type="dxa"/>
          </w:tcPr>
          <w:p w:rsidR="00C61D4C" w:rsidRPr="0028773A" w:rsidRDefault="00C61D4C" w:rsidP="00C61D4C">
            <w:pPr>
              <w:rPr>
                <w:sz w:val="26"/>
                <w:szCs w:val="26"/>
              </w:rPr>
            </w:pPr>
            <w:r w:rsidRPr="0028773A">
              <w:rPr>
                <w:sz w:val="26"/>
                <w:szCs w:val="26"/>
              </w:rPr>
              <w:t>Режим дня, закаливание организма, здоровый образ жизни</w:t>
            </w:r>
          </w:p>
        </w:tc>
        <w:tc>
          <w:tcPr>
            <w:tcW w:w="813" w:type="dxa"/>
          </w:tcPr>
          <w:p w:rsidR="00C61D4C" w:rsidRDefault="00C61D4C" w:rsidP="00C61D4C">
            <w:pPr>
              <w:jc w:val="center"/>
              <w:rPr>
                <w:sz w:val="26"/>
                <w:szCs w:val="26"/>
              </w:rPr>
            </w:pPr>
            <w:r>
              <w:rPr>
                <w:sz w:val="26"/>
                <w:szCs w:val="26"/>
              </w:rPr>
              <w:t>3</w:t>
            </w:r>
          </w:p>
        </w:tc>
        <w:tc>
          <w:tcPr>
            <w:tcW w:w="922" w:type="dxa"/>
          </w:tcPr>
          <w:p w:rsidR="00C61D4C" w:rsidRPr="0028773A" w:rsidRDefault="00C61D4C" w:rsidP="00C61D4C">
            <w:pPr>
              <w:jc w:val="center"/>
              <w:rPr>
                <w:sz w:val="26"/>
                <w:szCs w:val="26"/>
              </w:rPr>
            </w:pPr>
            <w:r>
              <w:rPr>
                <w:sz w:val="26"/>
                <w:szCs w:val="26"/>
              </w:rPr>
              <w:t>2</w:t>
            </w:r>
          </w:p>
        </w:tc>
        <w:tc>
          <w:tcPr>
            <w:tcW w:w="708" w:type="dxa"/>
          </w:tcPr>
          <w:p w:rsidR="00C61D4C" w:rsidRPr="0028773A" w:rsidRDefault="00C61D4C" w:rsidP="00C61D4C">
            <w:pPr>
              <w:jc w:val="center"/>
              <w:rPr>
                <w:sz w:val="26"/>
                <w:szCs w:val="26"/>
              </w:rPr>
            </w:pPr>
            <w:r>
              <w:rPr>
                <w:sz w:val="26"/>
                <w:szCs w:val="26"/>
              </w:rPr>
              <w:t>1</w:t>
            </w:r>
          </w:p>
        </w:tc>
        <w:tc>
          <w:tcPr>
            <w:tcW w:w="709" w:type="dxa"/>
          </w:tcPr>
          <w:p w:rsidR="00C61D4C" w:rsidRPr="0028773A" w:rsidRDefault="00C61D4C" w:rsidP="00C61D4C">
            <w:pPr>
              <w:jc w:val="center"/>
              <w:rPr>
                <w:sz w:val="26"/>
                <w:szCs w:val="26"/>
              </w:rPr>
            </w:pPr>
            <w:r>
              <w:rPr>
                <w:sz w:val="26"/>
                <w:szCs w:val="26"/>
              </w:rPr>
              <w:t>1</w:t>
            </w:r>
          </w:p>
        </w:tc>
        <w:tc>
          <w:tcPr>
            <w:tcW w:w="709" w:type="dxa"/>
          </w:tcPr>
          <w:p w:rsidR="00C61D4C" w:rsidRPr="0028773A" w:rsidRDefault="00C61D4C" w:rsidP="00C61D4C">
            <w:pPr>
              <w:jc w:val="center"/>
              <w:rPr>
                <w:sz w:val="26"/>
                <w:szCs w:val="26"/>
              </w:rPr>
            </w:pPr>
            <w:r>
              <w:rPr>
                <w:sz w:val="26"/>
                <w:szCs w:val="26"/>
              </w:rPr>
              <w:t>2</w:t>
            </w:r>
          </w:p>
        </w:tc>
        <w:tc>
          <w:tcPr>
            <w:tcW w:w="709" w:type="dxa"/>
          </w:tcPr>
          <w:p w:rsidR="00C61D4C" w:rsidRPr="0028773A" w:rsidRDefault="00C61D4C" w:rsidP="00C61D4C">
            <w:pPr>
              <w:jc w:val="center"/>
              <w:rPr>
                <w:sz w:val="26"/>
                <w:szCs w:val="26"/>
              </w:rPr>
            </w:pPr>
            <w:r>
              <w:rPr>
                <w:sz w:val="26"/>
                <w:szCs w:val="26"/>
              </w:rPr>
              <w:t>2</w:t>
            </w:r>
          </w:p>
        </w:tc>
        <w:tc>
          <w:tcPr>
            <w:tcW w:w="709" w:type="dxa"/>
          </w:tcPr>
          <w:p w:rsidR="00C61D4C" w:rsidRPr="0028773A" w:rsidRDefault="00C61D4C" w:rsidP="00C61D4C">
            <w:pPr>
              <w:jc w:val="center"/>
              <w:rPr>
                <w:sz w:val="26"/>
                <w:szCs w:val="26"/>
              </w:rPr>
            </w:pPr>
            <w:r>
              <w:rPr>
                <w:sz w:val="26"/>
                <w:szCs w:val="26"/>
              </w:rPr>
              <w:t>2</w:t>
            </w:r>
          </w:p>
        </w:tc>
      </w:tr>
      <w:tr w:rsidR="00C61D4C" w:rsidRPr="005F66A8" w:rsidTr="00C61D4C">
        <w:trPr>
          <w:trHeight w:val="436"/>
        </w:trPr>
        <w:tc>
          <w:tcPr>
            <w:tcW w:w="534" w:type="dxa"/>
          </w:tcPr>
          <w:p w:rsidR="00C61D4C" w:rsidRPr="0028773A" w:rsidRDefault="00C61D4C" w:rsidP="00C61D4C">
            <w:pPr>
              <w:jc w:val="center"/>
              <w:rPr>
                <w:sz w:val="26"/>
                <w:szCs w:val="26"/>
              </w:rPr>
            </w:pPr>
            <w:r>
              <w:rPr>
                <w:sz w:val="26"/>
                <w:szCs w:val="26"/>
              </w:rPr>
              <w:t>10</w:t>
            </w:r>
          </w:p>
        </w:tc>
        <w:tc>
          <w:tcPr>
            <w:tcW w:w="4252" w:type="dxa"/>
          </w:tcPr>
          <w:p w:rsidR="00C61D4C" w:rsidRPr="0028773A" w:rsidRDefault="00C61D4C" w:rsidP="00C61D4C">
            <w:pPr>
              <w:rPr>
                <w:sz w:val="26"/>
                <w:szCs w:val="26"/>
              </w:rPr>
            </w:pPr>
            <w:r w:rsidRPr="0028773A">
              <w:rPr>
                <w:sz w:val="26"/>
                <w:szCs w:val="26"/>
              </w:rPr>
              <w:t>Основы спортивного питания</w:t>
            </w:r>
          </w:p>
        </w:tc>
        <w:tc>
          <w:tcPr>
            <w:tcW w:w="813" w:type="dxa"/>
          </w:tcPr>
          <w:p w:rsidR="00C61D4C" w:rsidRDefault="00C61D4C" w:rsidP="00C61D4C">
            <w:pPr>
              <w:jc w:val="center"/>
              <w:rPr>
                <w:sz w:val="26"/>
                <w:szCs w:val="26"/>
              </w:rPr>
            </w:pPr>
            <w:r>
              <w:rPr>
                <w:sz w:val="26"/>
                <w:szCs w:val="26"/>
              </w:rPr>
              <w:t>1</w:t>
            </w:r>
          </w:p>
        </w:tc>
        <w:tc>
          <w:tcPr>
            <w:tcW w:w="922" w:type="dxa"/>
          </w:tcPr>
          <w:p w:rsidR="00C61D4C" w:rsidRPr="0028773A" w:rsidRDefault="00C61D4C" w:rsidP="00C61D4C">
            <w:pPr>
              <w:jc w:val="center"/>
              <w:rPr>
                <w:sz w:val="26"/>
                <w:szCs w:val="26"/>
              </w:rPr>
            </w:pPr>
            <w:r>
              <w:rPr>
                <w:sz w:val="26"/>
                <w:szCs w:val="26"/>
              </w:rPr>
              <w:t>2</w:t>
            </w:r>
          </w:p>
        </w:tc>
        <w:tc>
          <w:tcPr>
            <w:tcW w:w="708" w:type="dxa"/>
          </w:tcPr>
          <w:p w:rsidR="00C61D4C" w:rsidRPr="0028773A" w:rsidRDefault="00C61D4C" w:rsidP="00C61D4C">
            <w:pPr>
              <w:jc w:val="center"/>
              <w:rPr>
                <w:sz w:val="26"/>
                <w:szCs w:val="26"/>
              </w:rPr>
            </w:pPr>
            <w:r>
              <w:rPr>
                <w:sz w:val="26"/>
                <w:szCs w:val="26"/>
              </w:rPr>
              <w:t>2</w:t>
            </w:r>
          </w:p>
        </w:tc>
        <w:tc>
          <w:tcPr>
            <w:tcW w:w="709" w:type="dxa"/>
          </w:tcPr>
          <w:p w:rsidR="00C61D4C" w:rsidRPr="0028773A" w:rsidRDefault="00C61D4C" w:rsidP="00C61D4C">
            <w:pPr>
              <w:jc w:val="center"/>
              <w:rPr>
                <w:sz w:val="26"/>
                <w:szCs w:val="26"/>
              </w:rPr>
            </w:pPr>
            <w:r>
              <w:rPr>
                <w:sz w:val="26"/>
                <w:szCs w:val="26"/>
              </w:rPr>
              <w:t>2</w:t>
            </w:r>
          </w:p>
        </w:tc>
        <w:tc>
          <w:tcPr>
            <w:tcW w:w="709" w:type="dxa"/>
          </w:tcPr>
          <w:p w:rsidR="00C61D4C" w:rsidRPr="0028773A" w:rsidRDefault="00C61D4C" w:rsidP="00C61D4C">
            <w:pPr>
              <w:jc w:val="center"/>
              <w:rPr>
                <w:sz w:val="26"/>
                <w:szCs w:val="26"/>
              </w:rPr>
            </w:pPr>
            <w:r>
              <w:rPr>
                <w:sz w:val="26"/>
                <w:szCs w:val="26"/>
              </w:rPr>
              <w:t>2</w:t>
            </w:r>
          </w:p>
        </w:tc>
        <w:tc>
          <w:tcPr>
            <w:tcW w:w="709" w:type="dxa"/>
          </w:tcPr>
          <w:p w:rsidR="00C61D4C" w:rsidRPr="0028773A" w:rsidRDefault="00C61D4C" w:rsidP="00C61D4C">
            <w:pPr>
              <w:jc w:val="center"/>
              <w:rPr>
                <w:sz w:val="26"/>
                <w:szCs w:val="26"/>
              </w:rPr>
            </w:pPr>
            <w:r>
              <w:rPr>
                <w:sz w:val="26"/>
                <w:szCs w:val="26"/>
              </w:rPr>
              <w:t>3</w:t>
            </w:r>
          </w:p>
        </w:tc>
        <w:tc>
          <w:tcPr>
            <w:tcW w:w="709" w:type="dxa"/>
          </w:tcPr>
          <w:p w:rsidR="00C61D4C" w:rsidRPr="0028773A" w:rsidRDefault="00C61D4C" w:rsidP="00C61D4C">
            <w:pPr>
              <w:jc w:val="center"/>
              <w:rPr>
                <w:sz w:val="26"/>
                <w:szCs w:val="26"/>
              </w:rPr>
            </w:pPr>
            <w:r>
              <w:rPr>
                <w:sz w:val="26"/>
                <w:szCs w:val="26"/>
              </w:rPr>
              <w:t>3</w:t>
            </w:r>
          </w:p>
        </w:tc>
      </w:tr>
      <w:tr w:rsidR="00C61D4C" w:rsidRPr="005F66A8" w:rsidTr="00C61D4C">
        <w:trPr>
          <w:trHeight w:val="591"/>
        </w:trPr>
        <w:tc>
          <w:tcPr>
            <w:tcW w:w="534" w:type="dxa"/>
          </w:tcPr>
          <w:p w:rsidR="00C61D4C" w:rsidRPr="0028773A" w:rsidRDefault="00C61D4C" w:rsidP="00C61D4C">
            <w:pPr>
              <w:jc w:val="center"/>
              <w:rPr>
                <w:sz w:val="26"/>
                <w:szCs w:val="26"/>
              </w:rPr>
            </w:pPr>
            <w:r>
              <w:rPr>
                <w:sz w:val="26"/>
                <w:szCs w:val="26"/>
              </w:rPr>
              <w:t>11</w:t>
            </w:r>
          </w:p>
        </w:tc>
        <w:tc>
          <w:tcPr>
            <w:tcW w:w="4252" w:type="dxa"/>
          </w:tcPr>
          <w:p w:rsidR="00C61D4C" w:rsidRPr="0028773A" w:rsidRDefault="00C61D4C" w:rsidP="00C61D4C">
            <w:pPr>
              <w:rPr>
                <w:sz w:val="26"/>
                <w:szCs w:val="26"/>
              </w:rPr>
            </w:pPr>
            <w:r w:rsidRPr="0028773A">
              <w:rPr>
                <w:sz w:val="26"/>
                <w:szCs w:val="26"/>
              </w:rPr>
              <w:t>Требования к оборудованию, инве</w:t>
            </w:r>
            <w:r w:rsidRPr="0028773A">
              <w:rPr>
                <w:rStyle w:val="CharAttribute0"/>
                <w:sz w:val="26"/>
                <w:szCs w:val="26"/>
              </w:rPr>
              <w:t>нтарю и спортивной экипировке</w:t>
            </w:r>
          </w:p>
        </w:tc>
        <w:tc>
          <w:tcPr>
            <w:tcW w:w="813" w:type="dxa"/>
          </w:tcPr>
          <w:p w:rsidR="00C61D4C" w:rsidRDefault="00C61D4C" w:rsidP="00C61D4C">
            <w:pPr>
              <w:jc w:val="center"/>
              <w:rPr>
                <w:sz w:val="26"/>
                <w:szCs w:val="26"/>
              </w:rPr>
            </w:pPr>
            <w:r>
              <w:rPr>
                <w:sz w:val="26"/>
                <w:szCs w:val="26"/>
              </w:rPr>
              <w:t>2</w:t>
            </w:r>
          </w:p>
        </w:tc>
        <w:tc>
          <w:tcPr>
            <w:tcW w:w="922" w:type="dxa"/>
          </w:tcPr>
          <w:p w:rsidR="00C61D4C" w:rsidRPr="0028773A" w:rsidRDefault="00C61D4C" w:rsidP="00C61D4C">
            <w:pPr>
              <w:jc w:val="center"/>
              <w:rPr>
                <w:sz w:val="26"/>
                <w:szCs w:val="26"/>
              </w:rPr>
            </w:pPr>
            <w:r>
              <w:rPr>
                <w:sz w:val="26"/>
                <w:szCs w:val="26"/>
              </w:rPr>
              <w:t>1</w:t>
            </w:r>
          </w:p>
        </w:tc>
        <w:tc>
          <w:tcPr>
            <w:tcW w:w="708" w:type="dxa"/>
          </w:tcPr>
          <w:p w:rsidR="00C61D4C" w:rsidRPr="0028773A" w:rsidRDefault="00C61D4C" w:rsidP="00C61D4C">
            <w:pPr>
              <w:jc w:val="center"/>
              <w:rPr>
                <w:sz w:val="26"/>
                <w:szCs w:val="26"/>
              </w:rPr>
            </w:pPr>
            <w:r>
              <w:rPr>
                <w:sz w:val="26"/>
                <w:szCs w:val="26"/>
              </w:rPr>
              <w:t>2</w:t>
            </w:r>
          </w:p>
        </w:tc>
        <w:tc>
          <w:tcPr>
            <w:tcW w:w="709" w:type="dxa"/>
          </w:tcPr>
          <w:p w:rsidR="00C61D4C" w:rsidRPr="0028773A" w:rsidRDefault="00C61D4C" w:rsidP="00C61D4C">
            <w:pPr>
              <w:jc w:val="center"/>
              <w:rPr>
                <w:sz w:val="26"/>
                <w:szCs w:val="26"/>
              </w:rPr>
            </w:pPr>
            <w:r>
              <w:rPr>
                <w:sz w:val="26"/>
                <w:szCs w:val="26"/>
              </w:rPr>
              <w:t>2</w:t>
            </w:r>
          </w:p>
        </w:tc>
        <w:tc>
          <w:tcPr>
            <w:tcW w:w="709" w:type="dxa"/>
          </w:tcPr>
          <w:p w:rsidR="00C61D4C" w:rsidRPr="0028773A" w:rsidRDefault="00C61D4C" w:rsidP="00C61D4C">
            <w:pPr>
              <w:jc w:val="center"/>
              <w:rPr>
                <w:sz w:val="26"/>
                <w:szCs w:val="26"/>
              </w:rPr>
            </w:pPr>
            <w:r>
              <w:rPr>
                <w:sz w:val="26"/>
                <w:szCs w:val="26"/>
              </w:rPr>
              <w:t>2</w:t>
            </w:r>
          </w:p>
        </w:tc>
        <w:tc>
          <w:tcPr>
            <w:tcW w:w="709" w:type="dxa"/>
          </w:tcPr>
          <w:p w:rsidR="00C61D4C" w:rsidRPr="0028773A" w:rsidRDefault="00C61D4C" w:rsidP="00C61D4C">
            <w:pPr>
              <w:jc w:val="center"/>
              <w:rPr>
                <w:sz w:val="26"/>
                <w:szCs w:val="26"/>
              </w:rPr>
            </w:pPr>
            <w:r>
              <w:rPr>
                <w:sz w:val="26"/>
                <w:szCs w:val="26"/>
              </w:rPr>
              <w:t>2</w:t>
            </w:r>
          </w:p>
        </w:tc>
        <w:tc>
          <w:tcPr>
            <w:tcW w:w="709" w:type="dxa"/>
          </w:tcPr>
          <w:p w:rsidR="00C61D4C" w:rsidRPr="0028773A" w:rsidRDefault="00C61D4C" w:rsidP="00C61D4C">
            <w:pPr>
              <w:jc w:val="center"/>
              <w:rPr>
                <w:sz w:val="26"/>
                <w:szCs w:val="26"/>
              </w:rPr>
            </w:pPr>
            <w:r>
              <w:rPr>
                <w:sz w:val="26"/>
                <w:szCs w:val="26"/>
              </w:rPr>
              <w:t>2</w:t>
            </w:r>
          </w:p>
        </w:tc>
      </w:tr>
      <w:tr w:rsidR="00C61D4C" w:rsidRPr="005F66A8" w:rsidTr="00C61D4C">
        <w:trPr>
          <w:trHeight w:val="415"/>
        </w:trPr>
        <w:tc>
          <w:tcPr>
            <w:tcW w:w="534" w:type="dxa"/>
          </w:tcPr>
          <w:p w:rsidR="00C61D4C" w:rsidRPr="0028773A" w:rsidRDefault="00C61D4C" w:rsidP="00C61D4C">
            <w:pPr>
              <w:jc w:val="center"/>
              <w:rPr>
                <w:sz w:val="26"/>
                <w:szCs w:val="26"/>
              </w:rPr>
            </w:pPr>
            <w:r>
              <w:rPr>
                <w:sz w:val="26"/>
                <w:szCs w:val="26"/>
              </w:rPr>
              <w:t>12</w:t>
            </w:r>
          </w:p>
        </w:tc>
        <w:tc>
          <w:tcPr>
            <w:tcW w:w="4252" w:type="dxa"/>
          </w:tcPr>
          <w:p w:rsidR="00C61D4C" w:rsidRPr="0028773A" w:rsidRDefault="00C61D4C" w:rsidP="00C61D4C">
            <w:pPr>
              <w:rPr>
                <w:sz w:val="26"/>
                <w:szCs w:val="26"/>
              </w:rPr>
            </w:pPr>
            <w:r w:rsidRPr="0028773A">
              <w:rPr>
                <w:rStyle w:val="CharAttribute0"/>
                <w:sz w:val="26"/>
                <w:szCs w:val="26"/>
              </w:rPr>
              <w:t>Требования техники</w:t>
            </w:r>
            <w:r>
              <w:rPr>
                <w:rStyle w:val="CharAttribute0"/>
                <w:sz w:val="26"/>
                <w:szCs w:val="26"/>
              </w:rPr>
              <w:t xml:space="preserve"> безопасности при занятиях самбо</w:t>
            </w:r>
          </w:p>
        </w:tc>
        <w:tc>
          <w:tcPr>
            <w:tcW w:w="813" w:type="dxa"/>
          </w:tcPr>
          <w:p w:rsidR="00C61D4C" w:rsidRDefault="00C61D4C" w:rsidP="00C61D4C">
            <w:pPr>
              <w:jc w:val="center"/>
              <w:rPr>
                <w:sz w:val="26"/>
                <w:szCs w:val="26"/>
              </w:rPr>
            </w:pPr>
            <w:r>
              <w:rPr>
                <w:sz w:val="26"/>
                <w:szCs w:val="26"/>
              </w:rPr>
              <w:t>2</w:t>
            </w:r>
          </w:p>
        </w:tc>
        <w:tc>
          <w:tcPr>
            <w:tcW w:w="922" w:type="dxa"/>
          </w:tcPr>
          <w:p w:rsidR="00C61D4C" w:rsidRPr="0028773A" w:rsidRDefault="00C61D4C" w:rsidP="00C61D4C">
            <w:pPr>
              <w:jc w:val="center"/>
              <w:rPr>
                <w:sz w:val="26"/>
                <w:szCs w:val="26"/>
              </w:rPr>
            </w:pPr>
            <w:r>
              <w:rPr>
                <w:sz w:val="26"/>
                <w:szCs w:val="26"/>
              </w:rPr>
              <w:t>2</w:t>
            </w:r>
          </w:p>
        </w:tc>
        <w:tc>
          <w:tcPr>
            <w:tcW w:w="708" w:type="dxa"/>
          </w:tcPr>
          <w:p w:rsidR="00C61D4C" w:rsidRPr="0028773A" w:rsidRDefault="00C61D4C" w:rsidP="00C61D4C">
            <w:pPr>
              <w:jc w:val="center"/>
              <w:rPr>
                <w:sz w:val="26"/>
                <w:szCs w:val="26"/>
              </w:rPr>
            </w:pPr>
            <w:r>
              <w:rPr>
                <w:sz w:val="26"/>
                <w:szCs w:val="26"/>
              </w:rPr>
              <w:t>2</w:t>
            </w:r>
          </w:p>
        </w:tc>
        <w:tc>
          <w:tcPr>
            <w:tcW w:w="709" w:type="dxa"/>
          </w:tcPr>
          <w:p w:rsidR="00C61D4C" w:rsidRPr="0028773A" w:rsidRDefault="00C61D4C" w:rsidP="00C61D4C">
            <w:pPr>
              <w:jc w:val="center"/>
              <w:rPr>
                <w:sz w:val="26"/>
                <w:szCs w:val="26"/>
              </w:rPr>
            </w:pPr>
            <w:r>
              <w:rPr>
                <w:sz w:val="26"/>
                <w:szCs w:val="26"/>
              </w:rPr>
              <w:t>2</w:t>
            </w:r>
          </w:p>
        </w:tc>
        <w:tc>
          <w:tcPr>
            <w:tcW w:w="709" w:type="dxa"/>
          </w:tcPr>
          <w:p w:rsidR="00C61D4C" w:rsidRPr="0028773A" w:rsidRDefault="00C61D4C" w:rsidP="00C61D4C">
            <w:pPr>
              <w:jc w:val="center"/>
              <w:rPr>
                <w:sz w:val="26"/>
                <w:szCs w:val="26"/>
              </w:rPr>
            </w:pPr>
            <w:r>
              <w:rPr>
                <w:sz w:val="26"/>
                <w:szCs w:val="26"/>
              </w:rPr>
              <w:t>2</w:t>
            </w:r>
          </w:p>
        </w:tc>
        <w:tc>
          <w:tcPr>
            <w:tcW w:w="709" w:type="dxa"/>
          </w:tcPr>
          <w:p w:rsidR="00C61D4C" w:rsidRPr="0028773A" w:rsidRDefault="00C61D4C" w:rsidP="00C61D4C">
            <w:pPr>
              <w:jc w:val="center"/>
              <w:rPr>
                <w:sz w:val="26"/>
                <w:szCs w:val="26"/>
              </w:rPr>
            </w:pPr>
            <w:r>
              <w:rPr>
                <w:sz w:val="26"/>
                <w:szCs w:val="26"/>
              </w:rPr>
              <w:t>3</w:t>
            </w:r>
          </w:p>
        </w:tc>
        <w:tc>
          <w:tcPr>
            <w:tcW w:w="709" w:type="dxa"/>
          </w:tcPr>
          <w:p w:rsidR="00C61D4C" w:rsidRPr="0028773A" w:rsidRDefault="00C61D4C" w:rsidP="00C61D4C">
            <w:pPr>
              <w:jc w:val="center"/>
              <w:rPr>
                <w:sz w:val="26"/>
                <w:szCs w:val="26"/>
              </w:rPr>
            </w:pPr>
            <w:r>
              <w:rPr>
                <w:sz w:val="26"/>
                <w:szCs w:val="26"/>
              </w:rPr>
              <w:t>3</w:t>
            </w:r>
          </w:p>
        </w:tc>
      </w:tr>
      <w:tr w:rsidR="00C61D4C" w:rsidRPr="005F66A8" w:rsidTr="00C61D4C">
        <w:trPr>
          <w:trHeight w:val="260"/>
        </w:trPr>
        <w:tc>
          <w:tcPr>
            <w:tcW w:w="4786" w:type="dxa"/>
            <w:gridSpan w:val="2"/>
          </w:tcPr>
          <w:p w:rsidR="00C61D4C" w:rsidRPr="0028773A" w:rsidRDefault="00C61D4C" w:rsidP="00C61D4C">
            <w:pPr>
              <w:jc w:val="center"/>
              <w:rPr>
                <w:b/>
                <w:sz w:val="26"/>
                <w:szCs w:val="26"/>
              </w:rPr>
            </w:pPr>
            <w:r w:rsidRPr="0028773A">
              <w:rPr>
                <w:b/>
                <w:sz w:val="26"/>
                <w:szCs w:val="26"/>
              </w:rPr>
              <w:t>Всего часов:</w:t>
            </w:r>
          </w:p>
        </w:tc>
        <w:tc>
          <w:tcPr>
            <w:tcW w:w="813" w:type="dxa"/>
          </w:tcPr>
          <w:p w:rsidR="00C61D4C" w:rsidRPr="0028773A" w:rsidRDefault="00C61D4C" w:rsidP="00C61D4C">
            <w:pPr>
              <w:jc w:val="center"/>
              <w:rPr>
                <w:b/>
                <w:sz w:val="26"/>
                <w:szCs w:val="26"/>
              </w:rPr>
            </w:pPr>
            <w:r w:rsidRPr="0028773A">
              <w:rPr>
                <w:b/>
                <w:sz w:val="26"/>
                <w:szCs w:val="26"/>
              </w:rPr>
              <w:t>13</w:t>
            </w:r>
          </w:p>
        </w:tc>
        <w:tc>
          <w:tcPr>
            <w:tcW w:w="922" w:type="dxa"/>
          </w:tcPr>
          <w:p w:rsidR="00C61D4C" w:rsidRPr="0028773A" w:rsidRDefault="00C61D4C" w:rsidP="00C61D4C">
            <w:pPr>
              <w:jc w:val="center"/>
              <w:rPr>
                <w:b/>
                <w:sz w:val="26"/>
                <w:szCs w:val="26"/>
              </w:rPr>
            </w:pPr>
            <w:r w:rsidRPr="0028773A">
              <w:rPr>
                <w:b/>
                <w:sz w:val="26"/>
                <w:szCs w:val="26"/>
              </w:rPr>
              <w:t>17</w:t>
            </w:r>
          </w:p>
        </w:tc>
        <w:tc>
          <w:tcPr>
            <w:tcW w:w="708" w:type="dxa"/>
          </w:tcPr>
          <w:p w:rsidR="00C61D4C" w:rsidRPr="0028773A" w:rsidRDefault="00C61D4C" w:rsidP="00C61D4C">
            <w:pPr>
              <w:jc w:val="center"/>
              <w:rPr>
                <w:b/>
                <w:sz w:val="26"/>
                <w:szCs w:val="26"/>
              </w:rPr>
            </w:pPr>
            <w:r w:rsidRPr="0028773A">
              <w:rPr>
                <w:b/>
                <w:sz w:val="26"/>
                <w:szCs w:val="26"/>
              </w:rPr>
              <w:t>21</w:t>
            </w:r>
          </w:p>
        </w:tc>
        <w:tc>
          <w:tcPr>
            <w:tcW w:w="709" w:type="dxa"/>
          </w:tcPr>
          <w:p w:rsidR="00C61D4C" w:rsidRPr="0028773A" w:rsidRDefault="00C61D4C" w:rsidP="00C61D4C">
            <w:pPr>
              <w:jc w:val="center"/>
              <w:rPr>
                <w:b/>
                <w:sz w:val="26"/>
                <w:szCs w:val="26"/>
              </w:rPr>
            </w:pPr>
            <w:r w:rsidRPr="0028773A">
              <w:rPr>
                <w:b/>
                <w:sz w:val="26"/>
                <w:szCs w:val="26"/>
              </w:rPr>
              <w:t>25</w:t>
            </w:r>
          </w:p>
        </w:tc>
        <w:tc>
          <w:tcPr>
            <w:tcW w:w="709" w:type="dxa"/>
          </w:tcPr>
          <w:p w:rsidR="00C61D4C" w:rsidRPr="0028773A" w:rsidRDefault="00C61D4C" w:rsidP="00C61D4C">
            <w:pPr>
              <w:jc w:val="center"/>
              <w:rPr>
                <w:b/>
                <w:sz w:val="26"/>
                <w:szCs w:val="26"/>
              </w:rPr>
            </w:pPr>
            <w:r w:rsidRPr="0028773A">
              <w:rPr>
                <w:b/>
                <w:sz w:val="26"/>
                <w:szCs w:val="26"/>
              </w:rPr>
              <w:t>29</w:t>
            </w:r>
          </w:p>
        </w:tc>
        <w:tc>
          <w:tcPr>
            <w:tcW w:w="709" w:type="dxa"/>
          </w:tcPr>
          <w:p w:rsidR="00C61D4C" w:rsidRPr="0028773A" w:rsidRDefault="00C61D4C" w:rsidP="00C61D4C">
            <w:pPr>
              <w:jc w:val="center"/>
              <w:rPr>
                <w:b/>
                <w:sz w:val="26"/>
                <w:szCs w:val="26"/>
              </w:rPr>
            </w:pPr>
            <w:r w:rsidRPr="0028773A">
              <w:rPr>
                <w:b/>
                <w:sz w:val="26"/>
                <w:szCs w:val="26"/>
              </w:rPr>
              <w:t>34</w:t>
            </w:r>
          </w:p>
        </w:tc>
        <w:tc>
          <w:tcPr>
            <w:tcW w:w="709" w:type="dxa"/>
          </w:tcPr>
          <w:p w:rsidR="00C61D4C" w:rsidRPr="0028773A" w:rsidRDefault="00C61D4C" w:rsidP="00C61D4C">
            <w:pPr>
              <w:jc w:val="center"/>
              <w:rPr>
                <w:b/>
                <w:sz w:val="26"/>
                <w:szCs w:val="26"/>
              </w:rPr>
            </w:pPr>
            <w:r w:rsidRPr="0028773A">
              <w:rPr>
                <w:b/>
                <w:sz w:val="26"/>
                <w:szCs w:val="26"/>
              </w:rPr>
              <w:t>38</w:t>
            </w:r>
          </w:p>
        </w:tc>
      </w:tr>
    </w:tbl>
    <w:p w:rsidR="00C61D4C" w:rsidRPr="00C61D4C" w:rsidRDefault="00C61D4C" w:rsidP="00066ED1">
      <w:pPr>
        <w:pStyle w:val="a3"/>
        <w:ind w:firstLine="720"/>
        <w:rPr>
          <w:b/>
          <w:bCs/>
          <w:szCs w:val="28"/>
          <w:lang w:eastAsia="en-US"/>
        </w:rPr>
      </w:pPr>
    </w:p>
    <w:p w:rsidR="00C61D4C" w:rsidRDefault="00C61D4C" w:rsidP="0015332D">
      <w:pPr>
        <w:autoSpaceDE w:val="0"/>
        <w:autoSpaceDN w:val="0"/>
        <w:adjustRightInd w:val="0"/>
        <w:ind w:firstLine="709"/>
        <w:jc w:val="both"/>
        <w:rPr>
          <w:i/>
          <w:sz w:val="28"/>
          <w:szCs w:val="28"/>
          <w:u w:val="single"/>
        </w:rPr>
      </w:pPr>
    </w:p>
    <w:p w:rsidR="00C61D4C" w:rsidRDefault="00C61D4C" w:rsidP="0015332D">
      <w:pPr>
        <w:autoSpaceDE w:val="0"/>
        <w:autoSpaceDN w:val="0"/>
        <w:adjustRightInd w:val="0"/>
        <w:ind w:firstLine="709"/>
        <w:jc w:val="both"/>
        <w:rPr>
          <w:i/>
          <w:sz w:val="28"/>
          <w:szCs w:val="28"/>
          <w:u w:val="single"/>
        </w:rPr>
      </w:pPr>
    </w:p>
    <w:p w:rsidR="00C61D4C" w:rsidRDefault="00C61D4C" w:rsidP="0015332D">
      <w:pPr>
        <w:autoSpaceDE w:val="0"/>
        <w:autoSpaceDN w:val="0"/>
        <w:adjustRightInd w:val="0"/>
        <w:ind w:firstLine="709"/>
        <w:jc w:val="both"/>
        <w:rPr>
          <w:i/>
          <w:sz w:val="28"/>
          <w:szCs w:val="28"/>
          <w:u w:val="single"/>
        </w:rPr>
      </w:pPr>
    </w:p>
    <w:p w:rsidR="00C61D4C" w:rsidRDefault="00C61D4C" w:rsidP="0015332D">
      <w:pPr>
        <w:autoSpaceDE w:val="0"/>
        <w:autoSpaceDN w:val="0"/>
        <w:adjustRightInd w:val="0"/>
        <w:ind w:firstLine="709"/>
        <w:jc w:val="both"/>
        <w:rPr>
          <w:i/>
          <w:sz w:val="28"/>
          <w:szCs w:val="28"/>
          <w:u w:val="single"/>
        </w:rPr>
      </w:pPr>
    </w:p>
    <w:p w:rsidR="00C61D4C" w:rsidRDefault="00C61D4C" w:rsidP="0015332D">
      <w:pPr>
        <w:autoSpaceDE w:val="0"/>
        <w:autoSpaceDN w:val="0"/>
        <w:adjustRightInd w:val="0"/>
        <w:ind w:firstLine="709"/>
        <w:jc w:val="both"/>
        <w:rPr>
          <w:i/>
          <w:sz w:val="28"/>
          <w:szCs w:val="28"/>
          <w:u w:val="single"/>
        </w:rPr>
      </w:pPr>
    </w:p>
    <w:p w:rsidR="00C61D4C" w:rsidRDefault="00C61D4C" w:rsidP="0015332D">
      <w:pPr>
        <w:autoSpaceDE w:val="0"/>
        <w:autoSpaceDN w:val="0"/>
        <w:adjustRightInd w:val="0"/>
        <w:ind w:firstLine="709"/>
        <w:jc w:val="both"/>
        <w:rPr>
          <w:i/>
          <w:sz w:val="28"/>
          <w:szCs w:val="28"/>
          <w:u w:val="single"/>
        </w:rPr>
      </w:pPr>
    </w:p>
    <w:p w:rsidR="00C61D4C" w:rsidRDefault="00C61D4C" w:rsidP="0015332D">
      <w:pPr>
        <w:autoSpaceDE w:val="0"/>
        <w:autoSpaceDN w:val="0"/>
        <w:adjustRightInd w:val="0"/>
        <w:ind w:firstLine="709"/>
        <w:jc w:val="both"/>
        <w:rPr>
          <w:i/>
          <w:sz w:val="28"/>
          <w:szCs w:val="28"/>
          <w:u w:val="single"/>
        </w:rPr>
      </w:pPr>
    </w:p>
    <w:p w:rsidR="00C61D4C" w:rsidRDefault="00C61D4C" w:rsidP="0015332D">
      <w:pPr>
        <w:autoSpaceDE w:val="0"/>
        <w:autoSpaceDN w:val="0"/>
        <w:adjustRightInd w:val="0"/>
        <w:ind w:firstLine="709"/>
        <w:jc w:val="both"/>
        <w:rPr>
          <w:i/>
          <w:sz w:val="28"/>
          <w:szCs w:val="28"/>
          <w:u w:val="single"/>
        </w:rPr>
      </w:pPr>
    </w:p>
    <w:p w:rsidR="00C61D4C" w:rsidRDefault="00C61D4C" w:rsidP="0015332D">
      <w:pPr>
        <w:autoSpaceDE w:val="0"/>
        <w:autoSpaceDN w:val="0"/>
        <w:adjustRightInd w:val="0"/>
        <w:ind w:firstLine="709"/>
        <w:jc w:val="both"/>
        <w:rPr>
          <w:i/>
          <w:sz w:val="28"/>
          <w:szCs w:val="28"/>
          <w:u w:val="single"/>
        </w:rPr>
      </w:pPr>
    </w:p>
    <w:p w:rsidR="00C61D4C" w:rsidRDefault="00C61D4C" w:rsidP="0015332D">
      <w:pPr>
        <w:autoSpaceDE w:val="0"/>
        <w:autoSpaceDN w:val="0"/>
        <w:adjustRightInd w:val="0"/>
        <w:ind w:firstLine="709"/>
        <w:jc w:val="both"/>
        <w:rPr>
          <w:i/>
          <w:sz w:val="28"/>
          <w:szCs w:val="28"/>
          <w:u w:val="single"/>
        </w:rPr>
      </w:pPr>
    </w:p>
    <w:p w:rsidR="00C61D4C" w:rsidRDefault="00C61D4C" w:rsidP="0015332D">
      <w:pPr>
        <w:autoSpaceDE w:val="0"/>
        <w:autoSpaceDN w:val="0"/>
        <w:adjustRightInd w:val="0"/>
        <w:ind w:firstLine="709"/>
        <w:jc w:val="both"/>
        <w:rPr>
          <w:i/>
          <w:sz w:val="28"/>
          <w:szCs w:val="28"/>
          <w:u w:val="single"/>
        </w:rPr>
      </w:pPr>
    </w:p>
    <w:p w:rsidR="00C61D4C" w:rsidRDefault="00C61D4C" w:rsidP="0015332D">
      <w:pPr>
        <w:autoSpaceDE w:val="0"/>
        <w:autoSpaceDN w:val="0"/>
        <w:adjustRightInd w:val="0"/>
        <w:ind w:firstLine="709"/>
        <w:jc w:val="both"/>
        <w:rPr>
          <w:i/>
          <w:sz w:val="28"/>
          <w:szCs w:val="28"/>
          <w:u w:val="single"/>
        </w:rPr>
      </w:pPr>
    </w:p>
    <w:p w:rsidR="00F61C00" w:rsidRPr="00DF3891" w:rsidRDefault="00CB3683" w:rsidP="0015332D">
      <w:pPr>
        <w:autoSpaceDE w:val="0"/>
        <w:autoSpaceDN w:val="0"/>
        <w:adjustRightInd w:val="0"/>
        <w:ind w:firstLine="709"/>
        <w:jc w:val="both"/>
        <w:rPr>
          <w:i/>
          <w:sz w:val="28"/>
          <w:szCs w:val="28"/>
          <w:u w:val="single"/>
        </w:rPr>
      </w:pPr>
      <w:r w:rsidRPr="00DF3891">
        <w:rPr>
          <w:i/>
          <w:sz w:val="28"/>
          <w:szCs w:val="28"/>
          <w:u w:val="single"/>
        </w:rPr>
        <w:t>Краткое</w:t>
      </w:r>
      <w:r w:rsidR="00FB2F7A" w:rsidRPr="00DF3891">
        <w:rPr>
          <w:i/>
          <w:sz w:val="28"/>
          <w:szCs w:val="28"/>
          <w:u w:val="single"/>
        </w:rPr>
        <w:t xml:space="preserve"> содержание тем</w:t>
      </w:r>
      <w:r w:rsidR="00F61C00" w:rsidRPr="00DF3891">
        <w:rPr>
          <w:i/>
          <w:sz w:val="28"/>
          <w:szCs w:val="28"/>
          <w:u w:val="single"/>
        </w:rPr>
        <w:t>:</w:t>
      </w:r>
    </w:p>
    <w:p w:rsidR="00FB2F7A" w:rsidRPr="00F61C00" w:rsidRDefault="00A208D5" w:rsidP="00C55CC4">
      <w:pPr>
        <w:tabs>
          <w:tab w:val="left" w:pos="567"/>
        </w:tabs>
        <w:autoSpaceDE w:val="0"/>
        <w:autoSpaceDN w:val="0"/>
        <w:adjustRightInd w:val="0"/>
        <w:ind w:firstLine="709"/>
        <w:jc w:val="both"/>
        <w:rPr>
          <w:sz w:val="28"/>
          <w:szCs w:val="28"/>
        </w:rPr>
      </w:pPr>
      <w:r>
        <w:rPr>
          <w:sz w:val="28"/>
          <w:szCs w:val="28"/>
        </w:rPr>
        <w:t>1) История развития самбо</w:t>
      </w:r>
      <w:r w:rsidR="00FB2F7A" w:rsidRPr="00F61C00">
        <w:rPr>
          <w:sz w:val="28"/>
          <w:szCs w:val="28"/>
        </w:rPr>
        <w:t>.</w:t>
      </w:r>
    </w:p>
    <w:p w:rsidR="00FB2F7A" w:rsidRDefault="00A208D5" w:rsidP="00C55CC4">
      <w:pPr>
        <w:autoSpaceDE w:val="0"/>
        <w:autoSpaceDN w:val="0"/>
        <w:adjustRightInd w:val="0"/>
        <w:ind w:firstLine="709"/>
        <w:jc w:val="both"/>
        <w:rPr>
          <w:sz w:val="28"/>
          <w:szCs w:val="28"/>
        </w:rPr>
      </w:pPr>
      <w:r>
        <w:rPr>
          <w:sz w:val="28"/>
          <w:szCs w:val="28"/>
        </w:rPr>
        <w:t>Возникновение и развитие самбо</w:t>
      </w:r>
      <w:r w:rsidR="00DA7DE2">
        <w:rPr>
          <w:sz w:val="28"/>
          <w:szCs w:val="28"/>
        </w:rPr>
        <w:t>.</w:t>
      </w:r>
      <w:r w:rsidR="00FB2F7A" w:rsidRPr="00F61C00">
        <w:rPr>
          <w:sz w:val="28"/>
          <w:szCs w:val="28"/>
        </w:rPr>
        <w:t xml:space="preserve"> Победы совет</w:t>
      </w:r>
      <w:r w:rsidR="001D6919">
        <w:rPr>
          <w:sz w:val="28"/>
          <w:szCs w:val="28"/>
        </w:rPr>
        <w:t>ских и российских самбистов</w:t>
      </w:r>
      <w:r w:rsidR="00FB2F7A" w:rsidRPr="00F61C00">
        <w:rPr>
          <w:sz w:val="28"/>
          <w:szCs w:val="28"/>
        </w:rPr>
        <w:t xml:space="preserve"> на крупней</w:t>
      </w:r>
      <w:r w:rsidR="0058497F">
        <w:rPr>
          <w:sz w:val="28"/>
          <w:szCs w:val="28"/>
        </w:rPr>
        <w:t xml:space="preserve">ших международных соревнованиях и </w:t>
      </w:r>
      <w:r w:rsidR="00FB2F7A" w:rsidRPr="00F61C00">
        <w:rPr>
          <w:sz w:val="28"/>
          <w:szCs w:val="28"/>
        </w:rPr>
        <w:t>мировых</w:t>
      </w:r>
      <w:r w:rsidR="0058497F">
        <w:rPr>
          <w:sz w:val="28"/>
          <w:szCs w:val="28"/>
        </w:rPr>
        <w:t xml:space="preserve"> первенствах</w:t>
      </w:r>
      <w:r w:rsidR="00FB2F7A" w:rsidRPr="00F61C00">
        <w:rPr>
          <w:sz w:val="28"/>
          <w:szCs w:val="28"/>
        </w:rPr>
        <w:t>. Современное состояни</w:t>
      </w:r>
      <w:r w:rsidR="001D6919">
        <w:rPr>
          <w:sz w:val="28"/>
          <w:szCs w:val="28"/>
        </w:rPr>
        <w:t>е и проблемы развития самбо</w:t>
      </w:r>
      <w:r w:rsidR="00FB2F7A" w:rsidRPr="00F61C00">
        <w:rPr>
          <w:sz w:val="28"/>
          <w:szCs w:val="28"/>
        </w:rPr>
        <w:t xml:space="preserve"> в России.</w:t>
      </w:r>
      <w:r w:rsidR="00FB2F7A" w:rsidRPr="00FB2F7A">
        <w:rPr>
          <w:sz w:val="28"/>
          <w:szCs w:val="28"/>
        </w:rPr>
        <w:t xml:space="preserve"> </w:t>
      </w:r>
    </w:p>
    <w:p w:rsidR="00FB2F7A" w:rsidRPr="00F61C00" w:rsidRDefault="00FB2F7A" w:rsidP="00C55CC4">
      <w:pPr>
        <w:autoSpaceDE w:val="0"/>
        <w:autoSpaceDN w:val="0"/>
        <w:adjustRightInd w:val="0"/>
        <w:ind w:firstLine="709"/>
        <w:jc w:val="both"/>
        <w:rPr>
          <w:sz w:val="28"/>
          <w:szCs w:val="28"/>
        </w:rPr>
      </w:pPr>
      <w:r>
        <w:rPr>
          <w:sz w:val="28"/>
          <w:szCs w:val="28"/>
        </w:rPr>
        <w:t xml:space="preserve">2) </w:t>
      </w:r>
      <w:r w:rsidRPr="00F61C00">
        <w:rPr>
          <w:sz w:val="28"/>
          <w:szCs w:val="28"/>
        </w:rPr>
        <w:t>Основы философии и психологии спортивных единоборств.</w:t>
      </w:r>
    </w:p>
    <w:p w:rsidR="00FB2F7A" w:rsidRPr="00F61C00" w:rsidRDefault="00FB2F7A" w:rsidP="00C55CC4">
      <w:pPr>
        <w:tabs>
          <w:tab w:val="left" w:pos="567"/>
        </w:tabs>
        <w:autoSpaceDE w:val="0"/>
        <w:autoSpaceDN w:val="0"/>
        <w:adjustRightInd w:val="0"/>
        <w:ind w:firstLine="709"/>
        <w:jc w:val="both"/>
        <w:rPr>
          <w:sz w:val="28"/>
          <w:szCs w:val="28"/>
        </w:rPr>
      </w:pPr>
      <w:r w:rsidRPr="00F61C00">
        <w:rPr>
          <w:sz w:val="28"/>
          <w:szCs w:val="28"/>
        </w:rPr>
        <w:t xml:space="preserve">Понятие о психологической подготовке. Основные методы развития и совершенствования моральных и волевых качеств спортсменов. Преодоление трудностей в процессе тренировки и соревнованиях. Влияние коллектива и тренера на психологическую подготовку спортсмена. Средства и методы совершенствования отдельных психологических качеств. </w:t>
      </w:r>
    </w:p>
    <w:p w:rsidR="00F61C00" w:rsidRPr="00F61C00" w:rsidRDefault="00FB2F7A" w:rsidP="00C55CC4">
      <w:pPr>
        <w:autoSpaceDE w:val="0"/>
        <w:autoSpaceDN w:val="0"/>
        <w:adjustRightInd w:val="0"/>
        <w:ind w:firstLine="708"/>
        <w:jc w:val="both"/>
        <w:rPr>
          <w:sz w:val="28"/>
          <w:szCs w:val="28"/>
        </w:rPr>
      </w:pPr>
      <w:r>
        <w:rPr>
          <w:sz w:val="28"/>
          <w:szCs w:val="28"/>
        </w:rPr>
        <w:t xml:space="preserve">3) </w:t>
      </w:r>
      <w:r w:rsidR="00F61C00" w:rsidRPr="00F61C00">
        <w:rPr>
          <w:sz w:val="28"/>
          <w:szCs w:val="28"/>
        </w:rPr>
        <w:t>Место и роль физической культуры и спорта в современном обществе.</w:t>
      </w:r>
    </w:p>
    <w:p w:rsidR="00F61C00" w:rsidRPr="00F61C00" w:rsidRDefault="00CB3683" w:rsidP="00C55CC4">
      <w:pPr>
        <w:autoSpaceDE w:val="0"/>
        <w:autoSpaceDN w:val="0"/>
        <w:adjustRightInd w:val="0"/>
        <w:ind w:firstLine="709"/>
        <w:jc w:val="both"/>
        <w:rPr>
          <w:sz w:val="28"/>
          <w:szCs w:val="28"/>
        </w:rPr>
      </w:pPr>
      <w:r>
        <w:rPr>
          <w:sz w:val="28"/>
          <w:szCs w:val="28"/>
        </w:rPr>
        <w:t xml:space="preserve">Физическая культура и спорт. </w:t>
      </w:r>
      <w:r w:rsidR="00F61C00" w:rsidRPr="00F61C00">
        <w:rPr>
          <w:sz w:val="28"/>
          <w:szCs w:val="28"/>
        </w:rPr>
        <w:t xml:space="preserve">Значение физической культуры для трудовой деятельности людей и защиты Российского государства. Органы государственного управления физической культурой и спортом в России. Физическая культура в системе образования. Коллективы физической культуры, спортивные секции, детско-юношеские спортивные школы, школы-интернаты спортивного профиля, училища олимпийского резерва, центры спортивной подготовки. Общественно-политическое и государственное значение спорта. Значение выступлений российских спортсменов в официальных международных спортивных соревнованиях. </w:t>
      </w:r>
      <w:r w:rsidR="00C77C74">
        <w:rPr>
          <w:sz w:val="28"/>
          <w:szCs w:val="28"/>
        </w:rPr>
        <w:t>Всероссийский физкультурно-спортивный комплекс «Готов к труду и обороне».</w:t>
      </w:r>
    </w:p>
    <w:p w:rsidR="00FB2F7A" w:rsidRPr="00F61C00" w:rsidRDefault="00FB2F7A" w:rsidP="00C55CC4">
      <w:pPr>
        <w:autoSpaceDE w:val="0"/>
        <w:autoSpaceDN w:val="0"/>
        <w:adjustRightInd w:val="0"/>
        <w:ind w:firstLine="709"/>
        <w:jc w:val="both"/>
        <w:rPr>
          <w:sz w:val="28"/>
          <w:szCs w:val="28"/>
        </w:rPr>
      </w:pPr>
      <w:r>
        <w:rPr>
          <w:sz w:val="28"/>
          <w:szCs w:val="28"/>
        </w:rPr>
        <w:t xml:space="preserve">4) </w:t>
      </w:r>
      <w:r w:rsidRPr="00F61C00">
        <w:rPr>
          <w:sz w:val="28"/>
          <w:szCs w:val="28"/>
        </w:rPr>
        <w:t>Основы спортивной подготовки и тренировочного процесса.</w:t>
      </w:r>
    </w:p>
    <w:p w:rsidR="00945108" w:rsidRDefault="00FB2F7A" w:rsidP="00C55CC4">
      <w:pPr>
        <w:autoSpaceDE w:val="0"/>
        <w:autoSpaceDN w:val="0"/>
        <w:adjustRightInd w:val="0"/>
        <w:ind w:firstLine="709"/>
        <w:jc w:val="both"/>
        <w:rPr>
          <w:sz w:val="28"/>
          <w:szCs w:val="28"/>
        </w:rPr>
      </w:pPr>
      <w:r w:rsidRPr="00F61C00">
        <w:rPr>
          <w:sz w:val="28"/>
          <w:szCs w:val="28"/>
        </w:rPr>
        <w:t xml:space="preserve">Обучение и тренировка. Обучение классическим и специально-вспомогательным упражнениям. Последовательность изучения упражнений и компонентов техники. Физическое развитие занимающихся и эффективность обучения технике. Роль волевых качеств в процессе обучения. Страховка и самостраховка. Спортивная тренировка как единый педагогический процесс формирования и </w:t>
      </w:r>
      <w:r w:rsidRPr="00F61C00">
        <w:rPr>
          <w:sz w:val="28"/>
          <w:szCs w:val="28"/>
        </w:rPr>
        <w:lastRenderedPageBreak/>
        <w:t>совершенствования навыков, физических, моральных и волевых качеств занимающихся. Понятие о тренировочной нагрузке</w:t>
      </w:r>
      <w:r w:rsidR="00C77C74">
        <w:rPr>
          <w:sz w:val="28"/>
          <w:szCs w:val="28"/>
        </w:rPr>
        <w:t xml:space="preserve">. </w:t>
      </w:r>
      <w:r w:rsidRPr="00F61C00">
        <w:rPr>
          <w:sz w:val="28"/>
          <w:szCs w:val="28"/>
        </w:rPr>
        <w:t>Понятие о тренировочных циклах - годичных, месячных, недельных. Отдельные тренировочные занятия. Эмоциональная составляющая занятий. Взаимосвязь обучения и воспитания в процессе тренировки. Физическая, техническая, тактическая, моральная, волевая и теоретическая подготовка, их взаимосвязь в процессе тренировки. Принципы тренировки: систематичность, непрерывность, всесторонность, постепенное повышение нагрузки, сознательность, учет индивидуальных особенностей организма. Понятие о планировании</w:t>
      </w:r>
      <w:r w:rsidR="00C77C74">
        <w:rPr>
          <w:sz w:val="28"/>
          <w:szCs w:val="28"/>
        </w:rPr>
        <w:t xml:space="preserve"> тренировочного процесса</w:t>
      </w:r>
      <w:r w:rsidRPr="00F61C00">
        <w:rPr>
          <w:sz w:val="28"/>
          <w:szCs w:val="28"/>
        </w:rPr>
        <w:t xml:space="preserve">. Планирование тренировки и основные требования, предъявляемые к планированию. Виды планирования: перспективное (на несколько лет), текущее (на год), оперативное (на этап, месяц, неделю, занятие). </w:t>
      </w:r>
      <w:r w:rsidR="005F3187">
        <w:rPr>
          <w:sz w:val="28"/>
          <w:szCs w:val="28"/>
        </w:rPr>
        <w:t xml:space="preserve">Документы планирования </w:t>
      </w:r>
      <w:r w:rsidRPr="00F61C00">
        <w:rPr>
          <w:sz w:val="28"/>
          <w:szCs w:val="28"/>
        </w:rPr>
        <w:t>тренировочной работы: программа, учебный план, конспект занятия. Расписание занятий. Календарный план соревнований. Дневник спортсмена.</w:t>
      </w:r>
      <w:r w:rsidR="00945108" w:rsidRPr="00945108">
        <w:rPr>
          <w:sz w:val="28"/>
          <w:szCs w:val="28"/>
        </w:rPr>
        <w:t xml:space="preserve"> </w:t>
      </w:r>
    </w:p>
    <w:p w:rsidR="00945108" w:rsidRPr="00F61C00" w:rsidRDefault="00945108" w:rsidP="00C55CC4">
      <w:pPr>
        <w:autoSpaceDE w:val="0"/>
        <w:autoSpaceDN w:val="0"/>
        <w:adjustRightInd w:val="0"/>
        <w:ind w:firstLine="709"/>
        <w:jc w:val="both"/>
        <w:rPr>
          <w:sz w:val="28"/>
          <w:szCs w:val="28"/>
        </w:rPr>
      </w:pPr>
      <w:r>
        <w:rPr>
          <w:sz w:val="28"/>
          <w:szCs w:val="28"/>
        </w:rPr>
        <w:t xml:space="preserve">5) </w:t>
      </w:r>
      <w:r w:rsidRPr="00F61C00">
        <w:rPr>
          <w:sz w:val="28"/>
          <w:szCs w:val="28"/>
        </w:rPr>
        <w:t>Основы законодательства в сфере физической культуры и спорта.</w:t>
      </w:r>
    </w:p>
    <w:p w:rsidR="00945108" w:rsidRDefault="00A208D5" w:rsidP="00C55CC4">
      <w:pPr>
        <w:autoSpaceDE w:val="0"/>
        <w:autoSpaceDN w:val="0"/>
        <w:adjustRightInd w:val="0"/>
        <w:ind w:firstLine="709"/>
        <w:jc w:val="both"/>
        <w:rPr>
          <w:sz w:val="28"/>
          <w:szCs w:val="28"/>
        </w:rPr>
      </w:pPr>
      <w:r>
        <w:rPr>
          <w:sz w:val="28"/>
          <w:szCs w:val="28"/>
        </w:rPr>
        <w:t>Правила самбо</w:t>
      </w:r>
      <w:r w:rsidR="00945108" w:rsidRPr="00F61C00">
        <w:rPr>
          <w:sz w:val="28"/>
          <w:szCs w:val="28"/>
        </w:rPr>
        <w:t xml:space="preserve"> как вида спорта. Требования, нормы и условия их выполнения для присвоения спортивных разрядов и званий. Федеральные стандарты спортивной подготовки. Общероссийские антидопинговые правила, утвержденные федеральным органом исполнительной власти в области физической культуры и спорта, и антидопинговые правила, утвержденные международными антидопинговыми организациями. Предотвращение противоправного влияния на результаты официальных спортивных соревнований и ответственность за противоправное влияние.</w:t>
      </w:r>
      <w:r w:rsidR="00945108" w:rsidRPr="00945108">
        <w:rPr>
          <w:sz w:val="28"/>
          <w:szCs w:val="28"/>
        </w:rPr>
        <w:t xml:space="preserve"> </w:t>
      </w:r>
    </w:p>
    <w:p w:rsidR="00F61C00" w:rsidRPr="00F61C00" w:rsidRDefault="00945108" w:rsidP="00C55CC4">
      <w:pPr>
        <w:autoSpaceDE w:val="0"/>
        <w:autoSpaceDN w:val="0"/>
        <w:adjustRightInd w:val="0"/>
        <w:ind w:firstLine="709"/>
        <w:jc w:val="both"/>
        <w:rPr>
          <w:sz w:val="28"/>
          <w:szCs w:val="28"/>
        </w:rPr>
      </w:pPr>
      <w:r>
        <w:rPr>
          <w:sz w:val="28"/>
          <w:szCs w:val="28"/>
        </w:rPr>
        <w:t xml:space="preserve">6) </w:t>
      </w:r>
      <w:r w:rsidRPr="00F61C00">
        <w:rPr>
          <w:sz w:val="28"/>
          <w:szCs w:val="28"/>
        </w:rPr>
        <w:t>Уголовная, административная и дисциплинарная ответственность за неправомерное использование навыков приемов борьбы, в том числе за превышение пределов необходимой обороны.</w:t>
      </w:r>
    </w:p>
    <w:p w:rsidR="00F61C00" w:rsidRPr="00F61C00" w:rsidRDefault="00FB2F7A" w:rsidP="00C55CC4">
      <w:pPr>
        <w:autoSpaceDE w:val="0"/>
        <w:autoSpaceDN w:val="0"/>
        <w:adjustRightInd w:val="0"/>
        <w:ind w:firstLine="709"/>
        <w:jc w:val="both"/>
        <w:rPr>
          <w:sz w:val="28"/>
          <w:szCs w:val="28"/>
        </w:rPr>
      </w:pPr>
      <w:r>
        <w:rPr>
          <w:sz w:val="28"/>
          <w:szCs w:val="28"/>
        </w:rPr>
        <w:t xml:space="preserve">7) </w:t>
      </w:r>
      <w:r w:rsidR="00F61C00" w:rsidRPr="00F61C00">
        <w:rPr>
          <w:sz w:val="28"/>
          <w:szCs w:val="28"/>
        </w:rPr>
        <w:t>Необходимые сведения о строении и функциях организма человека.</w:t>
      </w:r>
    </w:p>
    <w:p w:rsidR="005F3187" w:rsidRDefault="00F61C00" w:rsidP="00C55CC4">
      <w:pPr>
        <w:autoSpaceDE w:val="0"/>
        <w:autoSpaceDN w:val="0"/>
        <w:adjustRightInd w:val="0"/>
        <w:ind w:firstLine="709"/>
        <w:jc w:val="both"/>
        <w:rPr>
          <w:sz w:val="28"/>
          <w:szCs w:val="28"/>
        </w:rPr>
      </w:pPr>
      <w:r w:rsidRPr="00F61C00">
        <w:rPr>
          <w:sz w:val="28"/>
          <w:szCs w:val="28"/>
        </w:rPr>
        <w:t xml:space="preserve">Опорно-двигательный аппарат: кости, связки, мышцы, их строение и функции. Основные сведения о кровообращении, составе и значении крови. Сердце и сосуды. Дыхание и газообмен. Органы пищеварения и обмен веществ. Органы выделения. Центральная нервная система и ее роль в жизнедеятельности всего организма. Влияние различных физических упражнений и упражнений с отягощениями на организм человека. Изменения, происходящие в опорно-двигательном аппарате, органах дыхания и кровообращения, а также в деятельности центральной нервной системы в результате занятий. Воздействие физических упражнений на развитие силы и других физических качеств. </w:t>
      </w:r>
    </w:p>
    <w:p w:rsidR="00F61C00" w:rsidRPr="00F61C00" w:rsidRDefault="00FB2F7A" w:rsidP="00C55CC4">
      <w:pPr>
        <w:autoSpaceDE w:val="0"/>
        <w:autoSpaceDN w:val="0"/>
        <w:adjustRightInd w:val="0"/>
        <w:ind w:firstLine="709"/>
        <w:jc w:val="both"/>
        <w:rPr>
          <w:sz w:val="28"/>
          <w:szCs w:val="28"/>
        </w:rPr>
      </w:pPr>
      <w:r>
        <w:rPr>
          <w:sz w:val="28"/>
          <w:szCs w:val="28"/>
        </w:rPr>
        <w:t xml:space="preserve">8) </w:t>
      </w:r>
      <w:r w:rsidR="00F61C00" w:rsidRPr="00F61C00">
        <w:rPr>
          <w:sz w:val="28"/>
          <w:szCs w:val="28"/>
        </w:rPr>
        <w:t>Гигиенические знания, умения и навыки.</w:t>
      </w:r>
    </w:p>
    <w:p w:rsidR="00945108" w:rsidRDefault="00F61C00" w:rsidP="00C55CC4">
      <w:pPr>
        <w:autoSpaceDE w:val="0"/>
        <w:autoSpaceDN w:val="0"/>
        <w:adjustRightInd w:val="0"/>
        <w:ind w:firstLine="709"/>
        <w:jc w:val="both"/>
        <w:rPr>
          <w:sz w:val="28"/>
          <w:szCs w:val="28"/>
        </w:rPr>
      </w:pPr>
      <w:r w:rsidRPr="00F61C00">
        <w:rPr>
          <w:sz w:val="28"/>
          <w:szCs w:val="28"/>
        </w:rPr>
        <w:t xml:space="preserve">Понятие о гигиене. Личная гигиена, уход за кожей, волосами, ногтями, полостью рта. Гигиена сна. Гигиена одежды и обуви. Гигиена жилища и места занятий. Гигиеническое значение водных процедур (умывание, душ, купание, баня). Меры личной и общественной профилактики (предупреждения заболеваний). </w:t>
      </w:r>
    </w:p>
    <w:p w:rsidR="00945108" w:rsidRPr="00F61C00" w:rsidRDefault="00945108" w:rsidP="00C55CC4">
      <w:pPr>
        <w:autoSpaceDE w:val="0"/>
        <w:autoSpaceDN w:val="0"/>
        <w:adjustRightInd w:val="0"/>
        <w:ind w:firstLine="709"/>
        <w:jc w:val="both"/>
        <w:rPr>
          <w:sz w:val="28"/>
          <w:szCs w:val="28"/>
        </w:rPr>
      </w:pPr>
      <w:r>
        <w:rPr>
          <w:sz w:val="28"/>
          <w:szCs w:val="28"/>
        </w:rPr>
        <w:t xml:space="preserve">9) </w:t>
      </w:r>
      <w:r w:rsidRPr="00F61C00">
        <w:rPr>
          <w:sz w:val="28"/>
          <w:szCs w:val="28"/>
        </w:rPr>
        <w:t>Режим дня, закаливание организма, здоровый образ жизни.</w:t>
      </w:r>
    </w:p>
    <w:p w:rsidR="00F61C00" w:rsidRPr="00F61C00" w:rsidRDefault="00945108" w:rsidP="00C55CC4">
      <w:pPr>
        <w:autoSpaceDE w:val="0"/>
        <w:autoSpaceDN w:val="0"/>
        <w:adjustRightInd w:val="0"/>
        <w:ind w:firstLine="709"/>
        <w:jc w:val="both"/>
        <w:rPr>
          <w:sz w:val="28"/>
          <w:szCs w:val="28"/>
        </w:rPr>
      </w:pPr>
      <w:r w:rsidRPr="00F61C00">
        <w:rPr>
          <w:sz w:val="28"/>
          <w:szCs w:val="28"/>
        </w:rPr>
        <w:t>Понятие о врачебном контроле. Понятие о ЗОЖ. Понятие о тренированности, утомлении и перетренированности. Режим спортсмена. Роль режима для спортсмена. Примерный распорядок дня. Показания и противопоказания для занятий. Профилактика перетренированности. Самоконтроль как важное средство. Дневник самоконтроля. Пульс, дыхание, спирометрия, вес тела, сон, работоспособность, самочувствие. Значение закаливания. Гигиенические основы и принципы закаливания. Средства закаливания: солнце, воздух, вода.</w:t>
      </w:r>
    </w:p>
    <w:p w:rsidR="00F61C00" w:rsidRPr="00F61C00" w:rsidRDefault="00FB2F7A" w:rsidP="00C55CC4">
      <w:pPr>
        <w:autoSpaceDE w:val="0"/>
        <w:autoSpaceDN w:val="0"/>
        <w:adjustRightInd w:val="0"/>
        <w:ind w:firstLine="709"/>
        <w:jc w:val="both"/>
        <w:rPr>
          <w:sz w:val="28"/>
          <w:szCs w:val="28"/>
        </w:rPr>
      </w:pPr>
      <w:r>
        <w:rPr>
          <w:sz w:val="28"/>
          <w:szCs w:val="28"/>
        </w:rPr>
        <w:t xml:space="preserve">10) </w:t>
      </w:r>
      <w:r w:rsidR="00F61C00" w:rsidRPr="00F61C00">
        <w:rPr>
          <w:sz w:val="28"/>
          <w:szCs w:val="28"/>
        </w:rPr>
        <w:t>Основы спортивного питания.</w:t>
      </w:r>
    </w:p>
    <w:p w:rsidR="00945108" w:rsidRDefault="00F61C00" w:rsidP="00C55CC4">
      <w:pPr>
        <w:autoSpaceDE w:val="0"/>
        <w:autoSpaceDN w:val="0"/>
        <w:adjustRightInd w:val="0"/>
        <w:ind w:firstLine="709"/>
        <w:jc w:val="both"/>
        <w:rPr>
          <w:sz w:val="28"/>
          <w:szCs w:val="28"/>
        </w:rPr>
      </w:pPr>
      <w:r w:rsidRPr="00F61C00">
        <w:rPr>
          <w:sz w:val="28"/>
          <w:szCs w:val="28"/>
        </w:rPr>
        <w:t xml:space="preserve">Питание. Особое значение питания для растущего организма. Понятие об основном обмене. Величина энергетических затрат организма в зависимости от возраста. Суточные энергозатраты. Энергетические траты в зависимости от содержания тренировочного занятия. Назначение белков, жиров, углеводов, минеральных солей, витаминов, микроэлементов, воды в жизни человека. Калорийность </w:t>
      </w:r>
      <w:r w:rsidRPr="00F61C00">
        <w:rPr>
          <w:sz w:val="28"/>
          <w:szCs w:val="28"/>
        </w:rPr>
        <w:lastRenderedPageBreak/>
        <w:t>пищевых веществ. Суточные нормы питания. Режим питания. Зависимость питания от периода, цели тренировки и участия в соревнованиях. Питьевой режим.</w:t>
      </w:r>
      <w:r w:rsidR="00945108" w:rsidRPr="00945108">
        <w:rPr>
          <w:sz w:val="28"/>
          <w:szCs w:val="28"/>
        </w:rPr>
        <w:t xml:space="preserve"> </w:t>
      </w:r>
    </w:p>
    <w:p w:rsidR="00945108" w:rsidRPr="00F61C00" w:rsidRDefault="00945108" w:rsidP="00C55CC4">
      <w:pPr>
        <w:autoSpaceDE w:val="0"/>
        <w:autoSpaceDN w:val="0"/>
        <w:adjustRightInd w:val="0"/>
        <w:ind w:firstLine="709"/>
        <w:jc w:val="both"/>
        <w:rPr>
          <w:sz w:val="28"/>
          <w:szCs w:val="28"/>
        </w:rPr>
      </w:pPr>
      <w:r>
        <w:rPr>
          <w:sz w:val="28"/>
          <w:szCs w:val="28"/>
        </w:rPr>
        <w:t xml:space="preserve">11) </w:t>
      </w:r>
      <w:r w:rsidRPr="00F61C00">
        <w:rPr>
          <w:sz w:val="28"/>
          <w:szCs w:val="28"/>
        </w:rPr>
        <w:t>Требования к оборудованию, инвентарю и спортивной экипировке.</w:t>
      </w:r>
    </w:p>
    <w:p w:rsidR="00F61C00" w:rsidRPr="00F61C00" w:rsidRDefault="00653DE7" w:rsidP="00C55CC4">
      <w:pPr>
        <w:autoSpaceDE w:val="0"/>
        <w:autoSpaceDN w:val="0"/>
        <w:adjustRightInd w:val="0"/>
        <w:ind w:firstLine="709"/>
        <w:jc w:val="both"/>
        <w:rPr>
          <w:sz w:val="28"/>
          <w:szCs w:val="28"/>
        </w:rPr>
      </w:pPr>
      <w:r w:rsidRPr="00F61C00">
        <w:rPr>
          <w:sz w:val="28"/>
          <w:szCs w:val="28"/>
        </w:rPr>
        <w:t xml:space="preserve">Требования к спортивному залу для </w:t>
      </w:r>
      <w:r>
        <w:rPr>
          <w:sz w:val="28"/>
          <w:szCs w:val="28"/>
        </w:rPr>
        <w:t>занятий</w:t>
      </w:r>
      <w:r w:rsidRPr="00F61C00">
        <w:rPr>
          <w:sz w:val="28"/>
          <w:szCs w:val="28"/>
        </w:rPr>
        <w:t>.</w:t>
      </w:r>
      <w:r w:rsidR="00A208D5">
        <w:rPr>
          <w:sz w:val="28"/>
          <w:szCs w:val="28"/>
        </w:rPr>
        <w:t xml:space="preserve"> </w:t>
      </w:r>
      <w:r w:rsidR="004D0A40">
        <w:rPr>
          <w:sz w:val="28"/>
          <w:szCs w:val="28"/>
        </w:rPr>
        <w:t xml:space="preserve">Борцовский ковер. </w:t>
      </w:r>
      <w:r w:rsidR="00A208D5">
        <w:rPr>
          <w:sz w:val="28"/>
          <w:szCs w:val="28"/>
        </w:rPr>
        <w:t>Оборудование и инвентарь зала.</w:t>
      </w:r>
      <w:r>
        <w:rPr>
          <w:sz w:val="28"/>
          <w:szCs w:val="28"/>
        </w:rPr>
        <w:t xml:space="preserve"> </w:t>
      </w:r>
      <w:r w:rsidRPr="00F61C00">
        <w:rPr>
          <w:sz w:val="28"/>
          <w:szCs w:val="28"/>
        </w:rPr>
        <w:t xml:space="preserve">Правила хранения спортивного инвентаря. Спортивная одежда </w:t>
      </w:r>
      <w:r w:rsidR="00A208D5">
        <w:rPr>
          <w:sz w:val="28"/>
          <w:szCs w:val="28"/>
        </w:rPr>
        <w:t>и экипировка самбиста</w:t>
      </w:r>
      <w:r w:rsidR="00945108" w:rsidRPr="00F61C00">
        <w:rPr>
          <w:sz w:val="28"/>
          <w:szCs w:val="28"/>
        </w:rPr>
        <w:t xml:space="preserve">. </w:t>
      </w:r>
      <w:r w:rsidRPr="00F61C00">
        <w:rPr>
          <w:sz w:val="28"/>
          <w:szCs w:val="28"/>
        </w:rPr>
        <w:t>Использование технических средств в процессе обучения и контроля за усвоением материала.</w:t>
      </w:r>
    </w:p>
    <w:p w:rsidR="001A49A5" w:rsidRDefault="001A49A5" w:rsidP="00C55CC4">
      <w:pPr>
        <w:autoSpaceDE w:val="0"/>
        <w:autoSpaceDN w:val="0"/>
        <w:adjustRightInd w:val="0"/>
        <w:ind w:firstLine="709"/>
        <w:jc w:val="both"/>
        <w:rPr>
          <w:sz w:val="28"/>
          <w:szCs w:val="28"/>
        </w:rPr>
      </w:pPr>
    </w:p>
    <w:p w:rsidR="00F61C00" w:rsidRPr="00F61C00" w:rsidRDefault="00FB2F7A" w:rsidP="00C55CC4">
      <w:pPr>
        <w:autoSpaceDE w:val="0"/>
        <w:autoSpaceDN w:val="0"/>
        <w:adjustRightInd w:val="0"/>
        <w:ind w:firstLine="709"/>
        <w:jc w:val="both"/>
        <w:rPr>
          <w:sz w:val="28"/>
          <w:szCs w:val="28"/>
        </w:rPr>
      </w:pPr>
      <w:r>
        <w:rPr>
          <w:sz w:val="28"/>
          <w:szCs w:val="28"/>
        </w:rPr>
        <w:t xml:space="preserve">12) </w:t>
      </w:r>
      <w:r w:rsidR="00F61C00" w:rsidRPr="00F61C00">
        <w:rPr>
          <w:sz w:val="28"/>
          <w:szCs w:val="28"/>
        </w:rPr>
        <w:t xml:space="preserve">Требования техники безопасности при занятиях.  </w:t>
      </w:r>
    </w:p>
    <w:p w:rsidR="00F61C00" w:rsidRPr="00F61C00" w:rsidRDefault="00F61C00" w:rsidP="00C55CC4">
      <w:pPr>
        <w:tabs>
          <w:tab w:val="left" w:pos="567"/>
        </w:tabs>
        <w:autoSpaceDE w:val="0"/>
        <w:autoSpaceDN w:val="0"/>
        <w:adjustRightInd w:val="0"/>
        <w:ind w:firstLine="709"/>
        <w:jc w:val="both"/>
        <w:rPr>
          <w:sz w:val="28"/>
          <w:szCs w:val="28"/>
        </w:rPr>
      </w:pPr>
      <w:r w:rsidRPr="00F61C00">
        <w:rPr>
          <w:sz w:val="28"/>
          <w:szCs w:val="28"/>
        </w:rPr>
        <w:t>Правила техники без</w:t>
      </w:r>
      <w:r w:rsidR="0058497F">
        <w:rPr>
          <w:sz w:val="28"/>
          <w:szCs w:val="28"/>
        </w:rPr>
        <w:t>опасности, инструкции по технике</w:t>
      </w:r>
      <w:r w:rsidRPr="00F61C00">
        <w:rPr>
          <w:sz w:val="28"/>
          <w:szCs w:val="28"/>
        </w:rPr>
        <w:t xml:space="preserve"> безопасности.</w:t>
      </w:r>
    </w:p>
    <w:p w:rsidR="00C55CC4" w:rsidRDefault="00F61C00" w:rsidP="004D0A40">
      <w:pPr>
        <w:autoSpaceDE w:val="0"/>
        <w:autoSpaceDN w:val="0"/>
        <w:adjustRightInd w:val="0"/>
        <w:ind w:firstLine="709"/>
        <w:jc w:val="both"/>
        <w:rPr>
          <w:sz w:val="28"/>
          <w:szCs w:val="28"/>
        </w:rPr>
      </w:pPr>
      <w:r w:rsidRPr="00F61C00">
        <w:rPr>
          <w:sz w:val="28"/>
          <w:szCs w:val="28"/>
        </w:rPr>
        <w:t>Оказание первой помощи. Понятие о травмах. Травматические повреждения, характерные для занятий, меры их профилактики. Страховка и самостраховка. Первая помощь при ушибах, растяжениях, вывихах, переломах, открытых ранениях. Оказание первой помощи утопающему, засыпанному землей, снегом, при электротравмах, обмороке, попадании инородных тел в глаза, уши, рот. Приемы искусственного дыхания и непрямого массажа сердца.</w:t>
      </w:r>
    </w:p>
    <w:p w:rsidR="004D0A40" w:rsidRPr="004D0A40" w:rsidRDefault="004D0A40" w:rsidP="004D0A40">
      <w:pPr>
        <w:autoSpaceDE w:val="0"/>
        <w:autoSpaceDN w:val="0"/>
        <w:adjustRightInd w:val="0"/>
        <w:ind w:firstLine="709"/>
        <w:jc w:val="both"/>
        <w:rPr>
          <w:bCs/>
          <w:i/>
          <w:sz w:val="16"/>
          <w:szCs w:val="16"/>
          <w:u w:val="single"/>
          <w:lang w:eastAsia="en-US"/>
        </w:rPr>
      </w:pPr>
    </w:p>
    <w:p w:rsidR="00CC52DF" w:rsidRDefault="00E76486" w:rsidP="00DF3891">
      <w:pPr>
        <w:pStyle w:val="a3"/>
        <w:ind w:firstLine="708"/>
        <w:rPr>
          <w:bCs/>
          <w:i/>
          <w:szCs w:val="28"/>
          <w:u w:val="single"/>
          <w:lang w:eastAsia="en-US"/>
        </w:rPr>
      </w:pPr>
      <w:r w:rsidRPr="00DF3891">
        <w:rPr>
          <w:bCs/>
          <w:i/>
          <w:szCs w:val="28"/>
          <w:u w:val="single"/>
          <w:lang w:eastAsia="en-US"/>
        </w:rPr>
        <w:t>3.2.2</w:t>
      </w:r>
      <w:r w:rsidR="001546FA" w:rsidRPr="00DF3891">
        <w:rPr>
          <w:bCs/>
          <w:i/>
          <w:szCs w:val="28"/>
          <w:u w:val="single"/>
          <w:lang w:eastAsia="en-US"/>
        </w:rPr>
        <w:t>.</w:t>
      </w:r>
      <w:r w:rsidRPr="00DF3891">
        <w:rPr>
          <w:bCs/>
          <w:i/>
          <w:szCs w:val="28"/>
          <w:u w:val="single"/>
          <w:lang w:eastAsia="en-US"/>
        </w:rPr>
        <w:t xml:space="preserve"> </w:t>
      </w:r>
      <w:r w:rsidR="00CC52DF" w:rsidRPr="00DF3891">
        <w:rPr>
          <w:bCs/>
          <w:i/>
          <w:szCs w:val="28"/>
          <w:u w:val="single"/>
          <w:lang w:eastAsia="en-US"/>
        </w:rPr>
        <w:t xml:space="preserve">Общая и специальная </w:t>
      </w:r>
      <w:r w:rsidR="00351EF4" w:rsidRPr="00DF3891">
        <w:rPr>
          <w:bCs/>
          <w:i/>
          <w:szCs w:val="28"/>
          <w:u w:val="single"/>
          <w:lang w:eastAsia="en-US"/>
        </w:rPr>
        <w:t xml:space="preserve">физическая </w:t>
      </w:r>
      <w:r w:rsidR="00CC52DF" w:rsidRPr="00DF3891">
        <w:rPr>
          <w:bCs/>
          <w:i/>
          <w:szCs w:val="28"/>
          <w:u w:val="single"/>
          <w:lang w:eastAsia="en-US"/>
        </w:rPr>
        <w:t>подготовка</w:t>
      </w:r>
    </w:p>
    <w:p w:rsidR="00B46EC3" w:rsidRPr="00C55CC4" w:rsidRDefault="00B46EC3" w:rsidP="00DF3891">
      <w:pPr>
        <w:pStyle w:val="a3"/>
        <w:ind w:firstLine="708"/>
        <w:rPr>
          <w:bCs/>
          <w:i/>
          <w:sz w:val="6"/>
          <w:szCs w:val="6"/>
          <w:u w:val="single"/>
          <w:lang w:eastAsia="en-US"/>
        </w:rPr>
      </w:pPr>
    </w:p>
    <w:p w:rsidR="00CC52DF" w:rsidRDefault="00CC52DF" w:rsidP="00DF3891">
      <w:pPr>
        <w:pStyle w:val="a3"/>
        <w:ind w:firstLine="708"/>
        <w:rPr>
          <w:i/>
          <w:iCs/>
          <w:szCs w:val="28"/>
          <w:u w:val="single"/>
        </w:rPr>
      </w:pPr>
      <w:r w:rsidRPr="00E76486">
        <w:rPr>
          <w:i/>
          <w:iCs/>
          <w:szCs w:val="28"/>
          <w:u w:val="single"/>
        </w:rPr>
        <w:t>Общая физическая подготовка (для всех этапов</w:t>
      </w:r>
      <w:r w:rsidR="00E76486" w:rsidRPr="00E76486">
        <w:rPr>
          <w:i/>
          <w:iCs/>
          <w:szCs w:val="28"/>
          <w:u w:val="single"/>
        </w:rPr>
        <w:t>)</w:t>
      </w:r>
    </w:p>
    <w:p w:rsidR="00DF3891" w:rsidRPr="00DF3891" w:rsidRDefault="00DF3891" w:rsidP="00DF3891">
      <w:pPr>
        <w:pStyle w:val="a3"/>
        <w:ind w:firstLine="708"/>
        <w:rPr>
          <w:i/>
          <w:iCs/>
          <w:sz w:val="6"/>
          <w:szCs w:val="6"/>
          <w:u w:val="single"/>
        </w:rPr>
      </w:pPr>
    </w:p>
    <w:p w:rsidR="000E62AF" w:rsidRPr="000E62AF" w:rsidRDefault="000E62AF" w:rsidP="00B46EC3">
      <w:pPr>
        <w:autoSpaceDE w:val="0"/>
        <w:autoSpaceDN w:val="0"/>
        <w:adjustRightInd w:val="0"/>
        <w:ind w:firstLine="708"/>
        <w:jc w:val="both"/>
        <w:rPr>
          <w:sz w:val="28"/>
          <w:szCs w:val="28"/>
        </w:rPr>
      </w:pPr>
      <w:r w:rsidRPr="000E62AF">
        <w:rPr>
          <w:sz w:val="28"/>
          <w:szCs w:val="28"/>
        </w:rPr>
        <w:t>Общ</w:t>
      </w:r>
      <w:r w:rsidR="00D35FD7">
        <w:rPr>
          <w:sz w:val="28"/>
          <w:szCs w:val="28"/>
        </w:rPr>
        <w:t xml:space="preserve">ая физическая подготовка (ОФП) </w:t>
      </w:r>
      <w:r w:rsidRPr="000E62AF">
        <w:rPr>
          <w:sz w:val="28"/>
          <w:szCs w:val="28"/>
        </w:rPr>
        <w:t>направлена на всестороннее физическое развитие, укрепление здоровья, подъем функциональных возможностей организма, совершенствование важнейших физических и волевых качеств, приобретение жизненно необходимых навыков. Такая подготовка содействует умственному, эстетическому развитию, создает базу для дальнейшего совершенствования. Поэтому, на</w:t>
      </w:r>
      <w:r w:rsidR="00A208D5">
        <w:rPr>
          <w:sz w:val="28"/>
          <w:szCs w:val="28"/>
        </w:rPr>
        <w:t xml:space="preserve"> первых этапах изучения самбо</w:t>
      </w:r>
      <w:r w:rsidRPr="000E62AF">
        <w:rPr>
          <w:sz w:val="28"/>
          <w:szCs w:val="28"/>
        </w:rPr>
        <w:t xml:space="preserve"> используется широкий комплекс общеразвивающих упражнений, отличающихся естественностью движений и не требующих специального разучивания: различные виды ходьбы, бега, прыжков, простейшие гимнастические упражнения, броски мячей, упражнения с набивными мячами, скакалками, палками, подвижные и спортивные игры.</w:t>
      </w:r>
    </w:p>
    <w:p w:rsidR="00A208D5" w:rsidRPr="00A002E8" w:rsidRDefault="00A208D5" w:rsidP="00A208D5">
      <w:pPr>
        <w:pStyle w:val="a3"/>
        <w:ind w:firstLine="708"/>
        <w:rPr>
          <w:bCs/>
          <w:iCs/>
          <w:szCs w:val="28"/>
          <w:u w:val="single"/>
        </w:rPr>
      </w:pPr>
      <w:r w:rsidRPr="005F66A8">
        <w:rPr>
          <w:i/>
          <w:szCs w:val="28"/>
        </w:rPr>
        <w:t>Строевые упражнения.</w:t>
      </w:r>
      <w:r w:rsidRPr="005F66A8">
        <w:rPr>
          <w:szCs w:val="28"/>
        </w:rPr>
        <w:t xml:space="preserve"> Построения и перестроения. Повороты. </w:t>
      </w:r>
      <w:r>
        <w:rPr>
          <w:szCs w:val="28"/>
        </w:rPr>
        <w:t>Различные виды ходьбы</w:t>
      </w:r>
      <w:r w:rsidRPr="005F66A8">
        <w:rPr>
          <w:szCs w:val="28"/>
        </w:rPr>
        <w:t xml:space="preserve"> и бег</w:t>
      </w:r>
      <w:r>
        <w:rPr>
          <w:szCs w:val="28"/>
        </w:rPr>
        <w:t>а</w:t>
      </w:r>
      <w:r w:rsidRPr="005F66A8">
        <w:rPr>
          <w:szCs w:val="28"/>
        </w:rPr>
        <w:t>.</w:t>
      </w:r>
    </w:p>
    <w:p w:rsidR="00A208D5" w:rsidRPr="002479F3" w:rsidRDefault="00A208D5" w:rsidP="00A208D5">
      <w:pPr>
        <w:pStyle w:val="a3"/>
        <w:ind w:firstLine="708"/>
        <w:rPr>
          <w:bCs/>
          <w:i/>
          <w:iCs/>
          <w:szCs w:val="28"/>
        </w:rPr>
      </w:pPr>
      <w:r w:rsidRPr="002479F3">
        <w:rPr>
          <w:bCs/>
          <w:i/>
          <w:iCs/>
          <w:szCs w:val="28"/>
        </w:rPr>
        <w:t>Общеразвивающие упражнения:</w:t>
      </w:r>
    </w:p>
    <w:p w:rsidR="00A208D5" w:rsidRPr="002479F3" w:rsidRDefault="00A208D5" w:rsidP="00A208D5">
      <w:pPr>
        <w:pStyle w:val="a3"/>
        <w:rPr>
          <w:bCs/>
          <w:iCs/>
          <w:szCs w:val="28"/>
        </w:rPr>
      </w:pPr>
      <w:r>
        <w:rPr>
          <w:bCs/>
          <w:iCs/>
          <w:szCs w:val="28"/>
        </w:rPr>
        <w:t>1) д</w:t>
      </w:r>
      <w:r w:rsidRPr="002479F3">
        <w:rPr>
          <w:bCs/>
          <w:iCs/>
          <w:szCs w:val="28"/>
        </w:rPr>
        <w:t>ля рук и плечевого пояса – сгибание и разгибание рук, махи, вращения, отведения и приведения, поднимание и опускание, рывковые движения. Упражнения выполняются с предметами и без предметов: с короткой и длинной</w:t>
      </w:r>
      <w:r>
        <w:rPr>
          <w:bCs/>
          <w:iCs/>
          <w:szCs w:val="28"/>
        </w:rPr>
        <w:t xml:space="preserve"> скакалкой, гантелями</w:t>
      </w:r>
      <w:r w:rsidRPr="002479F3">
        <w:rPr>
          <w:bCs/>
          <w:iCs/>
          <w:szCs w:val="28"/>
        </w:rPr>
        <w:t xml:space="preserve">, набивными мячами, палками. </w:t>
      </w:r>
    </w:p>
    <w:p w:rsidR="00A208D5" w:rsidRPr="002479F3" w:rsidRDefault="00A208D5" w:rsidP="00A208D5">
      <w:pPr>
        <w:pStyle w:val="a3"/>
        <w:rPr>
          <w:bCs/>
          <w:iCs/>
          <w:szCs w:val="28"/>
        </w:rPr>
      </w:pPr>
      <w:r>
        <w:rPr>
          <w:bCs/>
          <w:iCs/>
          <w:szCs w:val="28"/>
        </w:rPr>
        <w:t>2) д</w:t>
      </w:r>
      <w:r w:rsidRPr="002479F3">
        <w:rPr>
          <w:bCs/>
          <w:iCs/>
          <w:szCs w:val="28"/>
        </w:rPr>
        <w:t xml:space="preserve">ля шеи и туловища – наклоны, повороты головы </w:t>
      </w:r>
      <w:r>
        <w:rPr>
          <w:bCs/>
          <w:iCs/>
          <w:szCs w:val="28"/>
        </w:rPr>
        <w:t>в различных направлениях, с сопротивлением руками. Н</w:t>
      </w:r>
      <w:r w:rsidRPr="002479F3">
        <w:rPr>
          <w:bCs/>
          <w:iCs/>
          <w:szCs w:val="28"/>
        </w:rPr>
        <w:t>аклоны, повороты и</w:t>
      </w:r>
      <w:r>
        <w:rPr>
          <w:bCs/>
          <w:iCs/>
          <w:szCs w:val="28"/>
        </w:rPr>
        <w:t xml:space="preserve"> вращения</w:t>
      </w:r>
      <w:r w:rsidRPr="002479F3">
        <w:rPr>
          <w:bCs/>
          <w:iCs/>
          <w:szCs w:val="28"/>
        </w:rPr>
        <w:t xml:space="preserve"> туловища, </w:t>
      </w:r>
      <w:r>
        <w:rPr>
          <w:bCs/>
          <w:iCs/>
          <w:szCs w:val="28"/>
        </w:rPr>
        <w:t>вращения таза. П</w:t>
      </w:r>
      <w:r w:rsidRPr="002479F3">
        <w:rPr>
          <w:bCs/>
          <w:iCs/>
          <w:szCs w:val="28"/>
        </w:rPr>
        <w:t xml:space="preserve">однимание прямых и согнутых ног в положении лежа на спине, на животе, сидя и в висе, смешанные упоры и висы лицом и спиной вниз. Разнообразные сочетание этих упражнений. Упражнения, способствующие формированию правильной осанки. </w:t>
      </w:r>
    </w:p>
    <w:p w:rsidR="00A208D5" w:rsidRDefault="00A208D5" w:rsidP="00A208D5">
      <w:pPr>
        <w:pStyle w:val="a3"/>
        <w:rPr>
          <w:bCs/>
          <w:iCs/>
          <w:szCs w:val="28"/>
        </w:rPr>
      </w:pPr>
      <w:r>
        <w:rPr>
          <w:bCs/>
          <w:iCs/>
          <w:szCs w:val="28"/>
        </w:rPr>
        <w:t>3) д</w:t>
      </w:r>
      <w:r w:rsidRPr="002479F3">
        <w:rPr>
          <w:bCs/>
          <w:iCs/>
          <w:szCs w:val="28"/>
        </w:rPr>
        <w:t xml:space="preserve">ля ног – </w:t>
      </w:r>
      <w:r>
        <w:rPr>
          <w:bCs/>
          <w:iCs/>
          <w:szCs w:val="28"/>
        </w:rPr>
        <w:t>поднимание на носки, ходьба на носках, пятках, внешней стороне стопы. В</w:t>
      </w:r>
      <w:r w:rsidRPr="002479F3">
        <w:rPr>
          <w:bCs/>
          <w:iCs/>
          <w:szCs w:val="28"/>
        </w:rPr>
        <w:t>ращение в голеностопных суставах, сгибание и разгибание ног в тазобедренном, голеностопном и коленном суста</w:t>
      </w:r>
      <w:r>
        <w:rPr>
          <w:bCs/>
          <w:iCs/>
          <w:szCs w:val="28"/>
        </w:rPr>
        <w:t xml:space="preserve">вах, приседания. Отведения и приведения, </w:t>
      </w:r>
      <w:r w:rsidRPr="002479F3">
        <w:rPr>
          <w:bCs/>
          <w:iCs/>
          <w:szCs w:val="28"/>
        </w:rPr>
        <w:t>м</w:t>
      </w:r>
      <w:r>
        <w:rPr>
          <w:bCs/>
          <w:iCs/>
          <w:szCs w:val="28"/>
        </w:rPr>
        <w:t>ахи ногой в разных направлениях.</w:t>
      </w:r>
      <w:r w:rsidRPr="002479F3">
        <w:rPr>
          <w:bCs/>
          <w:iCs/>
          <w:szCs w:val="28"/>
        </w:rPr>
        <w:t xml:space="preserve"> </w:t>
      </w:r>
      <w:r>
        <w:rPr>
          <w:bCs/>
          <w:iCs/>
          <w:szCs w:val="28"/>
        </w:rPr>
        <w:t>В</w:t>
      </w:r>
      <w:r w:rsidRPr="002479F3">
        <w:rPr>
          <w:bCs/>
          <w:iCs/>
          <w:szCs w:val="28"/>
        </w:rPr>
        <w:t xml:space="preserve">ыпады, </w:t>
      </w:r>
      <w:r>
        <w:rPr>
          <w:bCs/>
          <w:iCs/>
          <w:szCs w:val="28"/>
        </w:rPr>
        <w:t xml:space="preserve">пружинистые покачивания в выпаде, </w:t>
      </w:r>
      <w:r w:rsidRPr="002479F3">
        <w:rPr>
          <w:bCs/>
          <w:iCs/>
          <w:szCs w:val="28"/>
        </w:rPr>
        <w:t xml:space="preserve">подскоки из различных </w:t>
      </w:r>
      <w:r>
        <w:rPr>
          <w:bCs/>
          <w:iCs/>
          <w:szCs w:val="28"/>
        </w:rPr>
        <w:t xml:space="preserve">исходных </w:t>
      </w:r>
      <w:r w:rsidRPr="002479F3">
        <w:rPr>
          <w:bCs/>
          <w:iCs/>
          <w:szCs w:val="28"/>
        </w:rPr>
        <w:t xml:space="preserve">положений ног. </w:t>
      </w:r>
      <w:r>
        <w:rPr>
          <w:bCs/>
          <w:iCs/>
          <w:szCs w:val="28"/>
        </w:rPr>
        <w:t>Прыжки, многоскоки, ходьба в полном приседе и полуприседе, п</w:t>
      </w:r>
      <w:r w:rsidRPr="002479F3">
        <w:rPr>
          <w:bCs/>
          <w:iCs/>
          <w:szCs w:val="28"/>
        </w:rPr>
        <w:t>одскоки с использованием скакалки, прыжки из низкого седа и полуподседа.</w:t>
      </w:r>
    </w:p>
    <w:p w:rsidR="003C508E" w:rsidRDefault="003C508E" w:rsidP="003C508E">
      <w:pPr>
        <w:pStyle w:val="a3"/>
        <w:ind w:firstLine="0"/>
        <w:rPr>
          <w:bCs/>
          <w:iCs/>
          <w:sz w:val="16"/>
          <w:szCs w:val="16"/>
        </w:rPr>
      </w:pPr>
    </w:p>
    <w:p w:rsidR="003C508E" w:rsidRDefault="00634A8E" w:rsidP="003C508E">
      <w:pPr>
        <w:pStyle w:val="a3"/>
        <w:ind w:firstLine="720"/>
        <w:rPr>
          <w:bCs/>
          <w:i/>
          <w:iCs/>
          <w:szCs w:val="28"/>
          <w:u w:val="single"/>
        </w:rPr>
      </w:pPr>
      <w:r w:rsidRPr="005F66A8">
        <w:rPr>
          <w:i/>
          <w:iCs/>
          <w:szCs w:val="28"/>
          <w:u w:val="single"/>
        </w:rPr>
        <w:t xml:space="preserve">Специальная физическая подготовка </w:t>
      </w:r>
      <w:r w:rsidR="003C508E" w:rsidRPr="000C7777">
        <w:rPr>
          <w:bCs/>
          <w:i/>
          <w:iCs/>
          <w:szCs w:val="28"/>
          <w:u w:val="single"/>
        </w:rPr>
        <w:t>(для этапа начальной подготовки)</w:t>
      </w:r>
    </w:p>
    <w:p w:rsidR="00634A8E" w:rsidRPr="003C508E" w:rsidRDefault="00634A8E" w:rsidP="003C508E">
      <w:pPr>
        <w:pStyle w:val="a3"/>
        <w:ind w:firstLine="720"/>
        <w:rPr>
          <w:sz w:val="16"/>
          <w:szCs w:val="16"/>
        </w:rPr>
      </w:pPr>
      <w:r w:rsidRPr="005F66A8">
        <w:rPr>
          <w:szCs w:val="28"/>
        </w:rPr>
        <w:t>Направленность специальной физиче</w:t>
      </w:r>
      <w:r w:rsidR="003C508E">
        <w:rPr>
          <w:szCs w:val="28"/>
        </w:rPr>
        <w:t>ской подготовки в практике самбо</w:t>
      </w:r>
      <w:r w:rsidRPr="005F66A8">
        <w:rPr>
          <w:szCs w:val="28"/>
        </w:rPr>
        <w:t xml:space="preserve"> тесно связана с технико-</w:t>
      </w:r>
      <w:r w:rsidR="003C508E">
        <w:rPr>
          <w:szCs w:val="28"/>
        </w:rPr>
        <w:t>тактическим разнообразием</w:t>
      </w:r>
      <w:r w:rsidRPr="005F66A8">
        <w:rPr>
          <w:szCs w:val="28"/>
        </w:rPr>
        <w:t xml:space="preserve"> приемов, выполняемых с различной амплитудой, разной скоростью и силой, из самых порой необычных положений. В связи с этим, специальная физическая подготовка решает </w:t>
      </w:r>
      <w:r w:rsidRPr="005F66A8">
        <w:rPr>
          <w:szCs w:val="28"/>
        </w:rPr>
        <w:lastRenderedPageBreak/>
        <w:t>задачи развития в самых широких диапазонах тех физических качеств, которые способствуют наиболее успешному ведению соревновательных поединков.</w:t>
      </w:r>
    </w:p>
    <w:p w:rsidR="003C508E" w:rsidRDefault="003C508E" w:rsidP="003C508E">
      <w:pPr>
        <w:pStyle w:val="a3"/>
        <w:rPr>
          <w:bCs/>
          <w:iCs/>
          <w:szCs w:val="28"/>
        </w:rPr>
      </w:pPr>
      <w:r w:rsidRPr="000C7777">
        <w:rPr>
          <w:bCs/>
          <w:iCs/>
          <w:szCs w:val="28"/>
        </w:rPr>
        <w:t>Благодаря специальной физич</w:t>
      </w:r>
      <w:r>
        <w:rPr>
          <w:bCs/>
          <w:iCs/>
          <w:szCs w:val="28"/>
        </w:rPr>
        <w:t>еской подготовке у самбистов</w:t>
      </w:r>
      <w:r w:rsidRPr="00A002E8">
        <w:rPr>
          <w:bCs/>
          <w:iCs/>
          <w:szCs w:val="28"/>
        </w:rPr>
        <w:t xml:space="preserve"> развиваются качества и навыки, необходимые для овладения основными </w:t>
      </w:r>
      <w:r>
        <w:rPr>
          <w:bCs/>
          <w:iCs/>
          <w:szCs w:val="28"/>
        </w:rPr>
        <w:t>технико-тактическими приемами</w:t>
      </w:r>
      <w:r w:rsidRPr="00A002E8">
        <w:rPr>
          <w:bCs/>
          <w:iCs/>
          <w:szCs w:val="28"/>
        </w:rPr>
        <w:t xml:space="preserve"> и их закрепления.</w:t>
      </w:r>
    </w:p>
    <w:p w:rsidR="003C508E" w:rsidRDefault="003C508E" w:rsidP="003C508E">
      <w:pPr>
        <w:shd w:val="clear" w:color="auto" w:fill="FFFFFF"/>
        <w:tabs>
          <w:tab w:val="left" w:pos="643"/>
        </w:tabs>
        <w:ind w:firstLine="426"/>
        <w:jc w:val="both"/>
        <w:rPr>
          <w:sz w:val="28"/>
          <w:szCs w:val="28"/>
        </w:rPr>
      </w:pPr>
      <w:r>
        <w:rPr>
          <w:spacing w:val="1"/>
          <w:sz w:val="28"/>
          <w:szCs w:val="28"/>
        </w:rPr>
        <w:t>Для развития:</w:t>
      </w:r>
    </w:p>
    <w:p w:rsidR="003C508E" w:rsidRDefault="003C508E" w:rsidP="00351EF4">
      <w:pPr>
        <w:pStyle w:val="a3"/>
        <w:ind w:firstLine="567"/>
        <w:rPr>
          <w:szCs w:val="28"/>
        </w:rPr>
      </w:pPr>
      <w:r>
        <w:rPr>
          <w:i/>
          <w:iCs/>
          <w:spacing w:val="2"/>
          <w:szCs w:val="28"/>
        </w:rPr>
        <w:t xml:space="preserve">силы </w:t>
      </w:r>
      <w:r>
        <w:rPr>
          <w:spacing w:val="2"/>
          <w:szCs w:val="28"/>
        </w:rPr>
        <w:t xml:space="preserve">- </w:t>
      </w:r>
      <w:r w:rsidRPr="00A002E8">
        <w:rPr>
          <w:bCs/>
          <w:iCs/>
          <w:szCs w:val="28"/>
        </w:rPr>
        <w:t xml:space="preserve">приседания на одной и двух ногах, подскоки, прыжки, броски набивных мячей весом 1 кг от груди, из-за головы, сбоку снизу. </w:t>
      </w:r>
      <w:r>
        <w:rPr>
          <w:bCs/>
          <w:iCs/>
          <w:szCs w:val="28"/>
        </w:rPr>
        <w:t xml:space="preserve">Статические усилия на мышцы ног, </w:t>
      </w:r>
      <w:r>
        <w:rPr>
          <w:spacing w:val="2"/>
          <w:szCs w:val="28"/>
        </w:rPr>
        <w:t xml:space="preserve">подтягивание на перекладине, лазание по канату, поднимание </w:t>
      </w:r>
      <w:r>
        <w:rPr>
          <w:spacing w:val="3"/>
          <w:szCs w:val="28"/>
        </w:rPr>
        <w:t xml:space="preserve">гантелей 2-3 кг, поднимание ног до хвата руками в висе на гимнастической стенке, поднимание гири 16 кг, штанги - 25 кг, </w:t>
      </w:r>
      <w:r>
        <w:rPr>
          <w:szCs w:val="28"/>
        </w:rPr>
        <w:t>партнер на плечах - приседания. Поднимание, перенос на спине, бедре руках плечах манекена, партнера. Повороты, наклоны с манекеном, партнером на ру</w:t>
      </w:r>
      <w:r>
        <w:rPr>
          <w:szCs w:val="28"/>
        </w:rPr>
        <w:softHyphen/>
        <w:t>ках, переползание с перетаскиванием манекена. Поединки без захвата ног (на руках);</w:t>
      </w:r>
    </w:p>
    <w:p w:rsidR="003C508E" w:rsidRDefault="003C508E" w:rsidP="003C508E">
      <w:pPr>
        <w:shd w:val="clear" w:color="auto" w:fill="FFFFFF"/>
        <w:spacing w:before="10"/>
        <w:ind w:firstLine="638"/>
        <w:jc w:val="both"/>
        <w:rPr>
          <w:sz w:val="28"/>
          <w:szCs w:val="28"/>
        </w:rPr>
      </w:pPr>
      <w:r>
        <w:rPr>
          <w:i/>
          <w:iCs/>
          <w:spacing w:val="3"/>
          <w:sz w:val="28"/>
          <w:szCs w:val="28"/>
        </w:rPr>
        <w:t xml:space="preserve">выносливости </w:t>
      </w:r>
      <w:r>
        <w:rPr>
          <w:spacing w:val="3"/>
          <w:sz w:val="28"/>
          <w:szCs w:val="28"/>
        </w:rPr>
        <w:t>- сгибание рук в упоре лежа, бег 400 м, кросс - 2-3 км,</w:t>
      </w:r>
      <w:r>
        <w:rPr>
          <w:sz w:val="28"/>
          <w:szCs w:val="28"/>
        </w:rPr>
        <w:t xml:space="preserve"> эстафеты, выполнение специальных упражнений на время;</w:t>
      </w:r>
    </w:p>
    <w:p w:rsidR="003C508E" w:rsidRDefault="003C508E" w:rsidP="003C508E">
      <w:pPr>
        <w:shd w:val="clear" w:color="auto" w:fill="FFFFFF"/>
        <w:ind w:firstLine="638"/>
        <w:jc w:val="both"/>
        <w:rPr>
          <w:sz w:val="28"/>
          <w:szCs w:val="28"/>
        </w:rPr>
      </w:pPr>
      <w:r>
        <w:rPr>
          <w:i/>
          <w:iCs/>
          <w:spacing w:val="3"/>
          <w:sz w:val="28"/>
          <w:szCs w:val="28"/>
        </w:rPr>
        <w:t xml:space="preserve">быстроты - </w:t>
      </w:r>
      <w:r>
        <w:rPr>
          <w:spacing w:val="3"/>
          <w:sz w:val="28"/>
          <w:szCs w:val="28"/>
        </w:rPr>
        <w:t>подтягивание на перекладине за 20 с, сгибание рук в упо</w:t>
      </w:r>
      <w:r>
        <w:rPr>
          <w:spacing w:val="3"/>
          <w:sz w:val="28"/>
          <w:szCs w:val="28"/>
        </w:rPr>
        <w:softHyphen/>
        <w:t xml:space="preserve">ре лежа за 20 с, 10 кувырков вперед на время, бег 30 м, 60 м, прыжок в длину с места, бой с тенью - 5 серий по 5 имитационных </w:t>
      </w:r>
      <w:r>
        <w:rPr>
          <w:spacing w:val="2"/>
          <w:sz w:val="28"/>
          <w:szCs w:val="28"/>
        </w:rPr>
        <w:t xml:space="preserve">ударов, уклоны от касаний, подвижные игры в касания, тиснения, эстафеты, </w:t>
      </w:r>
      <w:r>
        <w:rPr>
          <w:spacing w:val="3"/>
          <w:sz w:val="28"/>
          <w:szCs w:val="28"/>
        </w:rPr>
        <w:t xml:space="preserve">забегания на мосту влево, вправо, </w:t>
      </w:r>
      <w:r>
        <w:rPr>
          <w:spacing w:val="2"/>
          <w:sz w:val="28"/>
          <w:szCs w:val="28"/>
        </w:rPr>
        <w:t>броски манекена через спину;</w:t>
      </w:r>
    </w:p>
    <w:p w:rsidR="003C508E" w:rsidRDefault="003C508E" w:rsidP="003C508E">
      <w:pPr>
        <w:shd w:val="clear" w:color="auto" w:fill="FFFFFF"/>
        <w:ind w:firstLine="638"/>
        <w:jc w:val="both"/>
        <w:rPr>
          <w:sz w:val="28"/>
          <w:szCs w:val="28"/>
        </w:rPr>
      </w:pPr>
      <w:r>
        <w:rPr>
          <w:i/>
          <w:iCs/>
          <w:spacing w:val="2"/>
          <w:sz w:val="28"/>
          <w:szCs w:val="28"/>
        </w:rPr>
        <w:t xml:space="preserve">ловкости - </w:t>
      </w:r>
      <w:r>
        <w:rPr>
          <w:spacing w:val="2"/>
          <w:sz w:val="28"/>
          <w:szCs w:val="28"/>
        </w:rPr>
        <w:t>стойки на голове, на руках, на лопатках, лазание по гимна</w:t>
      </w:r>
      <w:r>
        <w:rPr>
          <w:spacing w:val="2"/>
          <w:sz w:val="28"/>
          <w:szCs w:val="28"/>
        </w:rPr>
        <w:softHyphen/>
        <w:t>стической лестнице с набивным мячом в руках, перелезание по-пластунски, подскоки (прыжки) со скалкой вдвоем, стоя боком, спиной друг к другу,</w:t>
      </w:r>
      <w:r>
        <w:rPr>
          <w:spacing w:val="3"/>
          <w:sz w:val="28"/>
          <w:szCs w:val="28"/>
        </w:rPr>
        <w:t xml:space="preserve"> челночный бег 3х10 м,</w:t>
      </w:r>
      <w:r>
        <w:rPr>
          <w:sz w:val="28"/>
          <w:szCs w:val="28"/>
        </w:rPr>
        <w:t xml:space="preserve"> партнер на четвереньках — атакующий имеет цель положить его на живот, на спину;</w:t>
      </w:r>
    </w:p>
    <w:p w:rsidR="003C508E" w:rsidRDefault="003C508E" w:rsidP="003C508E">
      <w:pPr>
        <w:shd w:val="clear" w:color="auto" w:fill="FFFFFF"/>
        <w:ind w:left="48" w:right="77" w:firstLine="605"/>
        <w:jc w:val="both"/>
        <w:rPr>
          <w:bCs/>
          <w:iCs/>
          <w:sz w:val="28"/>
          <w:szCs w:val="28"/>
        </w:rPr>
      </w:pPr>
      <w:r>
        <w:rPr>
          <w:i/>
          <w:iCs/>
          <w:spacing w:val="2"/>
          <w:sz w:val="28"/>
          <w:szCs w:val="28"/>
        </w:rPr>
        <w:t xml:space="preserve">гибкости - </w:t>
      </w:r>
      <w:r>
        <w:rPr>
          <w:spacing w:val="2"/>
          <w:sz w:val="28"/>
          <w:szCs w:val="28"/>
        </w:rPr>
        <w:t>упражнения с гимнастической резинкой, с гимнастической палкой, на гимнастической стенке,</w:t>
      </w:r>
      <w:r w:rsidRPr="00C9785D">
        <w:rPr>
          <w:bCs/>
          <w:iCs/>
          <w:szCs w:val="28"/>
        </w:rPr>
        <w:t xml:space="preserve"> </w:t>
      </w:r>
      <w:r w:rsidRPr="00C9785D">
        <w:rPr>
          <w:bCs/>
          <w:iCs/>
          <w:sz w:val="28"/>
          <w:szCs w:val="28"/>
        </w:rPr>
        <w:t>маховые движения отдельными звеньями тела, пружинящие упражнен</w:t>
      </w:r>
      <w:r>
        <w:rPr>
          <w:bCs/>
          <w:iCs/>
          <w:sz w:val="28"/>
          <w:szCs w:val="28"/>
        </w:rPr>
        <w:t>ия.</w:t>
      </w:r>
      <w:r w:rsidRPr="00C9785D">
        <w:rPr>
          <w:bCs/>
          <w:iCs/>
          <w:sz w:val="28"/>
          <w:szCs w:val="28"/>
        </w:rPr>
        <w:t xml:space="preserve"> Амплитуда движений постепенно увеличивается до максимальной.</w:t>
      </w:r>
    </w:p>
    <w:p w:rsidR="003C508E" w:rsidRPr="003C508E" w:rsidRDefault="003C508E" w:rsidP="003C508E">
      <w:pPr>
        <w:shd w:val="clear" w:color="auto" w:fill="FFFFFF"/>
        <w:ind w:left="48" w:right="77" w:firstLine="605"/>
        <w:jc w:val="both"/>
        <w:rPr>
          <w:bCs/>
          <w:iCs/>
          <w:sz w:val="16"/>
          <w:szCs w:val="16"/>
        </w:rPr>
      </w:pPr>
    </w:p>
    <w:p w:rsidR="003C508E" w:rsidRPr="002479F3" w:rsidRDefault="003C508E" w:rsidP="003C508E">
      <w:pPr>
        <w:pStyle w:val="a3"/>
        <w:ind w:firstLine="653"/>
        <w:rPr>
          <w:bCs/>
          <w:iCs/>
          <w:szCs w:val="28"/>
          <w:u w:val="single"/>
        </w:rPr>
      </w:pPr>
      <w:r w:rsidRPr="000C7777">
        <w:rPr>
          <w:bCs/>
          <w:i/>
          <w:iCs/>
          <w:szCs w:val="28"/>
          <w:u w:val="single"/>
        </w:rPr>
        <w:t>Специальная физическая подготовка (для трени</w:t>
      </w:r>
      <w:r w:rsidR="00516F7B">
        <w:rPr>
          <w:bCs/>
          <w:i/>
          <w:iCs/>
          <w:szCs w:val="28"/>
          <w:u w:val="single"/>
        </w:rPr>
        <w:t>ровочного этапа)</w:t>
      </w:r>
    </w:p>
    <w:p w:rsidR="003C508E" w:rsidRDefault="003C508E" w:rsidP="003C508E">
      <w:pPr>
        <w:pStyle w:val="a8"/>
        <w:ind w:firstLine="720"/>
        <w:jc w:val="both"/>
        <w:rPr>
          <w:bCs w:val="0"/>
          <w:iCs/>
          <w:szCs w:val="28"/>
        </w:rPr>
      </w:pPr>
      <w:r w:rsidRPr="004324C3">
        <w:rPr>
          <w:b w:val="0"/>
          <w:bCs w:val="0"/>
          <w:iCs/>
          <w:szCs w:val="28"/>
        </w:rPr>
        <w:t>Основными средствами специальной физической подготовки являются специальные упражнения (поединки, схватки).</w:t>
      </w:r>
      <w:r>
        <w:rPr>
          <w:bCs w:val="0"/>
          <w:iCs/>
          <w:szCs w:val="28"/>
        </w:rPr>
        <w:t xml:space="preserve"> </w:t>
      </w:r>
      <w:r w:rsidRPr="00203286">
        <w:rPr>
          <w:b w:val="0"/>
          <w:szCs w:val="28"/>
        </w:rPr>
        <w:t>Схватки на технику, на тактику. Схватки на развитие и совершенствования специальных физических качеств (силы, быстроты, выносливости, ловкости, гибкости). Схватки для развития морально-волевых качеств (смелости, настойчивости, выдержки, решительности, инициативности).</w:t>
      </w:r>
    </w:p>
    <w:p w:rsidR="003C508E" w:rsidRPr="004D0A40" w:rsidRDefault="003C508E" w:rsidP="004D0A40">
      <w:pPr>
        <w:ind w:firstLine="720"/>
        <w:jc w:val="both"/>
        <w:rPr>
          <w:bCs/>
          <w:sz w:val="28"/>
          <w:szCs w:val="28"/>
        </w:rPr>
      </w:pPr>
      <w:r w:rsidRPr="00203286">
        <w:rPr>
          <w:bCs/>
          <w:i/>
          <w:iCs/>
          <w:sz w:val="28"/>
          <w:szCs w:val="28"/>
        </w:rPr>
        <w:t>Специально-подготовительные упражнения для защиты от бросков (самостраховки)</w:t>
      </w:r>
      <w:r>
        <w:rPr>
          <w:bCs/>
          <w:i/>
          <w:iCs/>
          <w:sz w:val="28"/>
          <w:szCs w:val="28"/>
        </w:rPr>
        <w:t>.</w:t>
      </w:r>
      <w:r w:rsidRPr="00203286">
        <w:rPr>
          <w:bCs/>
          <w:i/>
          <w:iCs/>
          <w:sz w:val="28"/>
          <w:szCs w:val="28"/>
        </w:rPr>
        <w:t xml:space="preserve"> </w:t>
      </w:r>
      <w:r w:rsidRPr="004D0A40">
        <w:rPr>
          <w:sz w:val="28"/>
          <w:szCs w:val="28"/>
        </w:rPr>
        <w:t>Классификация падений самбиста по способу приземления или по частям тела, которые раньше всего соприкасаются с ковром, по направлению движения падающего, по сложности выполнения.</w:t>
      </w:r>
    </w:p>
    <w:p w:rsidR="003C508E" w:rsidRPr="00203286" w:rsidRDefault="003C508E" w:rsidP="003C508E">
      <w:pPr>
        <w:jc w:val="both"/>
        <w:rPr>
          <w:sz w:val="28"/>
          <w:szCs w:val="28"/>
        </w:rPr>
      </w:pPr>
      <w:r w:rsidRPr="00203286">
        <w:rPr>
          <w:sz w:val="28"/>
          <w:szCs w:val="28"/>
        </w:rPr>
        <w:tab/>
        <w:t>Падение с опорой на руки. Падение с опорой на ноги. Падение с приземлением на колени. Падение с приземлением на ягодицы. Падение с приземлением на голову. Падение с приземлением на туловище. Падение на спину. Падение на живот. Защита от падения партнера сверху.</w:t>
      </w:r>
    </w:p>
    <w:p w:rsidR="003C508E" w:rsidRDefault="003C508E" w:rsidP="003C508E">
      <w:pPr>
        <w:ind w:firstLine="720"/>
        <w:jc w:val="both"/>
        <w:rPr>
          <w:bCs/>
          <w:i/>
          <w:iCs/>
          <w:sz w:val="28"/>
          <w:szCs w:val="28"/>
        </w:rPr>
      </w:pPr>
    </w:p>
    <w:p w:rsidR="003C508E" w:rsidRDefault="003C508E" w:rsidP="003C508E">
      <w:pPr>
        <w:ind w:firstLine="720"/>
        <w:jc w:val="both"/>
        <w:rPr>
          <w:bCs/>
          <w:i/>
          <w:iCs/>
          <w:sz w:val="28"/>
          <w:szCs w:val="28"/>
        </w:rPr>
      </w:pPr>
    </w:p>
    <w:p w:rsidR="003C508E" w:rsidRPr="004D0A40" w:rsidRDefault="003C508E" w:rsidP="004D0A40">
      <w:pPr>
        <w:ind w:firstLine="720"/>
        <w:jc w:val="both"/>
        <w:rPr>
          <w:sz w:val="28"/>
          <w:szCs w:val="28"/>
        </w:rPr>
      </w:pPr>
      <w:r w:rsidRPr="00203286">
        <w:rPr>
          <w:bCs/>
          <w:i/>
          <w:iCs/>
          <w:sz w:val="28"/>
          <w:szCs w:val="28"/>
        </w:rPr>
        <w:t>Специально-подготовительные упражнения для бросков</w:t>
      </w:r>
      <w:r>
        <w:rPr>
          <w:bCs/>
          <w:i/>
          <w:iCs/>
          <w:sz w:val="28"/>
          <w:szCs w:val="28"/>
        </w:rPr>
        <w:t>.</w:t>
      </w:r>
      <w:r w:rsidR="004D0A40">
        <w:rPr>
          <w:bCs/>
          <w:i/>
          <w:iCs/>
          <w:sz w:val="28"/>
          <w:szCs w:val="28"/>
        </w:rPr>
        <w:t xml:space="preserve"> </w:t>
      </w:r>
      <w:r w:rsidRPr="004D0A40">
        <w:rPr>
          <w:sz w:val="28"/>
          <w:szCs w:val="28"/>
        </w:rPr>
        <w:t>Упражнения для выведения из равновесия. Упражнения для бросков захватом ног (ноги). Упражнения для подножек. Упражнения для подсечки. Упражнения для зацепов. Упражнения для подхватов. Упражнения для бросков через голову. Упражнения для бросков через спину. Упражнения для бросков прогибом.</w:t>
      </w:r>
    </w:p>
    <w:p w:rsidR="003C508E" w:rsidRPr="00203286" w:rsidRDefault="003C508E" w:rsidP="003C508E">
      <w:pPr>
        <w:pStyle w:val="a8"/>
        <w:jc w:val="both"/>
        <w:rPr>
          <w:b w:val="0"/>
          <w:bCs w:val="0"/>
          <w:szCs w:val="28"/>
        </w:rPr>
      </w:pPr>
      <w:r w:rsidRPr="00203286">
        <w:rPr>
          <w:b w:val="0"/>
          <w:szCs w:val="28"/>
        </w:rPr>
        <w:tab/>
      </w:r>
      <w:r w:rsidRPr="00203286">
        <w:rPr>
          <w:b w:val="0"/>
          <w:bCs w:val="0"/>
          <w:i/>
          <w:iCs/>
          <w:szCs w:val="28"/>
        </w:rPr>
        <w:t>Специально-подготовительные упражнения для технических действий в положении лежа</w:t>
      </w:r>
      <w:r>
        <w:rPr>
          <w:b w:val="0"/>
          <w:bCs w:val="0"/>
          <w:i/>
          <w:iCs/>
          <w:szCs w:val="28"/>
        </w:rPr>
        <w:t>.</w:t>
      </w:r>
      <w:r w:rsidR="004D0A40">
        <w:rPr>
          <w:b w:val="0"/>
          <w:bCs w:val="0"/>
          <w:i/>
          <w:iCs/>
          <w:szCs w:val="28"/>
        </w:rPr>
        <w:t xml:space="preserve"> </w:t>
      </w:r>
      <w:r>
        <w:rPr>
          <w:b w:val="0"/>
          <w:szCs w:val="28"/>
        </w:rPr>
        <w:t>Упражнения для удержаний</w:t>
      </w:r>
      <w:r w:rsidRPr="00203286">
        <w:rPr>
          <w:b w:val="0"/>
          <w:szCs w:val="28"/>
        </w:rPr>
        <w:t xml:space="preserve">. «Выседы» в одну и прыжком переход в другую сторону. Упор грудью в </w:t>
      </w:r>
      <w:r w:rsidRPr="00203286">
        <w:rPr>
          <w:b w:val="0"/>
          <w:szCs w:val="28"/>
        </w:rPr>
        <w:lastRenderedPageBreak/>
        <w:t>набивной мяч – перемещение ног по кругу. Все виды переворачивания партнера из положения упора или лежа.</w:t>
      </w:r>
    </w:p>
    <w:p w:rsidR="003C508E" w:rsidRDefault="003C508E" w:rsidP="003C508E">
      <w:pPr>
        <w:pStyle w:val="a8"/>
        <w:jc w:val="both"/>
        <w:rPr>
          <w:b w:val="0"/>
          <w:szCs w:val="28"/>
        </w:rPr>
      </w:pPr>
      <w:r>
        <w:rPr>
          <w:b w:val="0"/>
          <w:szCs w:val="28"/>
        </w:rPr>
        <w:tab/>
        <w:t>Для ухода от удержаний</w:t>
      </w:r>
      <w:r w:rsidRPr="00203286">
        <w:rPr>
          <w:b w:val="0"/>
          <w:szCs w:val="28"/>
        </w:rPr>
        <w:t>. Перевороты с «борцовского моста» забеганием. Перетаскивание через себя гири, набивного мяча, манекена. Поворот со спины на живот: перекатом, через мост, переворотом через голову. Из положения лежа – махом ногами выйти в положение сидя. Жим штанги, гири в положении лежа.</w:t>
      </w:r>
    </w:p>
    <w:p w:rsidR="003C508E" w:rsidRPr="003C508E" w:rsidRDefault="003C508E" w:rsidP="003C508E">
      <w:pPr>
        <w:pStyle w:val="a8"/>
        <w:jc w:val="both"/>
        <w:rPr>
          <w:bCs w:val="0"/>
          <w:iCs/>
          <w:sz w:val="16"/>
          <w:szCs w:val="16"/>
        </w:rPr>
      </w:pPr>
    </w:p>
    <w:p w:rsidR="008B1AFD" w:rsidRDefault="001D7981" w:rsidP="007A3599">
      <w:pPr>
        <w:pStyle w:val="a3"/>
        <w:ind w:firstLine="720"/>
        <w:rPr>
          <w:i/>
          <w:iCs/>
          <w:szCs w:val="28"/>
          <w:u w:val="single"/>
        </w:rPr>
      </w:pPr>
      <w:r w:rsidRPr="007A3599">
        <w:rPr>
          <w:i/>
          <w:iCs/>
          <w:szCs w:val="28"/>
          <w:u w:val="single"/>
        </w:rPr>
        <w:t>3.2.3</w:t>
      </w:r>
      <w:r w:rsidR="001546FA" w:rsidRPr="007A3599">
        <w:rPr>
          <w:i/>
          <w:iCs/>
          <w:szCs w:val="28"/>
          <w:u w:val="single"/>
        </w:rPr>
        <w:t>.</w:t>
      </w:r>
      <w:r w:rsidRPr="007A3599">
        <w:rPr>
          <w:i/>
          <w:iCs/>
          <w:szCs w:val="28"/>
          <w:u w:val="single"/>
        </w:rPr>
        <w:t xml:space="preserve"> </w:t>
      </w:r>
      <w:r w:rsidR="003C508E">
        <w:rPr>
          <w:i/>
          <w:iCs/>
          <w:szCs w:val="28"/>
          <w:u w:val="single"/>
        </w:rPr>
        <w:t>Избранный вид спорта самбо</w:t>
      </w:r>
    </w:p>
    <w:p w:rsidR="003C508E" w:rsidRPr="00B80D19" w:rsidRDefault="00B86EA5" w:rsidP="00CB34DE">
      <w:pPr>
        <w:ind w:firstLine="720"/>
        <w:jc w:val="both"/>
        <w:rPr>
          <w:sz w:val="28"/>
          <w:szCs w:val="28"/>
        </w:rPr>
      </w:pPr>
      <w:r>
        <w:rPr>
          <w:sz w:val="28"/>
          <w:szCs w:val="28"/>
        </w:rPr>
        <w:t xml:space="preserve">Самбо характеризуется большим объемом технико-тактических действий. </w:t>
      </w:r>
      <w:r w:rsidR="003C508E" w:rsidRPr="00B80D19">
        <w:rPr>
          <w:sz w:val="28"/>
          <w:szCs w:val="28"/>
        </w:rPr>
        <w:t>При обучении техническим действиям необходимо четко представлять всю систему основных упражнений самбо для корректного распределения учебного материала по всем этапам подготовки, вплоть до конкретного тренировочного занятия. Необходимо изучать не только приемы нападения, но и приемы защиты.</w:t>
      </w:r>
    </w:p>
    <w:p w:rsidR="003C508E" w:rsidRPr="00CB34DE" w:rsidRDefault="003C508E" w:rsidP="00CB34DE">
      <w:pPr>
        <w:ind w:firstLine="720"/>
        <w:rPr>
          <w:bCs/>
          <w:i/>
          <w:iCs/>
          <w:sz w:val="28"/>
          <w:szCs w:val="28"/>
        </w:rPr>
      </w:pPr>
      <w:r w:rsidRPr="00CB34DE">
        <w:rPr>
          <w:bCs/>
          <w:i/>
          <w:iCs/>
          <w:sz w:val="28"/>
          <w:szCs w:val="28"/>
        </w:rPr>
        <w:t>Система упражнений самбо</w:t>
      </w:r>
    </w:p>
    <w:p w:rsidR="003C508E" w:rsidRPr="00CB34DE" w:rsidRDefault="003C508E" w:rsidP="003C508E">
      <w:pPr>
        <w:jc w:val="center"/>
        <w:rPr>
          <w:b/>
          <w:bCs/>
          <w:i/>
          <w:iCs/>
          <w:sz w:val="16"/>
          <w:szCs w:val="16"/>
        </w:rPr>
      </w:pP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6"/>
        <w:gridCol w:w="2039"/>
        <w:gridCol w:w="4891"/>
      </w:tblGrid>
      <w:tr w:rsidR="00CB34DE" w:rsidRPr="00B80D19" w:rsidTr="00A9006A">
        <w:trPr>
          <w:cantSplit/>
          <w:trHeight w:val="471"/>
        </w:trPr>
        <w:tc>
          <w:tcPr>
            <w:tcW w:w="1646" w:type="dxa"/>
            <w:vMerge w:val="restart"/>
            <w:tcBorders>
              <w:top w:val="single" w:sz="4" w:space="0" w:color="auto"/>
              <w:left w:val="single" w:sz="4" w:space="0" w:color="auto"/>
              <w:bottom w:val="single" w:sz="4" w:space="0" w:color="auto"/>
              <w:right w:val="single" w:sz="4" w:space="0" w:color="auto"/>
            </w:tcBorders>
            <w:vAlign w:val="center"/>
          </w:tcPr>
          <w:p w:rsidR="00CB34DE" w:rsidRPr="00B80D19" w:rsidRDefault="00CB34DE" w:rsidP="00A9006A">
            <w:pPr>
              <w:pStyle w:val="2"/>
              <w:jc w:val="center"/>
              <w:rPr>
                <w:szCs w:val="28"/>
              </w:rPr>
            </w:pPr>
            <w:r w:rsidRPr="00B80D19">
              <w:rPr>
                <w:szCs w:val="28"/>
              </w:rPr>
              <w:t>Техника</w:t>
            </w:r>
          </w:p>
        </w:tc>
        <w:tc>
          <w:tcPr>
            <w:tcW w:w="2039" w:type="dxa"/>
            <w:vMerge w:val="restart"/>
            <w:tcBorders>
              <w:top w:val="single" w:sz="4" w:space="0" w:color="auto"/>
              <w:left w:val="single" w:sz="4" w:space="0" w:color="auto"/>
              <w:bottom w:val="single" w:sz="4" w:space="0" w:color="auto"/>
              <w:right w:val="single" w:sz="4" w:space="0" w:color="auto"/>
            </w:tcBorders>
            <w:vAlign w:val="center"/>
          </w:tcPr>
          <w:p w:rsidR="00CB34DE" w:rsidRPr="00F97D77" w:rsidRDefault="00CB34DE" w:rsidP="00A9006A">
            <w:pPr>
              <w:jc w:val="center"/>
              <w:rPr>
                <w:bCs/>
                <w:sz w:val="28"/>
                <w:szCs w:val="28"/>
              </w:rPr>
            </w:pPr>
            <w:r w:rsidRPr="00F97D77">
              <w:rPr>
                <w:bCs/>
                <w:sz w:val="28"/>
                <w:szCs w:val="28"/>
              </w:rPr>
              <w:t>Приемы нападения</w:t>
            </w:r>
          </w:p>
        </w:tc>
        <w:tc>
          <w:tcPr>
            <w:tcW w:w="4891" w:type="dxa"/>
            <w:tcBorders>
              <w:top w:val="single" w:sz="4" w:space="0" w:color="auto"/>
              <w:left w:val="single" w:sz="4" w:space="0" w:color="auto"/>
              <w:bottom w:val="single" w:sz="4" w:space="0" w:color="auto"/>
              <w:right w:val="single" w:sz="4" w:space="0" w:color="auto"/>
            </w:tcBorders>
            <w:vAlign w:val="center"/>
          </w:tcPr>
          <w:p w:rsidR="00CB34DE" w:rsidRPr="00B80D19" w:rsidRDefault="00CB34DE" w:rsidP="00A9006A">
            <w:pPr>
              <w:jc w:val="center"/>
              <w:rPr>
                <w:sz w:val="28"/>
                <w:szCs w:val="28"/>
              </w:rPr>
            </w:pPr>
            <w:r w:rsidRPr="00B80D19">
              <w:rPr>
                <w:sz w:val="28"/>
                <w:szCs w:val="28"/>
              </w:rPr>
              <w:t>Броски</w:t>
            </w:r>
            <w:r>
              <w:rPr>
                <w:sz w:val="28"/>
                <w:szCs w:val="28"/>
              </w:rPr>
              <w:t xml:space="preserve"> </w:t>
            </w:r>
            <w:r w:rsidRPr="00B80D19">
              <w:rPr>
                <w:sz w:val="28"/>
                <w:szCs w:val="28"/>
              </w:rPr>
              <w:t>руками</w:t>
            </w:r>
            <w:r>
              <w:rPr>
                <w:sz w:val="28"/>
                <w:szCs w:val="28"/>
              </w:rPr>
              <w:t xml:space="preserve">, </w:t>
            </w:r>
            <w:r w:rsidRPr="00B80D19">
              <w:rPr>
                <w:sz w:val="28"/>
                <w:szCs w:val="28"/>
              </w:rPr>
              <w:t>ногами</w:t>
            </w:r>
            <w:r>
              <w:rPr>
                <w:sz w:val="28"/>
                <w:szCs w:val="28"/>
              </w:rPr>
              <w:t xml:space="preserve">, </w:t>
            </w:r>
            <w:r w:rsidRPr="00B80D19">
              <w:rPr>
                <w:sz w:val="28"/>
                <w:szCs w:val="28"/>
              </w:rPr>
              <w:t>туловищем</w:t>
            </w:r>
          </w:p>
        </w:tc>
      </w:tr>
      <w:tr w:rsidR="00CB34DE" w:rsidRPr="00B80D19" w:rsidTr="00A9006A">
        <w:trPr>
          <w:cantSplit/>
          <w:trHeight w:val="7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34DE" w:rsidRPr="00B80D19" w:rsidRDefault="00CB34DE" w:rsidP="00A9006A">
            <w:pPr>
              <w:jc w:val="center"/>
              <w:rPr>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34DE" w:rsidRPr="00B80D19" w:rsidRDefault="00CB34DE" w:rsidP="00A9006A">
            <w:pPr>
              <w:jc w:val="center"/>
              <w:rPr>
                <w:b/>
                <w:bCs/>
                <w:sz w:val="28"/>
                <w:szCs w:val="28"/>
              </w:rPr>
            </w:pPr>
          </w:p>
        </w:tc>
        <w:tc>
          <w:tcPr>
            <w:tcW w:w="4891" w:type="dxa"/>
            <w:tcBorders>
              <w:top w:val="single" w:sz="4" w:space="0" w:color="auto"/>
              <w:left w:val="single" w:sz="4" w:space="0" w:color="auto"/>
              <w:bottom w:val="single" w:sz="4" w:space="0" w:color="auto"/>
              <w:right w:val="single" w:sz="4" w:space="0" w:color="auto"/>
            </w:tcBorders>
            <w:vAlign w:val="center"/>
          </w:tcPr>
          <w:p w:rsidR="00CB34DE" w:rsidRPr="00B80D19" w:rsidRDefault="00CB34DE" w:rsidP="00A9006A">
            <w:pPr>
              <w:jc w:val="center"/>
              <w:rPr>
                <w:sz w:val="28"/>
                <w:szCs w:val="28"/>
              </w:rPr>
            </w:pPr>
            <w:r w:rsidRPr="00B80D19">
              <w:rPr>
                <w:sz w:val="28"/>
                <w:szCs w:val="28"/>
              </w:rPr>
              <w:t>Сковывания</w:t>
            </w:r>
            <w:r>
              <w:rPr>
                <w:sz w:val="28"/>
                <w:szCs w:val="28"/>
              </w:rPr>
              <w:t xml:space="preserve">: </w:t>
            </w:r>
            <w:r w:rsidRPr="00B80D19">
              <w:rPr>
                <w:sz w:val="28"/>
                <w:szCs w:val="28"/>
              </w:rPr>
              <w:t>удержания</w:t>
            </w:r>
            <w:r>
              <w:rPr>
                <w:sz w:val="28"/>
                <w:szCs w:val="28"/>
              </w:rPr>
              <w:t xml:space="preserve">, </w:t>
            </w:r>
            <w:r w:rsidRPr="00B80D19">
              <w:rPr>
                <w:sz w:val="28"/>
                <w:szCs w:val="28"/>
              </w:rPr>
              <w:t>болевые</w:t>
            </w:r>
            <w:r>
              <w:rPr>
                <w:sz w:val="28"/>
                <w:szCs w:val="28"/>
              </w:rPr>
              <w:t xml:space="preserve">, </w:t>
            </w:r>
            <w:r w:rsidRPr="00B80D19">
              <w:rPr>
                <w:sz w:val="28"/>
                <w:szCs w:val="28"/>
              </w:rPr>
              <w:t>удушающие</w:t>
            </w:r>
          </w:p>
        </w:tc>
      </w:tr>
      <w:tr w:rsidR="00CB34DE" w:rsidRPr="00B80D19" w:rsidTr="00A9006A">
        <w:trPr>
          <w:cantSplit/>
          <w:trHeight w:val="4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34DE" w:rsidRPr="00B80D19" w:rsidRDefault="00CB34DE" w:rsidP="00A9006A">
            <w:pPr>
              <w:jc w:val="center"/>
              <w:rPr>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34DE" w:rsidRPr="00B80D19" w:rsidRDefault="00CB34DE" w:rsidP="00A9006A">
            <w:pPr>
              <w:jc w:val="center"/>
              <w:rPr>
                <w:b/>
                <w:bCs/>
                <w:sz w:val="28"/>
                <w:szCs w:val="28"/>
              </w:rPr>
            </w:pPr>
          </w:p>
        </w:tc>
        <w:tc>
          <w:tcPr>
            <w:tcW w:w="4891" w:type="dxa"/>
            <w:tcBorders>
              <w:top w:val="single" w:sz="4" w:space="0" w:color="auto"/>
              <w:left w:val="single" w:sz="4" w:space="0" w:color="auto"/>
              <w:bottom w:val="single" w:sz="4" w:space="0" w:color="auto"/>
              <w:right w:val="single" w:sz="4" w:space="0" w:color="auto"/>
            </w:tcBorders>
            <w:vAlign w:val="center"/>
          </w:tcPr>
          <w:p w:rsidR="00CB34DE" w:rsidRPr="00B80D19" w:rsidRDefault="00CB34DE" w:rsidP="00A9006A">
            <w:pPr>
              <w:jc w:val="center"/>
              <w:rPr>
                <w:sz w:val="28"/>
                <w:szCs w:val="28"/>
              </w:rPr>
            </w:pPr>
            <w:r w:rsidRPr="00B80D19">
              <w:rPr>
                <w:sz w:val="28"/>
                <w:szCs w:val="28"/>
              </w:rPr>
              <w:t>Удары</w:t>
            </w:r>
            <w:r>
              <w:rPr>
                <w:sz w:val="28"/>
                <w:szCs w:val="28"/>
              </w:rPr>
              <w:t xml:space="preserve"> </w:t>
            </w:r>
            <w:r w:rsidRPr="00B80D19">
              <w:rPr>
                <w:sz w:val="28"/>
                <w:szCs w:val="28"/>
              </w:rPr>
              <w:t>руками</w:t>
            </w:r>
            <w:r>
              <w:rPr>
                <w:sz w:val="28"/>
                <w:szCs w:val="28"/>
              </w:rPr>
              <w:t xml:space="preserve">, </w:t>
            </w:r>
            <w:r w:rsidRPr="00B80D19">
              <w:rPr>
                <w:sz w:val="28"/>
                <w:szCs w:val="28"/>
              </w:rPr>
              <w:t>ногами</w:t>
            </w:r>
            <w:r>
              <w:rPr>
                <w:sz w:val="28"/>
                <w:szCs w:val="28"/>
              </w:rPr>
              <w:t xml:space="preserve">, </w:t>
            </w:r>
            <w:r w:rsidRPr="00B80D19">
              <w:rPr>
                <w:sz w:val="28"/>
                <w:szCs w:val="28"/>
              </w:rPr>
              <w:t>туловищем</w:t>
            </w:r>
          </w:p>
        </w:tc>
      </w:tr>
      <w:tr w:rsidR="00CB34DE" w:rsidRPr="00B80D19" w:rsidTr="00A9006A">
        <w:trPr>
          <w:cantSplit/>
          <w:trHeight w:val="692"/>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34DE" w:rsidRPr="00B80D19" w:rsidRDefault="00CB34DE" w:rsidP="00A9006A">
            <w:pPr>
              <w:jc w:val="center"/>
              <w:rPr>
                <w:b/>
                <w:bCs/>
                <w:sz w:val="28"/>
                <w:szCs w:val="28"/>
              </w:rPr>
            </w:pPr>
          </w:p>
        </w:tc>
        <w:tc>
          <w:tcPr>
            <w:tcW w:w="2039" w:type="dxa"/>
            <w:vMerge w:val="restart"/>
            <w:tcBorders>
              <w:top w:val="single" w:sz="4" w:space="0" w:color="auto"/>
              <w:left w:val="single" w:sz="4" w:space="0" w:color="auto"/>
              <w:bottom w:val="single" w:sz="4" w:space="0" w:color="auto"/>
              <w:right w:val="single" w:sz="4" w:space="0" w:color="auto"/>
            </w:tcBorders>
            <w:vAlign w:val="center"/>
          </w:tcPr>
          <w:p w:rsidR="00CB34DE" w:rsidRPr="00F97D77" w:rsidRDefault="00CB34DE" w:rsidP="00A9006A">
            <w:pPr>
              <w:jc w:val="center"/>
              <w:rPr>
                <w:bCs/>
                <w:sz w:val="28"/>
                <w:szCs w:val="28"/>
              </w:rPr>
            </w:pPr>
            <w:r w:rsidRPr="00F97D77">
              <w:rPr>
                <w:bCs/>
                <w:sz w:val="28"/>
                <w:szCs w:val="28"/>
              </w:rPr>
              <w:t>Приемы защиты</w:t>
            </w:r>
          </w:p>
        </w:tc>
        <w:tc>
          <w:tcPr>
            <w:tcW w:w="4891" w:type="dxa"/>
            <w:tcBorders>
              <w:top w:val="single" w:sz="4" w:space="0" w:color="auto"/>
              <w:left w:val="single" w:sz="4" w:space="0" w:color="auto"/>
              <w:bottom w:val="single" w:sz="4" w:space="0" w:color="auto"/>
              <w:right w:val="single" w:sz="4" w:space="0" w:color="auto"/>
            </w:tcBorders>
            <w:vAlign w:val="center"/>
          </w:tcPr>
          <w:p w:rsidR="00CB34DE" w:rsidRPr="00B80D19" w:rsidRDefault="00CB34DE" w:rsidP="00A9006A">
            <w:pPr>
              <w:jc w:val="center"/>
              <w:rPr>
                <w:sz w:val="28"/>
                <w:szCs w:val="28"/>
              </w:rPr>
            </w:pPr>
            <w:r w:rsidRPr="00B80D19">
              <w:rPr>
                <w:sz w:val="28"/>
                <w:szCs w:val="28"/>
              </w:rPr>
              <w:t>Руками</w:t>
            </w:r>
            <w:r>
              <w:rPr>
                <w:sz w:val="28"/>
                <w:szCs w:val="28"/>
              </w:rPr>
              <w:t xml:space="preserve">: </w:t>
            </w:r>
            <w:r w:rsidRPr="00B80D19">
              <w:rPr>
                <w:sz w:val="28"/>
                <w:szCs w:val="28"/>
              </w:rPr>
              <w:t>контрудар</w:t>
            </w:r>
            <w:r>
              <w:rPr>
                <w:sz w:val="28"/>
                <w:szCs w:val="28"/>
              </w:rPr>
              <w:t xml:space="preserve">, </w:t>
            </w:r>
            <w:r w:rsidRPr="00B80D19">
              <w:rPr>
                <w:sz w:val="28"/>
                <w:szCs w:val="28"/>
              </w:rPr>
              <w:t>подставка</w:t>
            </w:r>
            <w:r>
              <w:rPr>
                <w:sz w:val="28"/>
                <w:szCs w:val="28"/>
              </w:rPr>
              <w:t xml:space="preserve">, </w:t>
            </w:r>
            <w:r w:rsidRPr="00B80D19">
              <w:rPr>
                <w:sz w:val="28"/>
                <w:szCs w:val="28"/>
              </w:rPr>
              <w:t>отбив</w:t>
            </w:r>
            <w:r>
              <w:rPr>
                <w:sz w:val="28"/>
                <w:szCs w:val="28"/>
              </w:rPr>
              <w:t xml:space="preserve">, </w:t>
            </w:r>
            <w:r w:rsidRPr="00B80D19">
              <w:rPr>
                <w:sz w:val="28"/>
                <w:szCs w:val="28"/>
              </w:rPr>
              <w:t>блок</w:t>
            </w:r>
            <w:r>
              <w:rPr>
                <w:sz w:val="28"/>
                <w:szCs w:val="28"/>
              </w:rPr>
              <w:t xml:space="preserve">, </w:t>
            </w:r>
            <w:r w:rsidRPr="00B80D19">
              <w:rPr>
                <w:sz w:val="28"/>
                <w:szCs w:val="28"/>
              </w:rPr>
              <w:t>захват</w:t>
            </w:r>
          </w:p>
        </w:tc>
      </w:tr>
      <w:tr w:rsidR="00CB34DE" w:rsidRPr="00B80D19" w:rsidTr="00A9006A">
        <w:trPr>
          <w:cantSplit/>
          <w:trHeight w:val="1141"/>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34DE" w:rsidRPr="00B80D19" w:rsidRDefault="00CB34DE" w:rsidP="00A9006A">
            <w:pPr>
              <w:jc w:val="center"/>
              <w:rPr>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34DE" w:rsidRPr="00B80D19" w:rsidRDefault="00CB34DE" w:rsidP="00A9006A">
            <w:pPr>
              <w:jc w:val="center"/>
              <w:rPr>
                <w:b/>
                <w:bCs/>
                <w:sz w:val="28"/>
                <w:szCs w:val="28"/>
              </w:rPr>
            </w:pPr>
          </w:p>
        </w:tc>
        <w:tc>
          <w:tcPr>
            <w:tcW w:w="4891" w:type="dxa"/>
            <w:tcBorders>
              <w:top w:val="single" w:sz="4" w:space="0" w:color="auto"/>
              <w:left w:val="single" w:sz="4" w:space="0" w:color="auto"/>
              <w:bottom w:val="single" w:sz="4" w:space="0" w:color="auto"/>
              <w:right w:val="single" w:sz="4" w:space="0" w:color="auto"/>
            </w:tcBorders>
            <w:vAlign w:val="center"/>
          </w:tcPr>
          <w:p w:rsidR="00CB34DE" w:rsidRPr="00B80D19" w:rsidRDefault="00CB34DE" w:rsidP="00A9006A">
            <w:pPr>
              <w:jc w:val="center"/>
              <w:rPr>
                <w:sz w:val="28"/>
                <w:szCs w:val="28"/>
              </w:rPr>
            </w:pPr>
            <w:r w:rsidRPr="00B80D19">
              <w:rPr>
                <w:sz w:val="28"/>
                <w:szCs w:val="28"/>
              </w:rPr>
              <w:t>Ногами</w:t>
            </w:r>
            <w:r>
              <w:rPr>
                <w:sz w:val="28"/>
                <w:szCs w:val="28"/>
              </w:rPr>
              <w:t xml:space="preserve">: </w:t>
            </w:r>
            <w:r w:rsidRPr="00B80D19">
              <w:rPr>
                <w:sz w:val="28"/>
                <w:szCs w:val="28"/>
              </w:rPr>
              <w:t>уход</w:t>
            </w:r>
            <w:r>
              <w:rPr>
                <w:sz w:val="28"/>
                <w:szCs w:val="28"/>
              </w:rPr>
              <w:t xml:space="preserve">, </w:t>
            </w:r>
            <w:r w:rsidRPr="00B80D19">
              <w:rPr>
                <w:sz w:val="28"/>
                <w:szCs w:val="28"/>
              </w:rPr>
              <w:t>приседание</w:t>
            </w:r>
            <w:r>
              <w:rPr>
                <w:sz w:val="28"/>
                <w:szCs w:val="28"/>
              </w:rPr>
              <w:t xml:space="preserve">, </w:t>
            </w:r>
            <w:r w:rsidRPr="00B80D19">
              <w:rPr>
                <w:sz w:val="28"/>
                <w:szCs w:val="28"/>
              </w:rPr>
              <w:t>вставание</w:t>
            </w:r>
            <w:r>
              <w:rPr>
                <w:sz w:val="28"/>
                <w:szCs w:val="28"/>
              </w:rPr>
              <w:t xml:space="preserve">, </w:t>
            </w:r>
            <w:r w:rsidRPr="00B80D19">
              <w:rPr>
                <w:sz w:val="28"/>
                <w:szCs w:val="28"/>
              </w:rPr>
              <w:t>контрудар</w:t>
            </w:r>
            <w:r>
              <w:rPr>
                <w:sz w:val="28"/>
                <w:szCs w:val="28"/>
              </w:rPr>
              <w:t xml:space="preserve">, </w:t>
            </w:r>
            <w:r w:rsidRPr="00B80D19">
              <w:rPr>
                <w:sz w:val="28"/>
                <w:szCs w:val="28"/>
              </w:rPr>
              <w:t>подставка</w:t>
            </w:r>
            <w:r>
              <w:rPr>
                <w:sz w:val="28"/>
                <w:szCs w:val="28"/>
              </w:rPr>
              <w:t xml:space="preserve">, </w:t>
            </w:r>
            <w:r w:rsidRPr="00B80D19">
              <w:rPr>
                <w:sz w:val="28"/>
                <w:szCs w:val="28"/>
              </w:rPr>
              <w:t>отбив</w:t>
            </w:r>
            <w:r>
              <w:rPr>
                <w:sz w:val="28"/>
                <w:szCs w:val="28"/>
              </w:rPr>
              <w:t xml:space="preserve">, </w:t>
            </w:r>
            <w:r w:rsidRPr="00B80D19">
              <w:rPr>
                <w:sz w:val="28"/>
                <w:szCs w:val="28"/>
              </w:rPr>
              <w:t>блок</w:t>
            </w:r>
            <w:r>
              <w:rPr>
                <w:sz w:val="28"/>
                <w:szCs w:val="28"/>
              </w:rPr>
              <w:t xml:space="preserve">, </w:t>
            </w:r>
            <w:r w:rsidRPr="00B80D19">
              <w:rPr>
                <w:sz w:val="28"/>
                <w:szCs w:val="28"/>
              </w:rPr>
              <w:t>отжимание</w:t>
            </w:r>
            <w:r>
              <w:rPr>
                <w:sz w:val="28"/>
                <w:szCs w:val="28"/>
              </w:rPr>
              <w:t xml:space="preserve">, </w:t>
            </w:r>
            <w:r w:rsidRPr="00B80D19">
              <w:rPr>
                <w:sz w:val="28"/>
                <w:szCs w:val="28"/>
              </w:rPr>
              <w:t>выскальзывание</w:t>
            </w:r>
            <w:r>
              <w:rPr>
                <w:sz w:val="28"/>
                <w:szCs w:val="28"/>
              </w:rPr>
              <w:t xml:space="preserve">, </w:t>
            </w:r>
            <w:r w:rsidRPr="00B80D19">
              <w:rPr>
                <w:sz w:val="28"/>
                <w:szCs w:val="28"/>
              </w:rPr>
              <w:t>сбивание</w:t>
            </w:r>
          </w:p>
        </w:tc>
      </w:tr>
      <w:tr w:rsidR="00CB34DE" w:rsidRPr="00B80D19" w:rsidTr="00A9006A">
        <w:trPr>
          <w:cantSplit/>
          <w:trHeight w:val="1257"/>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34DE" w:rsidRPr="00B80D19" w:rsidRDefault="00CB34DE" w:rsidP="00A9006A">
            <w:pPr>
              <w:jc w:val="center"/>
              <w:rPr>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34DE" w:rsidRPr="00B80D19" w:rsidRDefault="00CB34DE" w:rsidP="00A9006A">
            <w:pPr>
              <w:jc w:val="center"/>
              <w:rPr>
                <w:b/>
                <w:bCs/>
                <w:sz w:val="28"/>
                <w:szCs w:val="28"/>
              </w:rPr>
            </w:pPr>
          </w:p>
        </w:tc>
        <w:tc>
          <w:tcPr>
            <w:tcW w:w="4891" w:type="dxa"/>
            <w:tcBorders>
              <w:top w:val="single" w:sz="4" w:space="0" w:color="auto"/>
              <w:left w:val="single" w:sz="4" w:space="0" w:color="auto"/>
              <w:bottom w:val="single" w:sz="4" w:space="0" w:color="auto"/>
              <w:right w:val="single" w:sz="4" w:space="0" w:color="auto"/>
            </w:tcBorders>
            <w:vAlign w:val="center"/>
          </w:tcPr>
          <w:p w:rsidR="00CB34DE" w:rsidRPr="00B80D19" w:rsidRDefault="00CB34DE" w:rsidP="00A9006A">
            <w:pPr>
              <w:jc w:val="center"/>
              <w:rPr>
                <w:sz w:val="28"/>
                <w:szCs w:val="28"/>
              </w:rPr>
            </w:pPr>
            <w:r w:rsidRPr="00B80D19">
              <w:rPr>
                <w:sz w:val="28"/>
                <w:szCs w:val="28"/>
              </w:rPr>
              <w:t>Туловищем</w:t>
            </w:r>
            <w:r>
              <w:rPr>
                <w:sz w:val="28"/>
                <w:szCs w:val="28"/>
              </w:rPr>
              <w:t xml:space="preserve">: </w:t>
            </w:r>
            <w:r w:rsidRPr="00B80D19">
              <w:rPr>
                <w:sz w:val="28"/>
                <w:szCs w:val="28"/>
              </w:rPr>
              <w:t>уклон</w:t>
            </w:r>
            <w:r>
              <w:rPr>
                <w:sz w:val="28"/>
                <w:szCs w:val="28"/>
              </w:rPr>
              <w:t xml:space="preserve">, </w:t>
            </w:r>
            <w:r w:rsidRPr="00B80D19">
              <w:rPr>
                <w:sz w:val="28"/>
                <w:szCs w:val="28"/>
              </w:rPr>
              <w:t>нырок</w:t>
            </w:r>
            <w:r>
              <w:rPr>
                <w:sz w:val="28"/>
                <w:szCs w:val="28"/>
              </w:rPr>
              <w:t xml:space="preserve">, </w:t>
            </w:r>
            <w:r w:rsidRPr="00B80D19">
              <w:rPr>
                <w:sz w:val="28"/>
                <w:szCs w:val="28"/>
              </w:rPr>
              <w:t>поворот</w:t>
            </w:r>
            <w:r>
              <w:rPr>
                <w:sz w:val="28"/>
                <w:szCs w:val="28"/>
              </w:rPr>
              <w:t xml:space="preserve">, </w:t>
            </w:r>
            <w:r w:rsidRPr="00B80D19">
              <w:rPr>
                <w:sz w:val="28"/>
                <w:szCs w:val="28"/>
              </w:rPr>
              <w:t>падение</w:t>
            </w:r>
            <w:r>
              <w:rPr>
                <w:sz w:val="28"/>
                <w:szCs w:val="28"/>
              </w:rPr>
              <w:t xml:space="preserve">, </w:t>
            </w:r>
            <w:r w:rsidRPr="00B80D19">
              <w:rPr>
                <w:sz w:val="28"/>
                <w:szCs w:val="28"/>
              </w:rPr>
              <w:t>подставка</w:t>
            </w:r>
            <w:r>
              <w:rPr>
                <w:sz w:val="28"/>
                <w:szCs w:val="28"/>
              </w:rPr>
              <w:t xml:space="preserve">, </w:t>
            </w:r>
            <w:r w:rsidRPr="00B80D19">
              <w:rPr>
                <w:sz w:val="28"/>
                <w:szCs w:val="28"/>
              </w:rPr>
              <w:t>отбив</w:t>
            </w:r>
            <w:r>
              <w:rPr>
                <w:sz w:val="28"/>
                <w:szCs w:val="28"/>
              </w:rPr>
              <w:t xml:space="preserve">, </w:t>
            </w:r>
            <w:r w:rsidRPr="00B80D19">
              <w:rPr>
                <w:sz w:val="28"/>
                <w:szCs w:val="28"/>
              </w:rPr>
              <w:t>блок</w:t>
            </w:r>
            <w:r>
              <w:rPr>
                <w:sz w:val="28"/>
                <w:szCs w:val="28"/>
              </w:rPr>
              <w:t xml:space="preserve">, </w:t>
            </w:r>
            <w:r w:rsidRPr="00B80D19">
              <w:rPr>
                <w:sz w:val="28"/>
                <w:szCs w:val="28"/>
              </w:rPr>
              <w:t>сбивание</w:t>
            </w:r>
            <w:r>
              <w:rPr>
                <w:sz w:val="28"/>
                <w:szCs w:val="28"/>
              </w:rPr>
              <w:t xml:space="preserve">, </w:t>
            </w:r>
            <w:r w:rsidRPr="00B80D19">
              <w:rPr>
                <w:sz w:val="28"/>
                <w:szCs w:val="28"/>
              </w:rPr>
              <w:t>отжимание</w:t>
            </w:r>
          </w:p>
        </w:tc>
      </w:tr>
    </w:tbl>
    <w:p w:rsidR="003C508E" w:rsidRPr="00B80D19" w:rsidRDefault="003C508E" w:rsidP="003C508E">
      <w:pPr>
        <w:jc w:val="center"/>
        <w:rPr>
          <w:sz w:val="28"/>
          <w:szCs w:val="28"/>
        </w:rPr>
      </w:pPr>
    </w:p>
    <w:p w:rsidR="003C508E" w:rsidRPr="00B80D19" w:rsidRDefault="00B86EA5" w:rsidP="00B86EA5">
      <w:pPr>
        <w:jc w:val="both"/>
        <w:rPr>
          <w:sz w:val="28"/>
          <w:szCs w:val="28"/>
        </w:rPr>
      </w:pPr>
      <w:r w:rsidRPr="00B86EA5">
        <w:rPr>
          <w:sz w:val="28"/>
          <w:szCs w:val="28"/>
        </w:rPr>
        <w:t xml:space="preserve"> </w:t>
      </w:r>
      <w:r>
        <w:rPr>
          <w:sz w:val="28"/>
          <w:szCs w:val="28"/>
        </w:rPr>
        <w:tab/>
        <w:t xml:space="preserve">Тактическая подготовка-это обучение самбистов правильно принимать решения относительно своих действий, поведения в конкретной обстановке соревнований. </w:t>
      </w:r>
      <w:r w:rsidR="003C508E" w:rsidRPr="00B80D19">
        <w:rPr>
          <w:sz w:val="28"/>
          <w:szCs w:val="28"/>
        </w:rPr>
        <w:t xml:space="preserve">Цель поединка </w:t>
      </w:r>
      <w:r w:rsidR="003C508E">
        <w:rPr>
          <w:sz w:val="28"/>
          <w:szCs w:val="28"/>
        </w:rPr>
        <w:t xml:space="preserve">определяет избираемые </w:t>
      </w:r>
      <w:r w:rsidR="003C508E" w:rsidRPr="00B80D19">
        <w:rPr>
          <w:sz w:val="28"/>
          <w:szCs w:val="28"/>
        </w:rPr>
        <w:t xml:space="preserve">виды и средства тактики. Перед самбистом могут быть поставлены только две основные цели: 1) выиграть, 2) не позволить противнику победить или добиться преимущества. Для реализации этих целей </w:t>
      </w:r>
      <w:r w:rsidR="003C508E">
        <w:rPr>
          <w:sz w:val="28"/>
          <w:szCs w:val="28"/>
        </w:rPr>
        <w:t xml:space="preserve">избираются виды </w:t>
      </w:r>
      <w:r w:rsidR="003C508E" w:rsidRPr="00B80D19">
        <w:rPr>
          <w:sz w:val="28"/>
          <w:szCs w:val="28"/>
        </w:rPr>
        <w:t xml:space="preserve">тактики (в первом случае </w:t>
      </w:r>
      <w:r w:rsidR="003C508E" w:rsidRPr="00B80D19">
        <w:rPr>
          <w:i/>
          <w:iCs/>
          <w:sz w:val="28"/>
          <w:szCs w:val="28"/>
        </w:rPr>
        <w:t xml:space="preserve">атакующая, </w:t>
      </w:r>
      <w:r w:rsidR="003C508E" w:rsidRPr="00B80D19">
        <w:rPr>
          <w:sz w:val="28"/>
          <w:szCs w:val="28"/>
        </w:rPr>
        <w:t xml:space="preserve">во втором – </w:t>
      </w:r>
      <w:r w:rsidR="003C508E" w:rsidRPr="00B80D19">
        <w:rPr>
          <w:i/>
          <w:iCs/>
          <w:sz w:val="28"/>
          <w:szCs w:val="28"/>
        </w:rPr>
        <w:t>оборонительная</w:t>
      </w:r>
      <w:r w:rsidR="003C508E" w:rsidRPr="00B80D19">
        <w:rPr>
          <w:sz w:val="28"/>
          <w:szCs w:val="28"/>
        </w:rPr>
        <w:t>).</w:t>
      </w:r>
    </w:p>
    <w:p w:rsidR="003C508E" w:rsidRPr="00B80D19" w:rsidRDefault="003C508E" w:rsidP="003C508E">
      <w:pPr>
        <w:jc w:val="both"/>
        <w:rPr>
          <w:sz w:val="28"/>
          <w:szCs w:val="28"/>
        </w:rPr>
      </w:pPr>
      <w:r w:rsidRPr="00B80D19">
        <w:rPr>
          <w:sz w:val="28"/>
          <w:szCs w:val="28"/>
        </w:rPr>
        <w:tab/>
        <w:t xml:space="preserve">Принято выделять также </w:t>
      </w:r>
      <w:r w:rsidRPr="00B80D19">
        <w:rPr>
          <w:i/>
          <w:iCs/>
          <w:sz w:val="28"/>
          <w:szCs w:val="28"/>
        </w:rPr>
        <w:t>конт</w:t>
      </w:r>
      <w:r>
        <w:rPr>
          <w:i/>
          <w:iCs/>
          <w:sz w:val="28"/>
          <w:szCs w:val="28"/>
        </w:rPr>
        <w:t>р</w:t>
      </w:r>
      <w:r w:rsidRPr="00B80D19">
        <w:rPr>
          <w:i/>
          <w:iCs/>
          <w:sz w:val="28"/>
          <w:szCs w:val="28"/>
        </w:rPr>
        <w:t xml:space="preserve">атакующую </w:t>
      </w:r>
      <w:r w:rsidRPr="00B80D19">
        <w:rPr>
          <w:sz w:val="28"/>
          <w:szCs w:val="28"/>
        </w:rPr>
        <w:t>тактику, которая является комбинацией двух первых видов.</w:t>
      </w:r>
    </w:p>
    <w:p w:rsidR="0015332D" w:rsidRDefault="003C508E" w:rsidP="003C508E">
      <w:pPr>
        <w:jc w:val="both"/>
        <w:rPr>
          <w:sz w:val="28"/>
          <w:szCs w:val="28"/>
        </w:rPr>
      </w:pPr>
      <w:r w:rsidRPr="00B80D19">
        <w:rPr>
          <w:sz w:val="28"/>
          <w:szCs w:val="28"/>
        </w:rPr>
        <w:tab/>
      </w:r>
    </w:p>
    <w:p w:rsidR="003C508E" w:rsidRPr="00B80D19" w:rsidRDefault="003C508E" w:rsidP="003C508E">
      <w:pPr>
        <w:jc w:val="both"/>
        <w:rPr>
          <w:sz w:val="28"/>
          <w:szCs w:val="28"/>
        </w:rPr>
      </w:pPr>
      <w:r w:rsidRPr="00B80D19">
        <w:rPr>
          <w:sz w:val="28"/>
          <w:szCs w:val="28"/>
        </w:rPr>
        <w:t>Условно объединили все виды тактической подготовки в три группы:</w:t>
      </w:r>
    </w:p>
    <w:p w:rsidR="003C508E" w:rsidRPr="00B86EA5" w:rsidRDefault="003C508E" w:rsidP="003C508E">
      <w:pPr>
        <w:jc w:val="both"/>
        <w:rPr>
          <w:sz w:val="16"/>
          <w:szCs w:val="16"/>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0"/>
        <w:gridCol w:w="1080"/>
        <w:gridCol w:w="1080"/>
        <w:gridCol w:w="1080"/>
        <w:gridCol w:w="1080"/>
        <w:gridCol w:w="1140"/>
        <w:gridCol w:w="1140"/>
        <w:gridCol w:w="1140"/>
      </w:tblGrid>
      <w:tr w:rsidR="003C508E" w:rsidRPr="00B80D19" w:rsidTr="00667182">
        <w:tc>
          <w:tcPr>
            <w:tcW w:w="8820" w:type="dxa"/>
            <w:gridSpan w:val="8"/>
            <w:tcBorders>
              <w:top w:val="single" w:sz="4" w:space="0" w:color="auto"/>
              <w:left w:val="single" w:sz="4" w:space="0" w:color="auto"/>
              <w:bottom w:val="single" w:sz="4" w:space="0" w:color="auto"/>
              <w:right w:val="single" w:sz="4" w:space="0" w:color="auto"/>
            </w:tcBorders>
            <w:hideMark/>
          </w:tcPr>
          <w:p w:rsidR="003C508E" w:rsidRPr="00F97D77" w:rsidRDefault="003C508E" w:rsidP="00667182">
            <w:pPr>
              <w:jc w:val="center"/>
              <w:rPr>
                <w:bCs/>
                <w:sz w:val="28"/>
                <w:szCs w:val="28"/>
              </w:rPr>
            </w:pPr>
            <w:r w:rsidRPr="00F97D77">
              <w:rPr>
                <w:bCs/>
                <w:sz w:val="28"/>
                <w:szCs w:val="28"/>
              </w:rPr>
              <w:t>Тактика выполнения технических действий (приемов и защит)</w:t>
            </w:r>
          </w:p>
        </w:tc>
      </w:tr>
      <w:tr w:rsidR="003C508E" w:rsidRPr="00B80D19" w:rsidTr="00667182">
        <w:tc>
          <w:tcPr>
            <w:tcW w:w="3240" w:type="dxa"/>
            <w:gridSpan w:val="3"/>
            <w:tcBorders>
              <w:top w:val="single" w:sz="4" w:space="0" w:color="auto"/>
              <w:left w:val="single" w:sz="4" w:space="0" w:color="auto"/>
              <w:bottom w:val="single" w:sz="4" w:space="0" w:color="auto"/>
              <w:right w:val="single" w:sz="4" w:space="0" w:color="auto"/>
            </w:tcBorders>
            <w:hideMark/>
          </w:tcPr>
          <w:p w:rsidR="003C508E" w:rsidRPr="00B80D19" w:rsidRDefault="003C508E" w:rsidP="00667182">
            <w:pPr>
              <w:jc w:val="center"/>
              <w:rPr>
                <w:sz w:val="28"/>
                <w:szCs w:val="28"/>
              </w:rPr>
            </w:pPr>
            <w:r w:rsidRPr="00B80D19">
              <w:rPr>
                <w:sz w:val="28"/>
                <w:szCs w:val="28"/>
              </w:rPr>
              <w:t>Подавление</w:t>
            </w:r>
          </w:p>
        </w:tc>
        <w:tc>
          <w:tcPr>
            <w:tcW w:w="2160" w:type="dxa"/>
            <w:gridSpan w:val="2"/>
            <w:tcBorders>
              <w:top w:val="single" w:sz="4" w:space="0" w:color="auto"/>
              <w:left w:val="single" w:sz="4" w:space="0" w:color="auto"/>
              <w:bottom w:val="single" w:sz="4" w:space="0" w:color="auto"/>
              <w:right w:val="single" w:sz="4" w:space="0" w:color="auto"/>
            </w:tcBorders>
            <w:hideMark/>
          </w:tcPr>
          <w:p w:rsidR="003C508E" w:rsidRPr="00B80D19" w:rsidRDefault="003C508E" w:rsidP="00667182">
            <w:pPr>
              <w:jc w:val="center"/>
              <w:rPr>
                <w:sz w:val="28"/>
                <w:szCs w:val="28"/>
              </w:rPr>
            </w:pPr>
            <w:r w:rsidRPr="00B80D19">
              <w:rPr>
                <w:sz w:val="28"/>
                <w:szCs w:val="28"/>
              </w:rPr>
              <w:t>Маскировка</w:t>
            </w:r>
          </w:p>
        </w:tc>
        <w:tc>
          <w:tcPr>
            <w:tcW w:w="3420" w:type="dxa"/>
            <w:gridSpan w:val="3"/>
            <w:tcBorders>
              <w:top w:val="single" w:sz="4" w:space="0" w:color="auto"/>
              <w:left w:val="single" w:sz="4" w:space="0" w:color="auto"/>
              <w:bottom w:val="single" w:sz="4" w:space="0" w:color="auto"/>
              <w:right w:val="single" w:sz="4" w:space="0" w:color="auto"/>
            </w:tcBorders>
            <w:hideMark/>
          </w:tcPr>
          <w:p w:rsidR="003C508E" w:rsidRPr="00B80D19" w:rsidRDefault="003C508E" w:rsidP="00667182">
            <w:pPr>
              <w:jc w:val="center"/>
              <w:rPr>
                <w:sz w:val="28"/>
                <w:szCs w:val="28"/>
              </w:rPr>
            </w:pPr>
            <w:r w:rsidRPr="00B80D19">
              <w:rPr>
                <w:sz w:val="28"/>
                <w:szCs w:val="28"/>
              </w:rPr>
              <w:t>Маневрирование</w:t>
            </w:r>
          </w:p>
        </w:tc>
      </w:tr>
      <w:tr w:rsidR="003C508E" w:rsidRPr="00B80D19" w:rsidTr="00667182">
        <w:trPr>
          <w:cantSplit/>
          <w:trHeight w:val="2105"/>
        </w:trPr>
        <w:tc>
          <w:tcPr>
            <w:tcW w:w="1080" w:type="dxa"/>
            <w:tcBorders>
              <w:top w:val="single" w:sz="4" w:space="0" w:color="auto"/>
              <w:left w:val="single" w:sz="4" w:space="0" w:color="auto"/>
              <w:bottom w:val="single" w:sz="4" w:space="0" w:color="auto"/>
              <w:right w:val="single" w:sz="4" w:space="0" w:color="auto"/>
            </w:tcBorders>
            <w:textDirection w:val="btLr"/>
          </w:tcPr>
          <w:p w:rsidR="003C508E" w:rsidRPr="00B80D19" w:rsidRDefault="003C508E" w:rsidP="00667182">
            <w:pPr>
              <w:ind w:left="113" w:right="113"/>
              <w:jc w:val="center"/>
              <w:rPr>
                <w:sz w:val="28"/>
                <w:szCs w:val="28"/>
              </w:rPr>
            </w:pPr>
          </w:p>
          <w:p w:rsidR="003C508E" w:rsidRPr="00B80D19" w:rsidRDefault="003C508E" w:rsidP="00667182">
            <w:pPr>
              <w:ind w:left="113" w:right="113"/>
              <w:jc w:val="center"/>
              <w:rPr>
                <w:sz w:val="28"/>
                <w:szCs w:val="28"/>
              </w:rPr>
            </w:pPr>
            <w:r>
              <w:rPr>
                <w:sz w:val="28"/>
                <w:szCs w:val="28"/>
              </w:rPr>
              <w:t>фи</w:t>
            </w:r>
            <w:r w:rsidRPr="00B80D19">
              <w:rPr>
                <w:sz w:val="28"/>
                <w:szCs w:val="28"/>
              </w:rPr>
              <w:t>зическое</w:t>
            </w:r>
          </w:p>
        </w:tc>
        <w:tc>
          <w:tcPr>
            <w:tcW w:w="1080" w:type="dxa"/>
            <w:tcBorders>
              <w:top w:val="single" w:sz="4" w:space="0" w:color="auto"/>
              <w:left w:val="single" w:sz="4" w:space="0" w:color="auto"/>
              <w:bottom w:val="single" w:sz="4" w:space="0" w:color="auto"/>
              <w:right w:val="single" w:sz="4" w:space="0" w:color="auto"/>
            </w:tcBorders>
            <w:textDirection w:val="btLr"/>
          </w:tcPr>
          <w:p w:rsidR="003C508E" w:rsidRPr="00B80D19" w:rsidRDefault="003C508E" w:rsidP="00667182">
            <w:pPr>
              <w:ind w:left="113" w:right="113"/>
              <w:jc w:val="center"/>
              <w:rPr>
                <w:sz w:val="28"/>
                <w:szCs w:val="28"/>
              </w:rPr>
            </w:pPr>
          </w:p>
          <w:p w:rsidR="003C508E" w:rsidRPr="00B80D19" w:rsidRDefault="003C508E" w:rsidP="00667182">
            <w:pPr>
              <w:ind w:left="113" w:right="113"/>
              <w:jc w:val="center"/>
              <w:rPr>
                <w:sz w:val="28"/>
                <w:szCs w:val="28"/>
              </w:rPr>
            </w:pPr>
            <w:r>
              <w:rPr>
                <w:sz w:val="28"/>
                <w:szCs w:val="28"/>
              </w:rPr>
              <w:t>т</w:t>
            </w:r>
            <w:r w:rsidRPr="00B80D19">
              <w:rPr>
                <w:sz w:val="28"/>
                <w:szCs w:val="28"/>
              </w:rPr>
              <w:t>ехническое</w:t>
            </w:r>
          </w:p>
        </w:tc>
        <w:tc>
          <w:tcPr>
            <w:tcW w:w="1080" w:type="dxa"/>
            <w:tcBorders>
              <w:top w:val="single" w:sz="4" w:space="0" w:color="auto"/>
              <w:left w:val="single" w:sz="4" w:space="0" w:color="auto"/>
              <w:bottom w:val="single" w:sz="4" w:space="0" w:color="auto"/>
              <w:right w:val="single" w:sz="4" w:space="0" w:color="auto"/>
            </w:tcBorders>
            <w:textDirection w:val="btLr"/>
          </w:tcPr>
          <w:p w:rsidR="003C508E" w:rsidRPr="00B80D19" w:rsidRDefault="003C508E" w:rsidP="00667182">
            <w:pPr>
              <w:ind w:left="113" w:right="113"/>
              <w:jc w:val="center"/>
              <w:rPr>
                <w:sz w:val="28"/>
                <w:szCs w:val="28"/>
              </w:rPr>
            </w:pPr>
          </w:p>
          <w:p w:rsidR="003C508E" w:rsidRPr="00B80D19" w:rsidRDefault="003C508E" w:rsidP="00667182">
            <w:pPr>
              <w:ind w:left="113" w:right="113"/>
              <w:jc w:val="center"/>
              <w:rPr>
                <w:sz w:val="28"/>
                <w:szCs w:val="28"/>
              </w:rPr>
            </w:pPr>
            <w:r>
              <w:rPr>
                <w:sz w:val="28"/>
                <w:szCs w:val="28"/>
              </w:rPr>
              <w:t>п</w:t>
            </w:r>
            <w:r w:rsidRPr="00B80D19">
              <w:rPr>
                <w:sz w:val="28"/>
                <w:szCs w:val="28"/>
              </w:rPr>
              <w:t>сихологическое</w:t>
            </w:r>
          </w:p>
        </w:tc>
        <w:tc>
          <w:tcPr>
            <w:tcW w:w="1080" w:type="dxa"/>
            <w:tcBorders>
              <w:top w:val="single" w:sz="4" w:space="0" w:color="auto"/>
              <w:left w:val="single" w:sz="4" w:space="0" w:color="auto"/>
              <w:bottom w:val="single" w:sz="4" w:space="0" w:color="auto"/>
              <w:right w:val="single" w:sz="4" w:space="0" w:color="auto"/>
            </w:tcBorders>
            <w:textDirection w:val="btLr"/>
          </w:tcPr>
          <w:p w:rsidR="003C508E" w:rsidRPr="00B80D19" w:rsidRDefault="003C508E" w:rsidP="00667182">
            <w:pPr>
              <w:ind w:left="113" w:right="113"/>
              <w:jc w:val="center"/>
              <w:rPr>
                <w:sz w:val="28"/>
                <w:szCs w:val="28"/>
              </w:rPr>
            </w:pPr>
          </w:p>
          <w:p w:rsidR="003C508E" w:rsidRPr="00B80D19" w:rsidRDefault="003C508E" w:rsidP="00667182">
            <w:pPr>
              <w:ind w:left="113" w:right="113"/>
              <w:jc w:val="center"/>
              <w:rPr>
                <w:sz w:val="28"/>
                <w:szCs w:val="28"/>
              </w:rPr>
            </w:pPr>
            <w:r>
              <w:rPr>
                <w:sz w:val="28"/>
                <w:szCs w:val="28"/>
              </w:rPr>
              <w:t>у</w:t>
            </w:r>
            <w:r w:rsidRPr="00B80D19">
              <w:rPr>
                <w:sz w:val="28"/>
                <w:szCs w:val="28"/>
              </w:rPr>
              <w:t>гроза</w:t>
            </w:r>
          </w:p>
        </w:tc>
        <w:tc>
          <w:tcPr>
            <w:tcW w:w="1080" w:type="dxa"/>
            <w:tcBorders>
              <w:top w:val="single" w:sz="4" w:space="0" w:color="auto"/>
              <w:left w:val="single" w:sz="4" w:space="0" w:color="auto"/>
              <w:bottom w:val="single" w:sz="4" w:space="0" w:color="auto"/>
              <w:right w:val="single" w:sz="4" w:space="0" w:color="auto"/>
            </w:tcBorders>
            <w:textDirection w:val="btLr"/>
          </w:tcPr>
          <w:p w:rsidR="003C508E" w:rsidRPr="00B80D19" w:rsidRDefault="003C508E" w:rsidP="00667182">
            <w:pPr>
              <w:ind w:left="113" w:right="113"/>
              <w:jc w:val="center"/>
              <w:rPr>
                <w:sz w:val="28"/>
                <w:szCs w:val="28"/>
              </w:rPr>
            </w:pPr>
          </w:p>
          <w:p w:rsidR="003C508E" w:rsidRPr="00B80D19" w:rsidRDefault="003C508E" w:rsidP="00667182">
            <w:pPr>
              <w:ind w:left="113" w:right="113"/>
              <w:jc w:val="center"/>
              <w:rPr>
                <w:sz w:val="28"/>
                <w:szCs w:val="28"/>
              </w:rPr>
            </w:pPr>
            <w:r>
              <w:rPr>
                <w:sz w:val="28"/>
                <w:szCs w:val="28"/>
              </w:rPr>
              <w:t>в</w:t>
            </w:r>
            <w:r w:rsidRPr="00B80D19">
              <w:rPr>
                <w:sz w:val="28"/>
                <w:szCs w:val="28"/>
              </w:rPr>
              <w:t>ызов</w:t>
            </w:r>
          </w:p>
        </w:tc>
        <w:tc>
          <w:tcPr>
            <w:tcW w:w="1140" w:type="dxa"/>
            <w:tcBorders>
              <w:top w:val="single" w:sz="4" w:space="0" w:color="auto"/>
              <w:left w:val="single" w:sz="4" w:space="0" w:color="auto"/>
              <w:bottom w:val="single" w:sz="4" w:space="0" w:color="auto"/>
              <w:right w:val="single" w:sz="4" w:space="0" w:color="auto"/>
            </w:tcBorders>
            <w:textDirection w:val="btLr"/>
            <w:hideMark/>
          </w:tcPr>
          <w:p w:rsidR="003C508E" w:rsidRPr="00B80D19" w:rsidRDefault="003C508E" w:rsidP="00667182">
            <w:pPr>
              <w:ind w:left="113" w:right="113"/>
              <w:jc w:val="center"/>
              <w:rPr>
                <w:sz w:val="28"/>
                <w:szCs w:val="28"/>
              </w:rPr>
            </w:pPr>
            <w:r>
              <w:rPr>
                <w:sz w:val="28"/>
                <w:szCs w:val="28"/>
              </w:rPr>
              <w:t>и</w:t>
            </w:r>
            <w:r w:rsidRPr="00B80D19">
              <w:rPr>
                <w:sz w:val="28"/>
                <w:szCs w:val="28"/>
              </w:rPr>
              <w:t>зменяя свое положение</w:t>
            </w:r>
          </w:p>
        </w:tc>
        <w:tc>
          <w:tcPr>
            <w:tcW w:w="1140" w:type="dxa"/>
            <w:tcBorders>
              <w:top w:val="single" w:sz="4" w:space="0" w:color="auto"/>
              <w:left w:val="single" w:sz="4" w:space="0" w:color="auto"/>
              <w:bottom w:val="single" w:sz="4" w:space="0" w:color="auto"/>
              <w:right w:val="single" w:sz="4" w:space="0" w:color="auto"/>
            </w:tcBorders>
            <w:textDirection w:val="btLr"/>
            <w:hideMark/>
          </w:tcPr>
          <w:p w:rsidR="003C508E" w:rsidRPr="00B80D19" w:rsidRDefault="003C508E" w:rsidP="00667182">
            <w:pPr>
              <w:ind w:left="113" w:right="113"/>
              <w:jc w:val="center"/>
              <w:rPr>
                <w:sz w:val="28"/>
                <w:szCs w:val="28"/>
              </w:rPr>
            </w:pPr>
            <w:r>
              <w:rPr>
                <w:sz w:val="28"/>
                <w:szCs w:val="28"/>
              </w:rPr>
              <w:t>и</w:t>
            </w:r>
            <w:r w:rsidRPr="00B80D19">
              <w:rPr>
                <w:sz w:val="28"/>
                <w:szCs w:val="28"/>
              </w:rPr>
              <w:t>зменяя положение противника</w:t>
            </w:r>
          </w:p>
        </w:tc>
        <w:tc>
          <w:tcPr>
            <w:tcW w:w="1140" w:type="dxa"/>
            <w:tcBorders>
              <w:top w:val="single" w:sz="4" w:space="0" w:color="auto"/>
              <w:left w:val="single" w:sz="4" w:space="0" w:color="auto"/>
              <w:bottom w:val="single" w:sz="4" w:space="0" w:color="auto"/>
              <w:right w:val="single" w:sz="4" w:space="0" w:color="auto"/>
            </w:tcBorders>
            <w:textDirection w:val="btLr"/>
            <w:hideMark/>
          </w:tcPr>
          <w:p w:rsidR="003C508E" w:rsidRPr="00B80D19" w:rsidRDefault="003C508E" w:rsidP="00667182">
            <w:pPr>
              <w:ind w:left="113" w:right="113"/>
              <w:jc w:val="center"/>
              <w:rPr>
                <w:sz w:val="28"/>
                <w:szCs w:val="28"/>
              </w:rPr>
            </w:pPr>
            <w:r>
              <w:rPr>
                <w:sz w:val="28"/>
                <w:szCs w:val="28"/>
              </w:rPr>
              <w:t>и</w:t>
            </w:r>
            <w:r w:rsidRPr="00B80D19">
              <w:rPr>
                <w:sz w:val="28"/>
                <w:szCs w:val="28"/>
              </w:rPr>
              <w:t>спользуя движение противника</w:t>
            </w:r>
          </w:p>
        </w:tc>
      </w:tr>
    </w:tbl>
    <w:p w:rsidR="003C508E" w:rsidRPr="00B86EA5" w:rsidRDefault="003C508E" w:rsidP="003C508E">
      <w:pPr>
        <w:jc w:val="center"/>
        <w:rPr>
          <w:sz w:val="16"/>
          <w:szCs w:val="16"/>
        </w:rPr>
      </w:pPr>
    </w:p>
    <w:p w:rsidR="003C508E" w:rsidRPr="00B80D19" w:rsidRDefault="003C508E" w:rsidP="003C508E">
      <w:pPr>
        <w:ind w:firstLine="705"/>
        <w:jc w:val="both"/>
        <w:rPr>
          <w:sz w:val="28"/>
          <w:szCs w:val="28"/>
        </w:rPr>
      </w:pPr>
      <w:r w:rsidRPr="00B80D19">
        <w:rPr>
          <w:i/>
          <w:iCs/>
          <w:sz w:val="28"/>
          <w:szCs w:val="28"/>
        </w:rPr>
        <w:t>Подавление –</w:t>
      </w:r>
      <w:r w:rsidRPr="00B80D19">
        <w:rPr>
          <w:sz w:val="28"/>
          <w:szCs w:val="28"/>
        </w:rPr>
        <w:t xml:space="preserve"> вид тактической подготовки, который выражается в том, что самбист в ходе схватки создает и использует явное превосходство над противником в каком-либо виде подготовленности: технической, тактической, физической или психической.</w:t>
      </w:r>
    </w:p>
    <w:p w:rsidR="003C508E" w:rsidRPr="00B80D19" w:rsidRDefault="003C508E" w:rsidP="003C508E">
      <w:pPr>
        <w:ind w:firstLine="705"/>
        <w:jc w:val="both"/>
        <w:rPr>
          <w:sz w:val="28"/>
          <w:szCs w:val="28"/>
        </w:rPr>
      </w:pPr>
      <w:r w:rsidRPr="00B80D19">
        <w:rPr>
          <w:i/>
          <w:iCs/>
          <w:sz w:val="28"/>
          <w:szCs w:val="28"/>
        </w:rPr>
        <w:t xml:space="preserve">Маскировка </w:t>
      </w:r>
      <w:r w:rsidRPr="00B80D19">
        <w:rPr>
          <w:sz w:val="28"/>
          <w:szCs w:val="28"/>
        </w:rPr>
        <w:t>применяется в том случае, когда нужно скрыть свои намерения и тактические планы или вынудить противника принять необходимое тактическое решение.</w:t>
      </w:r>
    </w:p>
    <w:p w:rsidR="003C508E" w:rsidRPr="00B80D19" w:rsidRDefault="003C508E" w:rsidP="003C508E">
      <w:pPr>
        <w:ind w:firstLine="705"/>
        <w:jc w:val="both"/>
        <w:rPr>
          <w:sz w:val="28"/>
          <w:szCs w:val="28"/>
        </w:rPr>
      </w:pPr>
      <w:r w:rsidRPr="00B80D19">
        <w:rPr>
          <w:sz w:val="28"/>
          <w:szCs w:val="28"/>
        </w:rPr>
        <w:tab/>
        <w:t xml:space="preserve">Маскировка технической подготовленности в схватке осуществляется путем </w:t>
      </w:r>
      <w:r w:rsidRPr="00B80D19">
        <w:rPr>
          <w:i/>
          <w:iCs/>
          <w:sz w:val="28"/>
          <w:szCs w:val="28"/>
        </w:rPr>
        <w:t>угрозы</w:t>
      </w:r>
      <w:r w:rsidRPr="00B80D19">
        <w:rPr>
          <w:sz w:val="28"/>
          <w:szCs w:val="28"/>
        </w:rPr>
        <w:t xml:space="preserve"> и </w:t>
      </w:r>
      <w:r w:rsidRPr="00B80D19">
        <w:rPr>
          <w:i/>
          <w:iCs/>
          <w:sz w:val="28"/>
          <w:szCs w:val="28"/>
        </w:rPr>
        <w:t>вызова</w:t>
      </w:r>
      <w:r w:rsidRPr="00B80D19">
        <w:rPr>
          <w:sz w:val="28"/>
          <w:szCs w:val="28"/>
        </w:rPr>
        <w:t>. Если самбисту нужно вызвать определенную защитную реакцию противника, то он применяет угрозу. Если хочет, чтобы противник атаковал, применяет вызов.</w:t>
      </w:r>
    </w:p>
    <w:p w:rsidR="003C508E" w:rsidRPr="00B80D19" w:rsidRDefault="003C508E" w:rsidP="003C508E">
      <w:pPr>
        <w:ind w:firstLine="705"/>
        <w:jc w:val="both"/>
        <w:rPr>
          <w:sz w:val="28"/>
          <w:szCs w:val="28"/>
        </w:rPr>
      </w:pPr>
      <w:r w:rsidRPr="00B80D19">
        <w:rPr>
          <w:sz w:val="28"/>
          <w:szCs w:val="28"/>
        </w:rPr>
        <w:tab/>
      </w:r>
      <w:r w:rsidRPr="00B80D19">
        <w:rPr>
          <w:i/>
          <w:iCs/>
          <w:sz w:val="28"/>
          <w:szCs w:val="28"/>
        </w:rPr>
        <w:t xml:space="preserve">Маневрирование </w:t>
      </w:r>
      <w:r w:rsidRPr="00B80D19">
        <w:rPr>
          <w:sz w:val="28"/>
          <w:szCs w:val="28"/>
        </w:rPr>
        <w:t>как тактическая подготовка предусматривает передвижение, способствующее созданию благоприятной ситуации для решения задач схватки.</w:t>
      </w:r>
    </w:p>
    <w:p w:rsidR="003C508E" w:rsidRPr="00F97D77" w:rsidRDefault="003C508E" w:rsidP="00B86EA5">
      <w:pPr>
        <w:ind w:firstLine="705"/>
        <w:jc w:val="both"/>
        <w:rPr>
          <w:sz w:val="28"/>
          <w:szCs w:val="28"/>
        </w:rPr>
      </w:pPr>
      <w:r w:rsidRPr="00B80D19">
        <w:rPr>
          <w:sz w:val="28"/>
          <w:szCs w:val="28"/>
        </w:rPr>
        <w:tab/>
        <w:t>Благоприятные ситуации создают перемещением по ковру, переходом из одного положения в другое (из стойки в положение лежа, и наоборот), маневрированием по отношению к судьям и противнику.</w:t>
      </w:r>
    </w:p>
    <w:p w:rsidR="003C508E" w:rsidRPr="00B80D19" w:rsidRDefault="003C508E" w:rsidP="003C508E">
      <w:pPr>
        <w:ind w:firstLine="705"/>
        <w:jc w:val="both"/>
        <w:rPr>
          <w:sz w:val="28"/>
          <w:szCs w:val="28"/>
        </w:rPr>
      </w:pPr>
      <w:r w:rsidRPr="00B80D19">
        <w:rPr>
          <w:sz w:val="28"/>
          <w:szCs w:val="28"/>
        </w:rPr>
        <w:t>При обучении тактике применяются следующие методы:</w:t>
      </w:r>
    </w:p>
    <w:p w:rsidR="003C508E" w:rsidRPr="00B80D19" w:rsidRDefault="003C508E" w:rsidP="00B86EA5">
      <w:pPr>
        <w:ind w:firstLine="705"/>
        <w:jc w:val="both"/>
        <w:rPr>
          <w:sz w:val="28"/>
          <w:szCs w:val="28"/>
        </w:rPr>
      </w:pPr>
      <w:r>
        <w:rPr>
          <w:bCs/>
          <w:i/>
          <w:sz w:val="28"/>
          <w:szCs w:val="28"/>
        </w:rPr>
        <w:t xml:space="preserve">1) </w:t>
      </w:r>
      <w:r w:rsidRPr="00F97D77">
        <w:rPr>
          <w:bCs/>
          <w:i/>
          <w:sz w:val="28"/>
          <w:szCs w:val="28"/>
        </w:rPr>
        <w:t>Метод обобщающих правил, законов, аксиом</w:t>
      </w:r>
      <w:r w:rsidRPr="00B80D19">
        <w:rPr>
          <w:sz w:val="28"/>
          <w:szCs w:val="28"/>
        </w:rPr>
        <w:t xml:space="preserve"> (для действий, которые должны применяться в каждом конкретном уровне, подобном общей ситуации).</w:t>
      </w:r>
    </w:p>
    <w:p w:rsidR="003C508E" w:rsidRPr="00B80D19" w:rsidRDefault="003C508E" w:rsidP="00B86EA5">
      <w:pPr>
        <w:ind w:firstLine="705"/>
        <w:jc w:val="both"/>
        <w:rPr>
          <w:sz w:val="28"/>
          <w:szCs w:val="28"/>
        </w:rPr>
      </w:pPr>
      <w:r w:rsidRPr="00F97D77">
        <w:rPr>
          <w:bCs/>
          <w:i/>
          <w:sz w:val="28"/>
          <w:szCs w:val="28"/>
        </w:rPr>
        <w:t>2) Проблемный метод.</w:t>
      </w:r>
      <w:r w:rsidRPr="00B80D19">
        <w:rPr>
          <w:b/>
          <w:bCs/>
          <w:sz w:val="28"/>
          <w:szCs w:val="28"/>
        </w:rPr>
        <w:t xml:space="preserve"> </w:t>
      </w:r>
      <w:r w:rsidRPr="00B80D19">
        <w:rPr>
          <w:sz w:val="28"/>
          <w:szCs w:val="28"/>
        </w:rPr>
        <w:t>Предусматривает экспериментирование и накопление опыта самим занимающимся.</w:t>
      </w:r>
    </w:p>
    <w:p w:rsidR="003C508E" w:rsidRPr="00B80D19" w:rsidRDefault="003C508E" w:rsidP="003C508E">
      <w:pPr>
        <w:jc w:val="both"/>
        <w:rPr>
          <w:sz w:val="28"/>
          <w:szCs w:val="28"/>
        </w:rPr>
      </w:pPr>
      <w:r>
        <w:rPr>
          <w:b/>
          <w:bCs/>
          <w:sz w:val="28"/>
          <w:szCs w:val="28"/>
        </w:rPr>
        <w:t xml:space="preserve">          </w:t>
      </w:r>
      <w:r w:rsidRPr="00F97D77">
        <w:rPr>
          <w:bCs/>
          <w:i/>
          <w:sz w:val="28"/>
          <w:szCs w:val="28"/>
        </w:rPr>
        <w:t>3) Эвристический метод.</w:t>
      </w:r>
      <w:r w:rsidRPr="00B80D19">
        <w:rPr>
          <w:sz w:val="28"/>
          <w:szCs w:val="28"/>
        </w:rPr>
        <w:t xml:space="preserve"> Развитие интуиции самбиста.</w:t>
      </w:r>
    </w:p>
    <w:p w:rsidR="00B86EA5" w:rsidRPr="00B86EA5" w:rsidRDefault="003C508E" w:rsidP="00B86EA5">
      <w:pPr>
        <w:ind w:firstLine="705"/>
        <w:jc w:val="both"/>
        <w:rPr>
          <w:b/>
          <w:i/>
          <w:iCs/>
          <w:sz w:val="16"/>
          <w:szCs w:val="16"/>
        </w:rPr>
      </w:pPr>
      <w:r w:rsidRPr="00B80D19">
        <w:rPr>
          <w:sz w:val="28"/>
          <w:szCs w:val="28"/>
        </w:rPr>
        <w:t>Широко применяется игровая форма для решения задач комплексной подготовки с помощью разнообразного игрового учебного материала. Игры-задания позволяют на хорошем эмоциональном фоне формировать основы тактики и техники ведения противоборства. Система игр включает: игры в касания; игры в блокирующие захваты; игры в атакующие захваты; игры в теснения; игры в дебюты.</w:t>
      </w:r>
    </w:p>
    <w:p w:rsidR="004E4645" w:rsidRPr="005F66A8" w:rsidRDefault="00C76F0C" w:rsidP="00B46EC3">
      <w:pPr>
        <w:pStyle w:val="a3"/>
        <w:ind w:firstLine="720"/>
        <w:rPr>
          <w:b/>
          <w:szCs w:val="28"/>
        </w:rPr>
      </w:pPr>
      <w:r w:rsidRPr="005F66A8">
        <w:rPr>
          <w:i/>
          <w:iCs/>
          <w:szCs w:val="28"/>
          <w:u w:val="single"/>
        </w:rPr>
        <w:t>Э</w:t>
      </w:r>
      <w:r w:rsidR="009C573A" w:rsidRPr="005F66A8">
        <w:rPr>
          <w:i/>
          <w:iCs/>
          <w:szCs w:val="28"/>
          <w:u w:val="single"/>
        </w:rPr>
        <w:t>тап начальной подготовки</w:t>
      </w:r>
      <w:r w:rsidR="00D60D24" w:rsidRPr="005F66A8">
        <w:rPr>
          <w:bCs/>
          <w:i/>
          <w:iCs/>
          <w:szCs w:val="28"/>
        </w:rPr>
        <w:t xml:space="preserve">                                         </w:t>
      </w:r>
      <w:r w:rsidR="00C72F15" w:rsidRPr="005F66A8">
        <w:rPr>
          <w:bCs/>
          <w:i/>
          <w:iCs/>
          <w:szCs w:val="28"/>
        </w:rPr>
        <w:t xml:space="preserve">          </w:t>
      </w:r>
    </w:p>
    <w:p w:rsidR="00B86EA5" w:rsidRDefault="00B86EA5" w:rsidP="00B86EA5">
      <w:pPr>
        <w:shd w:val="clear" w:color="auto" w:fill="FFFFFF"/>
        <w:ind w:right="24" w:firstLine="708"/>
        <w:jc w:val="both"/>
        <w:rPr>
          <w:sz w:val="28"/>
          <w:szCs w:val="28"/>
        </w:rPr>
      </w:pPr>
      <w:r>
        <w:rPr>
          <w:i/>
          <w:iCs/>
          <w:sz w:val="28"/>
          <w:szCs w:val="28"/>
        </w:rPr>
        <w:t xml:space="preserve">Техника самостраховки. </w:t>
      </w:r>
      <w:r>
        <w:rPr>
          <w:sz w:val="28"/>
          <w:szCs w:val="28"/>
        </w:rPr>
        <w:t>Сед в группировке, перекат назад. Полуприсед, перекат назад со страховочным ударом по ковру. Полуприсед, перекат с разворотом на бок со страховочным ударом по ковру. Падение вперёд на кисти рук. Падение вперёд перекатом с коленей и перекатом с груди из стойки прыжком вперёд («волейбольная страховка»). Падение назад и на бок через партнёра стоящего на коленях. Перекат через плечи.</w:t>
      </w:r>
    </w:p>
    <w:p w:rsidR="00B86EA5" w:rsidRDefault="00B86EA5" w:rsidP="00B86EA5">
      <w:pPr>
        <w:shd w:val="clear" w:color="auto" w:fill="FFFFFF"/>
        <w:ind w:left="29" w:firstLine="679"/>
        <w:jc w:val="both"/>
        <w:rPr>
          <w:sz w:val="28"/>
          <w:szCs w:val="28"/>
        </w:rPr>
      </w:pPr>
      <w:r>
        <w:rPr>
          <w:i/>
          <w:iCs/>
          <w:sz w:val="28"/>
          <w:szCs w:val="28"/>
        </w:rPr>
        <w:t>Первый год обучения.</w:t>
      </w:r>
      <w:r w:rsidR="0036773B">
        <w:rPr>
          <w:i/>
          <w:iCs/>
          <w:sz w:val="28"/>
          <w:szCs w:val="28"/>
        </w:rPr>
        <w:t xml:space="preserve"> </w:t>
      </w:r>
      <w:r>
        <w:rPr>
          <w:i/>
          <w:iCs/>
          <w:sz w:val="28"/>
          <w:szCs w:val="28"/>
        </w:rPr>
        <w:t xml:space="preserve">Техника борьбы лёжа. </w:t>
      </w:r>
      <w:r>
        <w:rPr>
          <w:sz w:val="28"/>
          <w:szCs w:val="28"/>
        </w:rPr>
        <w:t>Запрещённые приёмы и действия. Переворачивания. Удержания. Защита от удержаний и переворачиваний. Комбинации из переворачиваний и удержаний. Учебные и учебно-тренировочные схватки.</w:t>
      </w:r>
    </w:p>
    <w:p w:rsidR="00B86EA5" w:rsidRDefault="00B86EA5" w:rsidP="00B86EA5">
      <w:pPr>
        <w:shd w:val="clear" w:color="auto" w:fill="FFFFFF"/>
        <w:ind w:left="29" w:firstLine="679"/>
        <w:jc w:val="both"/>
        <w:rPr>
          <w:sz w:val="28"/>
          <w:szCs w:val="28"/>
        </w:rPr>
      </w:pPr>
      <w:r>
        <w:rPr>
          <w:i/>
          <w:iCs/>
          <w:sz w:val="28"/>
          <w:szCs w:val="28"/>
        </w:rPr>
        <w:t xml:space="preserve">Техника борьбы в стойке. </w:t>
      </w:r>
      <w:r>
        <w:rPr>
          <w:sz w:val="28"/>
          <w:szCs w:val="28"/>
        </w:rPr>
        <w:t>Запрещённые приёмы и действия. Стойки. Передвижения. Дистанции. Захваты. Выведение из равновесия рывком, толчком, заведением, скручиванием. Броски: задняя подножка под одну ногу, задняя подножка под две ноги, передняя подножка (основной вариант), бросок через бедро. Учебные и учебно-тренировочные схватки.</w:t>
      </w:r>
    </w:p>
    <w:p w:rsidR="00B86EA5" w:rsidRDefault="00B86EA5" w:rsidP="0036773B">
      <w:pPr>
        <w:shd w:val="clear" w:color="auto" w:fill="FFFFFF"/>
        <w:ind w:left="29" w:firstLine="679"/>
        <w:jc w:val="both"/>
        <w:rPr>
          <w:sz w:val="28"/>
          <w:szCs w:val="28"/>
        </w:rPr>
      </w:pPr>
      <w:r>
        <w:rPr>
          <w:bCs/>
          <w:i/>
          <w:spacing w:val="-1"/>
          <w:sz w:val="28"/>
          <w:szCs w:val="28"/>
        </w:rPr>
        <w:lastRenderedPageBreak/>
        <w:t>Второй год обучения.</w:t>
      </w:r>
      <w:r w:rsidR="0036773B">
        <w:rPr>
          <w:bCs/>
          <w:i/>
          <w:spacing w:val="-1"/>
          <w:sz w:val="28"/>
          <w:szCs w:val="28"/>
        </w:rPr>
        <w:t xml:space="preserve"> </w:t>
      </w:r>
      <w:r>
        <w:rPr>
          <w:i/>
          <w:iCs/>
          <w:sz w:val="28"/>
          <w:szCs w:val="28"/>
        </w:rPr>
        <w:t xml:space="preserve"> </w:t>
      </w:r>
      <w:r>
        <w:rPr>
          <w:i/>
          <w:iCs/>
          <w:sz w:val="28"/>
          <w:szCs w:val="28"/>
        </w:rPr>
        <w:tab/>
        <w:t xml:space="preserve">Техника борьбы лёжа. </w:t>
      </w:r>
      <w:r>
        <w:rPr>
          <w:sz w:val="28"/>
          <w:szCs w:val="28"/>
        </w:rPr>
        <w:t>Переворачивания. Удержания. Запрещённые приёмы и действия. Болевые приёмы: узел локтя руками, рычаг локтя. Комбинации переворачиваний, удержаний и болевых приёмов.</w:t>
      </w:r>
    </w:p>
    <w:p w:rsidR="00B86EA5" w:rsidRDefault="00B86EA5" w:rsidP="00B86EA5">
      <w:pPr>
        <w:shd w:val="clear" w:color="auto" w:fill="FFFFFF"/>
        <w:ind w:left="43" w:right="14" w:firstLine="665"/>
        <w:jc w:val="both"/>
        <w:rPr>
          <w:sz w:val="28"/>
          <w:szCs w:val="28"/>
        </w:rPr>
      </w:pPr>
      <w:r>
        <w:rPr>
          <w:i/>
          <w:iCs/>
          <w:sz w:val="28"/>
          <w:szCs w:val="28"/>
        </w:rPr>
        <w:t xml:space="preserve">Техника борьбы в стойке. </w:t>
      </w:r>
      <w:r>
        <w:rPr>
          <w:sz w:val="28"/>
          <w:szCs w:val="28"/>
        </w:rPr>
        <w:t>Дистанция. Захваты. Стойки и передвижения. Запрещённые приёмы и действия. Моменты благоприятные для бросков. Боковая подножка. Выведения из равновесия. Подсечки: передняя, боковая, задняя. Бросок через спину с захватом рукава и куртки соперника.</w:t>
      </w:r>
    </w:p>
    <w:p w:rsidR="00B86EA5" w:rsidRDefault="00B86EA5" w:rsidP="00B86EA5">
      <w:pPr>
        <w:shd w:val="clear" w:color="auto" w:fill="FFFFFF"/>
        <w:ind w:left="43" w:right="14" w:firstLine="665"/>
        <w:jc w:val="both"/>
        <w:rPr>
          <w:sz w:val="28"/>
          <w:szCs w:val="28"/>
        </w:rPr>
      </w:pPr>
      <w:r>
        <w:rPr>
          <w:bCs/>
          <w:i/>
          <w:sz w:val="28"/>
          <w:szCs w:val="28"/>
        </w:rPr>
        <w:t>Третий год обучения.</w:t>
      </w:r>
      <w:r w:rsidR="0036773B">
        <w:rPr>
          <w:bCs/>
          <w:i/>
          <w:sz w:val="28"/>
          <w:szCs w:val="28"/>
        </w:rPr>
        <w:t xml:space="preserve"> </w:t>
      </w:r>
      <w:r>
        <w:rPr>
          <w:i/>
          <w:iCs/>
          <w:sz w:val="28"/>
          <w:szCs w:val="28"/>
        </w:rPr>
        <w:t xml:space="preserve">Техника борьбы лёжа. </w:t>
      </w:r>
      <w:r>
        <w:rPr>
          <w:sz w:val="28"/>
          <w:szCs w:val="28"/>
        </w:rPr>
        <w:t>Переворачивания. Удержания. Запрещённые приёмы и действия. Защита от переворачиваний и удержаний. Благоприятные моменты для проведения удержаний и болевых приёмов. Болевые приёмы на руки: рычаги и узлы локтя руками. Болевые приёмы на ноги: ущемления ахиллесова сухожилия. Комбинации. Учебно-тренировочные схватки.</w:t>
      </w:r>
    </w:p>
    <w:p w:rsidR="0036773B" w:rsidRPr="0036773B" w:rsidRDefault="00B86EA5" w:rsidP="0036773B">
      <w:pPr>
        <w:shd w:val="clear" w:color="auto" w:fill="FFFFFF"/>
        <w:ind w:left="43" w:right="14" w:firstLine="665"/>
        <w:jc w:val="both"/>
        <w:rPr>
          <w:bCs/>
          <w:iCs/>
          <w:sz w:val="16"/>
          <w:szCs w:val="16"/>
        </w:rPr>
      </w:pPr>
      <w:r>
        <w:rPr>
          <w:i/>
          <w:iCs/>
          <w:sz w:val="28"/>
          <w:szCs w:val="28"/>
        </w:rPr>
        <w:t xml:space="preserve">Техника борьбы в стойке. </w:t>
      </w:r>
      <w:r>
        <w:rPr>
          <w:sz w:val="28"/>
          <w:szCs w:val="28"/>
        </w:rPr>
        <w:t>Дистанция. Захваты. Запрещённые приёмы и действия. Стойки и передвижения. Благоприятные моменты для бросков. Совершенствование базовой техники: броски ногами: подсечки, подножки; броски руками: выведением из равновесия; броски туловищем: через спину. Изучение новой техники: броски ногами: подножки и подсечки с захватом ноги; броски туловищем: бросок через бедро; бросок захватом двух ног (основной вариант). Контрприёмы. Комбинации. Учебно-тренировочные схватки.</w:t>
      </w:r>
    </w:p>
    <w:p w:rsidR="0036773B" w:rsidRPr="0036773B" w:rsidRDefault="00B86EA5" w:rsidP="0036773B">
      <w:pPr>
        <w:pStyle w:val="a3"/>
        <w:ind w:firstLine="708"/>
        <w:rPr>
          <w:bCs/>
          <w:i/>
          <w:iCs/>
          <w:sz w:val="16"/>
          <w:szCs w:val="16"/>
          <w:u w:val="single"/>
        </w:rPr>
      </w:pPr>
      <w:r w:rsidRPr="000C7777">
        <w:rPr>
          <w:bCs/>
          <w:i/>
          <w:iCs/>
          <w:szCs w:val="28"/>
          <w:u w:val="single"/>
        </w:rPr>
        <w:t>Тр</w:t>
      </w:r>
      <w:r w:rsidR="00516F7B">
        <w:rPr>
          <w:bCs/>
          <w:i/>
          <w:iCs/>
          <w:szCs w:val="28"/>
          <w:u w:val="single"/>
        </w:rPr>
        <w:t xml:space="preserve">енировочный этап </w:t>
      </w:r>
    </w:p>
    <w:p w:rsidR="00B86EA5" w:rsidRDefault="00B86EA5" w:rsidP="0036773B">
      <w:pPr>
        <w:shd w:val="clear" w:color="auto" w:fill="FFFFFF"/>
        <w:ind w:firstLine="708"/>
        <w:jc w:val="both"/>
        <w:rPr>
          <w:sz w:val="28"/>
          <w:szCs w:val="28"/>
        </w:rPr>
      </w:pPr>
      <w:r>
        <w:rPr>
          <w:bCs/>
          <w:i/>
          <w:sz w:val="28"/>
          <w:szCs w:val="28"/>
        </w:rPr>
        <w:t>Первый год обучения.</w:t>
      </w:r>
      <w:r w:rsidR="0036773B">
        <w:rPr>
          <w:bCs/>
          <w:i/>
          <w:sz w:val="28"/>
          <w:szCs w:val="28"/>
        </w:rPr>
        <w:t xml:space="preserve"> </w:t>
      </w:r>
      <w:r>
        <w:rPr>
          <w:i/>
          <w:iCs/>
          <w:sz w:val="28"/>
          <w:szCs w:val="28"/>
        </w:rPr>
        <w:t xml:space="preserve">Техника борьбы лёжа. </w:t>
      </w:r>
      <w:r>
        <w:rPr>
          <w:sz w:val="28"/>
          <w:szCs w:val="28"/>
        </w:rPr>
        <w:t>Совершенствование базовой техники: переворачивания, удержания; защита от переворачиваний и удержаний. Совершенствование техники ранее изученных приёмов. Изучение новой техники: болевые приёмы, на руки, проводимые при помощи ног: рычаги и узлы; болевые приёмы на ноги, проводимые руками: ущемления икроножной мышцы. Комбинации. Учебно-тренировочные схватки.</w:t>
      </w:r>
    </w:p>
    <w:p w:rsidR="00B86EA5" w:rsidRDefault="00B86EA5" w:rsidP="00B86EA5">
      <w:pPr>
        <w:shd w:val="clear" w:color="auto" w:fill="FFFFFF"/>
        <w:jc w:val="both"/>
        <w:rPr>
          <w:sz w:val="28"/>
          <w:szCs w:val="28"/>
        </w:rPr>
      </w:pPr>
      <w:r>
        <w:rPr>
          <w:i/>
          <w:iCs/>
          <w:sz w:val="28"/>
          <w:szCs w:val="28"/>
        </w:rPr>
        <w:t xml:space="preserve">  </w:t>
      </w:r>
      <w:r>
        <w:rPr>
          <w:i/>
          <w:iCs/>
          <w:sz w:val="28"/>
          <w:szCs w:val="28"/>
        </w:rPr>
        <w:tab/>
        <w:t xml:space="preserve">Техника борьбы в стойке. </w:t>
      </w:r>
      <w:r>
        <w:rPr>
          <w:sz w:val="28"/>
          <w:szCs w:val="28"/>
        </w:rPr>
        <w:t>Совершенствование базовой техники: дистанции и захваты, стойки и передвижения, подготовка бросков, благоприятные моменты для бросков. Совершенствование техники ранее изученных бросков. Изучение новой техники: броски ногами: зацепы, отхваты, броски через голову; броски руками: захватом ноги и захватом ног. Броски туловищем: через спину. Контрприёмы. Комбинации. Учебно-тренировочные схватки.</w:t>
      </w:r>
      <w:r>
        <w:rPr>
          <w:i/>
          <w:iCs/>
          <w:sz w:val="28"/>
          <w:szCs w:val="28"/>
        </w:rPr>
        <w:t xml:space="preserve">  </w:t>
      </w:r>
    </w:p>
    <w:p w:rsidR="00B86EA5" w:rsidRDefault="00B86EA5" w:rsidP="00B86EA5">
      <w:pPr>
        <w:shd w:val="clear" w:color="auto" w:fill="FFFFFF"/>
        <w:jc w:val="both"/>
        <w:rPr>
          <w:sz w:val="28"/>
          <w:szCs w:val="28"/>
        </w:rPr>
      </w:pPr>
      <w:r>
        <w:rPr>
          <w:i/>
          <w:iCs/>
          <w:sz w:val="28"/>
          <w:szCs w:val="28"/>
        </w:rPr>
        <w:t xml:space="preserve">  </w:t>
      </w:r>
      <w:r>
        <w:rPr>
          <w:i/>
          <w:iCs/>
          <w:sz w:val="28"/>
          <w:szCs w:val="28"/>
        </w:rPr>
        <w:tab/>
        <w:t xml:space="preserve">Основы тактики спортивного самбо. </w:t>
      </w:r>
      <w:r>
        <w:rPr>
          <w:sz w:val="28"/>
          <w:szCs w:val="28"/>
        </w:rPr>
        <w:t>Запрещённые приёмы и действия. Разведка. Оценка обстановки. Принятие решения. Реализация решения. Способы подавления. Правила проведения соревнований по борьбе самбо. Оценка технических действий. Предупреждения и наказания.</w:t>
      </w:r>
      <w:r>
        <w:rPr>
          <w:i/>
          <w:iCs/>
          <w:sz w:val="28"/>
          <w:szCs w:val="28"/>
        </w:rPr>
        <w:t xml:space="preserve">    </w:t>
      </w:r>
    </w:p>
    <w:p w:rsidR="00B86EA5" w:rsidRDefault="00B86EA5" w:rsidP="00B86EA5">
      <w:pPr>
        <w:shd w:val="clear" w:color="auto" w:fill="FFFFFF"/>
        <w:ind w:firstLine="708"/>
        <w:jc w:val="both"/>
        <w:rPr>
          <w:sz w:val="28"/>
          <w:szCs w:val="28"/>
        </w:rPr>
      </w:pPr>
      <w:r>
        <w:rPr>
          <w:bCs/>
          <w:i/>
          <w:sz w:val="28"/>
          <w:szCs w:val="28"/>
        </w:rPr>
        <w:t>Второй год обучения.</w:t>
      </w:r>
      <w:r>
        <w:rPr>
          <w:i/>
          <w:sz w:val="28"/>
          <w:szCs w:val="28"/>
        </w:rPr>
        <w:t xml:space="preserve"> </w:t>
      </w:r>
      <w:r>
        <w:rPr>
          <w:i/>
          <w:iCs/>
          <w:sz w:val="28"/>
          <w:szCs w:val="28"/>
        </w:rPr>
        <w:t xml:space="preserve">Техника борьбы лёжа. </w:t>
      </w:r>
      <w:r>
        <w:rPr>
          <w:sz w:val="28"/>
          <w:szCs w:val="28"/>
        </w:rPr>
        <w:t>Совершенствование техники ранее изученных приёмов. Переворачивания. Удержания. Защита от переворачиваний и удержаний. Болевые приёмы на руки: рычаги и узлы, ущемления. Болевые приёмы на ноги: ущемления ахиллесова сухожилия, ущемления икроножной мышцы, разрывы мышц таза, узлы коленного сустава. Комбинации. Учебно-тренировочные схватки, разрывы мышц таза, ущемления рычаг колена захватом ноги.</w:t>
      </w:r>
    </w:p>
    <w:p w:rsidR="00B86EA5" w:rsidRDefault="00B86EA5" w:rsidP="00B86EA5">
      <w:pPr>
        <w:shd w:val="clear" w:color="auto" w:fill="FFFFFF"/>
        <w:jc w:val="both"/>
        <w:rPr>
          <w:sz w:val="28"/>
          <w:szCs w:val="28"/>
        </w:rPr>
      </w:pPr>
      <w:r>
        <w:rPr>
          <w:i/>
          <w:iCs/>
          <w:sz w:val="28"/>
          <w:szCs w:val="28"/>
        </w:rPr>
        <w:t xml:space="preserve"> </w:t>
      </w:r>
      <w:r>
        <w:rPr>
          <w:i/>
          <w:iCs/>
          <w:sz w:val="28"/>
          <w:szCs w:val="28"/>
        </w:rPr>
        <w:tab/>
        <w:t xml:space="preserve"> Техника борьбы в стойке. </w:t>
      </w:r>
      <w:r>
        <w:rPr>
          <w:sz w:val="28"/>
          <w:szCs w:val="28"/>
        </w:rPr>
        <w:t>Совершенствование техники ранее изученных бросков. Подготовка бросков. Броски ногами: подножки, подсечки в темп шагов, зацепы, броски через голову, подхваты, обвивы. Броски руками: выведением из равновесия, захватом ног. Броски туловищем: через спину, через грудь. Болевые приёмы, подготавливаемые из стойки. Контрприёмы. Комбинации. Учебно-тренировочные схватки.</w:t>
      </w:r>
    </w:p>
    <w:p w:rsidR="00B86EA5" w:rsidRDefault="00B86EA5" w:rsidP="00B86EA5">
      <w:pPr>
        <w:shd w:val="clear" w:color="auto" w:fill="FFFFFF"/>
        <w:jc w:val="both"/>
        <w:rPr>
          <w:sz w:val="28"/>
          <w:szCs w:val="28"/>
        </w:rPr>
      </w:pPr>
      <w:r>
        <w:rPr>
          <w:i/>
          <w:iCs/>
          <w:sz w:val="28"/>
          <w:szCs w:val="28"/>
        </w:rPr>
        <w:t xml:space="preserve">  </w:t>
      </w:r>
      <w:r>
        <w:rPr>
          <w:i/>
          <w:iCs/>
          <w:sz w:val="28"/>
          <w:szCs w:val="28"/>
        </w:rPr>
        <w:tab/>
        <w:t xml:space="preserve">Основы тактики спортивного самбо. </w:t>
      </w:r>
      <w:r>
        <w:rPr>
          <w:sz w:val="28"/>
          <w:szCs w:val="28"/>
        </w:rPr>
        <w:t>Запрещённые приёмы и действия. Разведка. Оценка обстановки. Принятие решения. Реализация решения. Способы подавления. Подготовка к соревнованиям. Питание и сгонка веса. Правила проведения соревнований по борьбе самбо.</w:t>
      </w:r>
      <w:r>
        <w:rPr>
          <w:i/>
          <w:iCs/>
          <w:sz w:val="28"/>
          <w:szCs w:val="28"/>
        </w:rPr>
        <w:t xml:space="preserve">  </w:t>
      </w:r>
    </w:p>
    <w:p w:rsidR="00B86EA5" w:rsidRDefault="00B86EA5" w:rsidP="0036773B">
      <w:pPr>
        <w:shd w:val="clear" w:color="auto" w:fill="FFFFFF"/>
        <w:ind w:firstLine="708"/>
        <w:jc w:val="both"/>
        <w:rPr>
          <w:sz w:val="28"/>
          <w:szCs w:val="28"/>
        </w:rPr>
      </w:pPr>
      <w:r>
        <w:rPr>
          <w:bCs/>
          <w:i/>
          <w:sz w:val="28"/>
          <w:szCs w:val="28"/>
        </w:rPr>
        <w:t>Третий год обучения.</w:t>
      </w:r>
      <w:r w:rsidR="0036773B">
        <w:rPr>
          <w:i/>
          <w:iCs/>
          <w:sz w:val="28"/>
          <w:szCs w:val="28"/>
        </w:rPr>
        <w:t xml:space="preserve"> </w:t>
      </w:r>
      <w:r>
        <w:rPr>
          <w:i/>
          <w:iCs/>
          <w:sz w:val="28"/>
          <w:szCs w:val="28"/>
        </w:rPr>
        <w:t xml:space="preserve">Техника борьбы лёжа. </w:t>
      </w:r>
      <w:r>
        <w:rPr>
          <w:sz w:val="28"/>
          <w:szCs w:val="28"/>
        </w:rPr>
        <w:t xml:space="preserve">Совершенствование техники ранее изученных приёмов. Переворачивания. Удержания Защита от переворачиваний и удержаний. Болевые приёмы на руки: рычаги и узлы, ущемления. Болевые приёмы на ноги: ущемления ахиллесова сухожилия, </w:t>
      </w:r>
      <w:r>
        <w:rPr>
          <w:sz w:val="28"/>
          <w:szCs w:val="28"/>
        </w:rPr>
        <w:lastRenderedPageBreak/>
        <w:t>ущемления икроножной мышцы, разрывы мышц таза, узлы коленного сустава. Комбинации. Защита от болевых приёмов. Учебно-тренировочные схватки.</w:t>
      </w:r>
    </w:p>
    <w:p w:rsidR="00B86EA5" w:rsidRDefault="00B86EA5" w:rsidP="00B86EA5">
      <w:pPr>
        <w:shd w:val="clear" w:color="auto" w:fill="FFFFFF"/>
        <w:jc w:val="both"/>
        <w:rPr>
          <w:sz w:val="28"/>
          <w:szCs w:val="28"/>
        </w:rPr>
      </w:pPr>
      <w:r>
        <w:rPr>
          <w:i/>
          <w:iCs/>
          <w:sz w:val="28"/>
          <w:szCs w:val="28"/>
        </w:rPr>
        <w:t xml:space="preserve">  </w:t>
      </w:r>
      <w:r>
        <w:rPr>
          <w:i/>
          <w:iCs/>
          <w:sz w:val="28"/>
          <w:szCs w:val="28"/>
        </w:rPr>
        <w:tab/>
        <w:t xml:space="preserve">Техника борьбы в стойке. </w:t>
      </w:r>
      <w:r>
        <w:rPr>
          <w:sz w:val="28"/>
          <w:szCs w:val="28"/>
        </w:rPr>
        <w:t>Совершенствование техники ранее изученных бросков и комбинаций. Броски ногами: подножки, подсечки в темп шагов, зацепы, броски через голову, подхваты, обвивы. Броски руками: выведением из равновесия, захватом ног. Броски туловищем: через спину, через грудь. Болевые приёмы, подготавливаемые из стойки. Контрприёмы. Комбинации. Учебно-тренировочные схватки.</w:t>
      </w:r>
    </w:p>
    <w:p w:rsidR="00B86EA5" w:rsidRDefault="00B86EA5" w:rsidP="00B86EA5">
      <w:pPr>
        <w:shd w:val="clear" w:color="auto" w:fill="FFFFFF"/>
        <w:jc w:val="both"/>
        <w:rPr>
          <w:sz w:val="28"/>
          <w:szCs w:val="28"/>
        </w:rPr>
      </w:pPr>
      <w:r>
        <w:rPr>
          <w:i/>
          <w:iCs/>
          <w:sz w:val="28"/>
          <w:szCs w:val="28"/>
        </w:rPr>
        <w:t xml:space="preserve">  </w:t>
      </w:r>
      <w:r>
        <w:rPr>
          <w:i/>
          <w:iCs/>
          <w:sz w:val="28"/>
          <w:szCs w:val="28"/>
        </w:rPr>
        <w:tab/>
        <w:t xml:space="preserve">Основы тактики спортивного самбо. </w:t>
      </w:r>
      <w:r>
        <w:rPr>
          <w:sz w:val="28"/>
          <w:szCs w:val="28"/>
        </w:rPr>
        <w:t>Запрещённые приёмы и действия. Виды тактики. Правила проведения соревнований по борьбе самбо. Пассивность и борьба с ней. Судейство. Оценка технических действий. Предупреждения и наказания. Питьевой режим спортсмена.</w:t>
      </w:r>
      <w:r>
        <w:rPr>
          <w:i/>
          <w:iCs/>
          <w:sz w:val="28"/>
          <w:szCs w:val="28"/>
        </w:rPr>
        <w:t xml:space="preserve">  </w:t>
      </w:r>
    </w:p>
    <w:p w:rsidR="00B86EA5" w:rsidRDefault="00B86EA5" w:rsidP="0036773B">
      <w:pPr>
        <w:shd w:val="clear" w:color="auto" w:fill="FFFFFF"/>
        <w:ind w:firstLine="708"/>
        <w:jc w:val="both"/>
        <w:rPr>
          <w:sz w:val="28"/>
          <w:szCs w:val="28"/>
        </w:rPr>
      </w:pPr>
      <w:r>
        <w:rPr>
          <w:bCs/>
          <w:i/>
          <w:sz w:val="28"/>
          <w:szCs w:val="28"/>
        </w:rPr>
        <w:t>Четвёртый год обучения.</w:t>
      </w:r>
      <w:r w:rsidR="0036773B">
        <w:rPr>
          <w:i/>
          <w:iCs/>
          <w:sz w:val="28"/>
          <w:szCs w:val="28"/>
        </w:rPr>
        <w:t xml:space="preserve"> </w:t>
      </w:r>
      <w:r>
        <w:rPr>
          <w:i/>
          <w:iCs/>
          <w:sz w:val="28"/>
          <w:szCs w:val="28"/>
        </w:rPr>
        <w:t xml:space="preserve">Техника борьбы лёжа. </w:t>
      </w:r>
      <w:r>
        <w:rPr>
          <w:sz w:val="28"/>
          <w:szCs w:val="28"/>
        </w:rPr>
        <w:t>Переворачивания. Удержания. Защита от переворачиваний и удержаний. Болевые приёмы на руки: рычаги и узлы, ущемления. Болевые приёмы на ноги: ущемления ахиллесова сухожилия, ущемления икроножной мышцы, разрывы мышц таза, узлы коленного сустава. Комбинации. Учебно-тренировочные схватки.</w:t>
      </w:r>
    </w:p>
    <w:p w:rsidR="00B86EA5" w:rsidRDefault="00B86EA5" w:rsidP="00B86EA5">
      <w:pPr>
        <w:shd w:val="clear" w:color="auto" w:fill="FFFFFF"/>
        <w:jc w:val="both"/>
        <w:rPr>
          <w:sz w:val="28"/>
          <w:szCs w:val="28"/>
        </w:rPr>
      </w:pPr>
      <w:r>
        <w:rPr>
          <w:i/>
          <w:iCs/>
          <w:sz w:val="28"/>
          <w:szCs w:val="28"/>
        </w:rPr>
        <w:t xml:space="preserve">  </w:t>
      </w:r>
      <w:r>
        <w:rPr>
          <w:i/>
          <w:iCs/>
          <w:sz w:val="28"/>
          <w:szCs w:val="28"/>
        </w:rPr>
        <w:tab/>
        <w:t xml:space="preserve">Техника борьбы в стойке. </w:t>
      </w:r>
      <w:r>
        <w:rPr>
          <w:sz w:val="28"/>
          <w:szCs w:val="28"/>
        </w:rPr>
        <w:t>Дистанции и захваты. Стойки и передвижения. Подготовка бросков. Броски ногами: подножки, подсечки в темп шагов, зацепы, броски через голову, подхваты, обвивы. Броски руками: выведением из равновесия, захватом ног. Броски туловищем: через спину, через грудь. Болевые приёмы, подготавливаемые из стойки. Контрприёмы. Комбинации. Учебно-тренировочные схватки.</w:t>
      </w:r>
      <w:r>
        <w:rPr>
          <w:i/>
          <w:iCs/>
          <w:sz w:val="28"/>
          <w:szCs w:val="28"/>
        </w:rPr>
        <w:t xml:space="preserve">  </w:t>
      </w:r>
    </w:p>
    <w:p w:rsidR="00B86EA5" w:rsidRDefault="00B86EA5" w:rsidP="00B86EA5">
      <w:pPr>
        <w:shd w:val="clear" w:color="auto" w:fill="FFFFFF"/>
        <w:jc w:val="both"/>
        <w:rPr>
          <w:sz w:val="28"/>
          <w:szCs w:val="28"/>
        </w:rPr>
      </w:pPr>
      <w:r>
        <w:rPr>
          <w:i/>
          <w:iCs/>
          <w:sz w:val="28"/>
          <w:szCs w:val="28"/>
        </w:rPr>
        <w:t xml:space="preserve">  </w:t>
      </w:r>
      <w:r>
        <w:rPr>
          <w:i/>
          <w:iCs/>
          <w:sz w:val="28"/>
          <w:szCs w:val="28"/>
        </w:rPr>
        <w:tab/>
        <w:t xml:space="preserve">Основы тактики спортивного самбо. </w:t>
      </w:r>
      <w:r>
        <w:rPr>
          <w:sz w:val="28"/>
          <w:szCs w:val="28"/>
        </w:rPr>
        <w:t>Запрещённые приёмы и действия. Разведка. Оценка обстановки. Принятие решения. Реализация решения. Способы подавления. Виды тактики. Подготовка к соревнованиям. Питание и сгонка веса. Правила проведения соревнований по борьбе самбо. Пассивность и борьба с ней. Судейство. Оценка технических действий. Предупреждения и наказания.</w:t>
      </w:r>
    </w:p>
    <w:p w:rsidR="00B86EA5" w:rsidRDefault="00B86EA5" w:rsidP="0036773B">
      <w:pPr>
        <w:shd w:val="clear" w:color="auto" w:fill="FFFFFF"/>
        <w:jc w:val="both"/>
        <w:rPr>
          <w:sz w:val="28"/>
          <w:szCs w:val="28"/>
        </w:rPr>
      </w:pPr>
      <w:r>
        <w:rPr>
          <w:i/>
          <w:iCs/>
          <w:sz w:val="28"/>
          <w:szCs w:val="28"/>
        </w:rPr>
        <w:t xml:space="preserve"> </w:t>
      </w:r>
      <w:r>
        <w:rPr>
          <w:i/>
          <w:iCs/>
          <w:sz w:val="28"/>
          <w:szCs w:val="28"/>
        </w:rPr>
        <w:tab/>
        <w:t xml:space="preserve"> </w:t>
      </w:r>
      <w:r>
        <w:rPr>
          <w:bCs/>
          <w:i/>
          <w:sz w:val="28"/>
          <w:szCs w:val="28"/>
        </w:rPr>
        <w:t>Пятый год обучения.</w:t>
      </w:r>
      <w:r w:rsidR="0036773B">
        <w:rPr>
          <w:bCs/>
          <w:i/>
          <w:sz w:val="28"/>
          <w:szCs w:val="28"/>
        </w:rPr>
        <w:t xml:space="preserve"> </w:t>
      </w:r>
      <w:r>
        <w:rPr>
          <w:i/>
          <w:iCs/>
          <w:sz w:val="28"/>
          <w:szCs w:val="28"/>
        </w:rPr>
        <w:t xml:space="preserve">Техника борьбы лёжа. </w:t>
      </w:r>
      <w:r>
        <w:rPr>
          <w:sz w:val="28"/>
          <w:szCs w:val="28"/>
        </w:rPr>
        <w:t>Переворачивания. Удержания. Защита от переворачиваний и удержаний. Болевые приёмы на руки: рычаги и узлы, ущемления. Болевые приёмы на ноги: ущемления ахиллесова сухожилия, ущемления икроножной мышцы, разрывы мышц таза, узлы коленного сустава. Комбинации. Учебно-тренировочные схватки.</w:t>
      </w:r>
    </w:p>
    <w:p w:rsidR="00B86EA5" w:rsidRDefault="00B86EA5" w:rsidP="00B86EA5">
      <w:pPr>
        <w:shd w:val="clear" w:color="auto" w:fill="FFFFFF"/>
        <w:jc w:val="both"/>
        <w:rPr>
          <w:sz w:val="28"/>
          <w:szCs w:val="28"/>
        </w:rPr>
      </w:pPr>
      <w:r>
        <w:rPr>
          <w:i/>
          <w:iCs/>
          <w:sz w:val="28"/>
          <w:szCs w:val="28"/>
        </w:rPr>
        <w:t xml:space="preserve">  </w:t>
      </w:r>
      <w:r>
        <w:rPr>
          <w:i/>
          <w:iCs/>
          <w:sz w:val="28"/>
          <w:szCs w:val="28"/>
        </w:rPr>
        <w:tab/>
        <w:t xml:space="preserve">Техника борьбы в стойке. </w:t>
      </w:r>
      <w:r>
        <w:rPr>
          <w:sz w:val="28"/>
          <w:szCs w:val="28"/>
        </w:rPr>
        <w:t>Дистанции и захваты. Стойки и передвижения. Подготовка бросков. Броски ногами: подножки, подсечки в темп шагов, зацепы, броски через голову, подхваты, обвивы. Броски руками: выведением из равновесия, захватом ног. Броски туловищем: через спину, через грудь. Болевые приёмы, подготавливаемые из стойки. Контрприёмы. Комбинации. Учебно-тренировочные схватки.</w:t>
      </w:r>
    </w:p>
    <w:p w:rsidR="00B86EA5" w:rsidRDefault="00B86EA5" w:rsidP="00B86EA5">
      <w:pPr>
        <w:shd w:val="clear" w:color="auto" w:fill="FFFFFF"/>
        <w:ind w:firstLine="708"/>
        <w:jc w:val="both"/>
        <w:rPr>
          <w:sz w:val="28"/>
          <w:szCs w:val="28"/>
        </w:rPr>
      </w:pPr>
      <w:r>
        <w:rPr>
          <w:i/>
          <w:iCs/>
          <w:sz w:val="28"/>
          <w:szCs w:val="28"/>
        </w:rPr>
        <w:t xml:space="preserve">Основы тактики спортивного самбо. </w:t>
      </w:r>
      <w:r>
        <w:rPr>
          <w:sz w:val="28"/>
          <w:szCs w:val="28"/>
        </w:rPr>
        <w:t>Запрещённые приёмы и действия. Разведка. Оценка обстановки. Принятие решения. Реализация решения. Способы подавления. Виды тактики. Подготовка к соревнованиям. Питание и сгонка веса. Правила проведения соревнований по борьбе самбо. Пассивность и борьба с ней. Судейство. Оценка технических действий. Предупреждения и наказания.</w:t>
      </w:r>
    </w:p>
    <w:p w:rsidR="00B86EA5" w:rsidRDefault="00B86EA5" w:rsidP="0036773B">
      <w:pPr>
        <w:pStyle w:val="22"/>
        <w:spacing w:after="0" w:line="240" w:lineRule="auto"/>
        <w:ind w:firstLine="708"/>
        <w:jc w:val="both"/>
        <w:rPr>
          <w:sz w:val="28"/>
          <w:szCs w:val="28"/>
        </w:rPr>
      </w:pPr>
      <w:r w:rsidRPr="00516F7B">
        <w:rPr>
          <w:sz w:val="28"/>
          <w:szCs w:val="28"/>
        </w:rPr>
        <w:t xml:space="preserve">В содержание работы на </w:t>
      </w:r>
      <w:r w:rsidR="00516F7B">
        <w:rPr>
          <w:sz w:val="28"/>
          <w:szCs w:val="28"/>
        </w:rPr>
        <w:t>тренировочном этапе</w:t>
      </w:r>
      <w:r>
        <w:rPr>
          <w:sz w:val="28"/>
          <w:szCs w:val="28"/>
        </w:rPr>
        <w:t xml:space="preserve"> по совершенствованию техники борьбы самбо входит весь арсенал технических приемов самбиста: броски подножкой, подсечкой, зацепом, через голову, через бедро, прогибом, с захватом ног; активные и пассивные защиты от изученных бросков, от болевых приёмов, от переворачивания; удержания; уходы и пассивные защиты от изученных удержаний; болевые приёмы на руки, болевые приёмы на ноги.</w:t>
      </w:r>
    </w:p>
    <w:p w:rsidR="00B86EA5" w:rsidRDefault="00B86EA5" w:rsidP="0036773B">
      <w:pPr>
        <w:shd w:val="clear" w:color="auto" w:fill="FFFFFF"/>
        <w:autoSpaceDE w:val="0"/>
        <w:autoSpaceDN w:val="0"/>
        <w:adjustRightInd w:val="0"/>
        <w:ind w:firstLine="540"/>
        <w:jc w:val="both"/>
        <w:rPr>
          <w:sz w:val="28"/>
          <w:szCs w:val="28"/>
        </w:rPr>
      </w:pPr>
      <w:r>
        <w:rPr>
          <w:sz w:val="28"/>
          <w:szCs w:val="28"/>
        </w:rPr>
        <w:t xml:space="preserve">Совершенствованию технической подготовки на данном этапе необходимо уделять особое внимание, поскольку запас технического арсенала самбиста напрямую связан с достижением высоких спортивных результатов. </w:t>
      </w:r>
    </w:p>
    <w:p w:rsidR="0036773B" w:rsidRPr="0036773B" w:rsidRDefault="0036773B" w:rsidP="0036773B">
      <w:pPr>
        <w:shd w:val="clear" w:color="auto" w:fill="FFFFFF"/>
        <w:autoSpaceDE w:val="0"/>
        <w:autoSpaceDN w:val="0"/>
        <w:adjustRightInd w:val="0"/>
        <w:ind w:firstLine="540"/>
        <w:jc w:val="both"/>
        <w:rPr>
          <w:sz w:val="16"/>
          <w:szCs w:val="16"/>
        </w:rPr>
      </w:pPr>
    </w:p>
    <w:p w:rsidR="006379CE" w:rsidRPr="00B46EC3" w:rsidRDefault="00B46EC3" w:rsidP="006379CE">
      <w:pPr>
        <w:pStyle w:val="a3"/>
        <w:ind w:firstLine="720"/>
        <w:rPr>
          <w:i/>
          <w:szCs w:val="28"/>
          <w:u w:val="single"/>
        </w:rPr>
      </w:pPr>
      <w:r>
        <w:rPr>
          <w:i/>
          <w:szCs w:val="28"/>
          <w:u w:val="single"/>
        </w:rPr>
        <w:t>Участие в соревнованиях</w:t>
      </w:r>
    </w:p>
    <w:p w:rsidR="006379CE" w:rsidRDefault="006379CE" w:rsidP="00C55CC4">
      <w:pPr>
        <w:shd w:val="clear" w:color="auto" w:fill="FFFFFF"/>
        <w:ind w:firstLine="720"/>
        <w:jc w:val="both"/>
        <w:rPr>
          <w:sz w:val="28"/>
          <w:szCs w:val="28"/>
        </w:rPr>
      </w:pPr>
      <w:r w:rsidRPr="006379CE">
        <w:rPr>
          <w:sz w:val="28"/>
          <w:szCs w:val="28"/>
        </w:rPr>
        <w:lastRenderedPageBreak/>
        <w:t>Тренировочный процесс включает в себя обязательное систематическое уча</w:t>
      </w:r>
      <w:r>
        <w:rPr>
          <w:sz w:val="28"/>
          <w:szCs w:val="28"/>
        </w:rPr>
        <w:t>стие в спортивных соревнованиях</w:t>
      </w:r>
      <w:r w:rsidRPr="00AF1AFA">
        <w:rPr>
          <w:sz w:val="28"/>
          <w:szCs w:val="28"/>
        </w:rPr>
        <w:t>, которое зависит от уровня подготовленности юного спортсмена, календаря соревнований, выполнения разрядных нормативов и т.д. В соревновательных поединках необход</w:t>
      </w:r>
      <w:r w:rsidR="0036773B">
        <w:rPr>
          <w:sz w:val="28"/>
          <w:szCs w:val="28"/>
        </w:rPr>
        <w:t>имо вырабатывать у юных самбистов</w:t>
      </w:r>
      <w:r w:rsidRPr="00AF1AFA">
        <w:rPr>
          <w:sz w:val="28"/>
          <w:szCs w:val="28"/>
        </w:rPr>
        <w:t xml:space="preserve"> оптимизм к трудностям соревновательных условий и способности не преувеличивать эти трудности. Основной задачей соревновательной практики следует считать умение реализовать свои двигательные навыки и функциональные возможности в сложных условиях соревновательного противоборства.</w:t>
      </w:r>
    </w:p>
    <w:p w:rsidR="004D0A40" w:rsidRPr="0036773B" w:rsidRDefault="006379CE" w:rsidP="0046639B">
      <w:pPr>
        <w:pStyle w:val="a3"/>
        <w:ind w:firstLine="0"/>
        <w:jc w:val="center"/>
        <w:rPr>
          <w:i/>
          <w:szCs w:val="28"/>
        </w:rPr>
      </w:pPr>
      <w:r w:rsidRPr="0036773B">
        <w:rPr>
          <w:i/>
          <w:szCs w:val="28"/>
        </w:rPr>
        <w:t>Планируемые показатели соревновательной деятельности</w:t>
      </w:r>
    </w:p>
    <w:tbl>
      <w:tblPr>
        <w:tblpPr w:leftFromText="180" w:rightFromText="180" w:vertAnchor="text" w:horzAnchor="margin" w:tblpXSpec="right" w:tblpY="237"/>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35"/>
        <w:gridCol w:w="1397"/>
        <w:gridCol w:w="1318"/>
        <w:gridCol w:w="1476"/>
        <w:gridCol w:w="2071"/>
      </w:tblGrid>
      <w:tr w:rsidR="0036773B" w:rsidRPr="00BD2B7C" w:rsidTr="00B45611">
        <w:trPr>
          <w:trHeight w:val="233"/>
        </w:trPr>
        <w:tc>
          <w:tcPr>
            <w:tcW w:w="2635" w:type="dxa"/>
            <w:vMerge w:val="restart"/>
          </w:tcPr>
          <w:p w:rsidR="0036773B" w:rsidRPr="00AD495C" w:rsidRDefault="0036773B" w:rsidP="00B45611">
            <w:pPr>
              <w:widowControl w:val="0"/>
              <w:autoSpaceDE w:val="0"/>
              <w:autoSpaceDN w:val="0"/>
              <w:adjustRightInd w:val="0"/>
              <w:ind w:right="34"/>
              <w:jc w:val="center"/>
              <w:rPr>
                <w:sz w:val="22"/>
                <w:szCs w:val="22"/>
              </w:rPr>
            </w:pPr>
          </w:p>
          <w:p w:rsidR="0036773B" w:rsidRPr="00AD495C" w:rsidRDefault="0036773B" w:rsidP="00B45611">
            <w:pPr>
              <w:widowControl w:val="0"/>
              <w:autoSpaceDE w:val="0"/>
              <w:autoSpaceDN w:val="0"/>
              <w:adjustRightInd w:val="0"/>
              <w:ind w:right="34"/>
              <w:jc w:val="center"/>
              <w:rPr>
                <w:sz w:val="22"/>
                <w:szCs w:val="22"/>
              </w:rPr>
            </w:pPr>
            <w:r w:rsidRPr="00AD495C">
              <w:rPr>
                <w:sz w:val="22"/>
                <w:szCs w:val="22"/>
              </w:rPr>
              <w:t xml:space="preserve">Виды </w:t>
            </w:r>
          </w:p>
          <w:p w:rsidR="0036773B" w:rsidRPr="00AD495C" w:rsidRDefault="0036773B" w:rsidP="00B45611">
            <w:pPr>
              <w:widowControl w:val="0"/>
              <w:autoSpaceDE w:val="0"/>
              <w:autoSpaceDN w:val="0"/>
              <w:adjustRightInd w:val="0"/>
              <w:ind w:right="34"/>
              <w:jc w:val="center"/>
              <w:rPr>
                <w:sz w:val="22"/>
                <w:szCs w:val="22"/>
              </w:rPr>
            </w:pPr>
            <w:r w:rsidRPr="00AD495C">
              <w:rPr>
                <w:sz w:val="22"/>
                <w:szCs w:val="22"/>
              </w:rPr>
              <w:t>соревнований</w:t>
            </w:r>
          </w:p>
          <w:p w:rsidR="0036773B" w:rsidRPr="00AD495C" w:rsidRDefault="0036773B" w:rsidP="00B45611">
            <w:pPr>
              <w:widowControl w:val="0"/>
              <w:autoSpaceDE w:val="0"/>
              <w:autoSpaceDN w:val="0"/>
              <w:adjustRightInd w:val="0"/>
              <w:ind w:right="34"/>
              <w:jc w:val="center"/>
              <w:rPr>
                <w:sz w:val="22"/>
                <w:szCs w:val="22"/>
              </w:rPr>
            </w:pPr>
          </w:p>
        </w:tc>
        <w:tc>
          <w:tcPr>
            <w:tcW w:w="6262" w:type="dxa"/>
            <w:gridSpan w:val="4"/>
          </w:tcPr>
          <w:p w:rsidR="0036773B" w:rsidRPr="00AD495C" w:rsidRDefault="0036773B" w:rsidP="00B45611">
            <w:pPr>
              <w:widowControl w:val="0"/>
              <w:autoSpaceDE w:val="0"/>
              <w:autoSpaceDN w:val="0"/>
              <w:adjustRightInd w:val="0"/>
              <w:ind w:right="878"/>
              <w:jc w:val="center"/>
              <w:rPr>
                <w:sz w:val="22"/>
                <w:szCs w:val="22"/>
              </w:rPr>
            </w:pPr>
            <w:r w:rsidRPr="00AD495C">
              <w:rPr>
                <w:sz w:val="22"/>
                <w:szCs w:val="22"/>
              </w:rPr>
              <w:t>Этапы и годы спортивной подготовки</w:t>
            </w:r>
          </w:p>
        </w:tc>
      </w:tr>
      <w:tr w:rsidR="00B45611" w:rsidRPr="00BD2B7C" w:rsidTr="00B45611">
        <w:trPr>
          <w:trHeight w:val="149"/>
        </w:trPr>
        <w:tc>
          <w:tcPr>
            <w:tcW w:w="2635" w:type="dxa"/>
            <w:vMerge/>
          </w:tcPr>
          <w:p w:rsidR="00B45611" w:rsidRPr="00AD495C" w:rsidRDefault="00B45611" w:rsidP="00B45611">
            <w:pPr>
              <w:widowControl w:val="0"/>
              <w:autoSpaceDE w:val="0"/>
              <w:autoSpaceDN w:val="0"/>
              <w:adjustRightInd w:val="0"/>
              <w:ind w:right="878"/>
              <w:jc w:val="both"/>
              <w:rPr>
                <w:sz w:val="22"/>
                <w:szCs w:val="22"/>
              </w:rPr>
            </w:pPr>
          </w:p>
        </w:tc>
        <w:tc>
          <w:tcPr>
            <w:tcW w:w="2715" w:type="dxa"/>
            <w:gridSpan w:val="2"/>
          </w:tcPr>
          <w:p w:rsidR="00B45611" w:rsidRPr="00AD495C" w:rsidRDefault="00B45611" w:rsidP="00B45611">
            <w:pPr>
              <w:widowControl w:val="0"/>
              <w:autoSpaceDE w:val="0"/>
              <w:autoSpaceDN w:val="0"/>
              <w:adjustRightInd w:val="0"/>
              <w:ind w:right="30"/>
              <w:jc w:val="center"/>
              <w:rPr>
                <w:sz w:val="22"/>
                <w:szCs w:val="22"/>
              </w:rPr>
            </w:pPr>
            <w:r w:rsidRPr="00AD495C">
              <w:rPr>
                <w:sz w:val="22"/>
                <w:szCs w:val="22"/>
              </w:rPr>
              <w:t>этап начальной подготовки</w:t>
            </w:r>
          </w:p>
        </w:tc>
        <w:tc>
          <w:tcPr>
            <w:tcW w:w="3547" w:type="dxa"/>
            <w:gridSpan w:val="2"/>
          </w:tcPr>
          <w:p w:rsidR="00B45611" w:rsidRPr="00AD495C" w:rsidRDefault="00B45611" w:rsidP="00B45611">
            <w:pPr>
              <w:widowControl w:val="0"/>
              <w:autoSpaceDE w:val="0"/>
              <w:autoSpaceDN w:val="0"/>
              <w:adjustRightInd w:val="0"/>
              <w:ind w:right="26"/>
              <w:jc w:val="center"/>
              <w:rPr>
                <w:sz w:val="22"/>
                <w:szCs w:val="22"/>
              </w:rPr>
            </w:pPr>
            <w:r w:rsidRPr="00AD495C">
              <w:rPr>
                <w:sz w:val="22"/>
                <w:szCs w:val="22"/>
              </w:rPr>
              <w:t>тренировочный этап</w:t>
            </w:r>
          </w:p>
        </w:tc>
      </w:tr>
      <w:tr w:rsidR="00B45611" w:rsidRPr="00BD2B7C" w:rsidTr="00B45611">
        <w:trPr>
          <w:trHeight w:val="149"/>
        </w:trPr>
        <w:tc>
          <w:tcPr>
            <w:tcW w:w="2635" w:type="dxa"/>
            <w:vMerge/>
          </w:tcPr>
          <w:p w:rsidR="00B45611" w:rsidRPr="00AD495C" w:rsidRDefault="00B45611" w:rsidP="00B45611">
            <w:pPr>
              <w:widowControl w:val="0"/>
              <w:autoSpaceDE w:val="0"/>
              <w:autoSpaceDN w:val="0"/>
              <w:adjustRightInd w:val="0"/>
              <w:ind w:right="878"/>
              <w:jc w:val="both"/>
              <w:rPr>
                <w:sz w:val="22"/>
                <w:szCs w:val="22"/>
              </w:rPr>
            </w:pPr>
          </w:p>
        </w:tc>
        <w:tc>
          <w:tcPr>
            <w:tcW w:w="1397" w:type="dxa"/>
          </w:tcPr>
          <w:p w:rsidR="00B45611" w:rsidRPr="00AD495C" w:rsidRDefault="00B45611" w:rsidP="00B45611">
            <w:pPr>
              <w:widowControl w:val="0"/>
              <w:autoSpaceDE w:val="0"/>
              <w:autoSpaceDN w:val="0"/>
              <w:adjustRightInd w:val="0"/>
              <w:ind w:right="-11"/>
              <w:jc w:val="center"/>
              <w:rPr>
                <w:sz w:val="22"/>
                <w:szCs w:val="22"/>
              </w:rPr>
            </w:pPr>
            <w:r w:rsidRPr="00AD495C">
              <w:rPr>
                <w:sz w:val="22"/>
                <w:szCs w:val="22"/>
              </w:rPr>
              <w:t>до года</w:t>
            </w:r>
          </w:p>
        </w:tc>
        <w:tc>
          <w:tcPr>
            <w:tcW w:w="1318" w:type="dxa"/>
          </w:tcPr>
          <w:p w:rsidR="00B45611" w:rsidRPr="00AD495C" w:rsidRDefault="00B45611" w:rsidP="00B45611">
            <w:pPr>
              <w:widowControl w:val="0"/>
              <w:autoSpaceDE w:val="0"/>
              <w:autoSpaceDN w:val="0"/>
              <w:adjustRightInd w:val="0"/>
              <w:ind w:right="-24"/>
              <w:jc w:val="center"/>
              <w:rPr>
                <w:sz w:val="22"/>
                <w:szCs w:val="22"/>
              </w:rPr>
            </w:pPr>
            <w:r w:rsidRPr="00AD495C">
              <w:rPr>
                <w:sz w:val="22"/>
                <w:szCs w:val="22"/>
              </w:rPr>
              <w:t>свыше года</w:t>
            </w:r>
          </w:p>
        </w:tc>
        <w:tc>
          <w:tcPr>
            <w:tcW w:w="1476" w:type="dxa"/>
          </w:tcPr>
          <w:p w:rsidR="00B45611" w:rsidRPr="00AD495C" w:rsidRDefault="00B45611" w:rsidP="00B45611">
            <w:pPr>
              <w:widowControl w:val="0"/>
              <w:autoSpaceDE w:val="0"/>
              <w:autoSpaceDN w:val="0"/>
              <w:adjustRightInd w:val="0"/>
              <w:ind w:right="-38"/>
              <w:jc w:val="center"/>
              <w:rPr>
                <w:sz w:val="22"/>
                <w:szCs w:val="22"/>
              </w:rPr>
            </w:pPr>
            <w:r w:rsidRPr="00AD495C">
              <w:rPr>
                <w:sz w:val="22"/>
                <w:szCs w:val="22"/>
              </w:rPr>
              <w:t>до двух лет</w:t>
            </w:r>
          </w:p>
        </w:tc>
        <w:tc>
          <w:tcPr>
            <w:tcW w:w="2071" w:type="dxa"/>
          </w:tcPr>
          <w:p w:rsidR="00B45611" w:rsidRPr="00AD495C" w:rsidRDefault="00B45611" w:rsidP="00B45611">
            <w:pPr>
              <w:widowControl w:val="0"/>
              <w:autoSpaceDE w:val="0"/>
              <w:autoSpaceDN w:val="0"/>
              <w:adjustRightInd w:val="0"/>
              <w:ind w:right="90"/>
              <w:jc w:val="center"/>
              <w:rPr>
                <w:sz w:val="22"/>
                <w:szCs w:val="22"/>
              </w:rPr>
            </w:pPr>
            <w:r w:rsidRPr="00AD495C">
              <w:rPr>
                <w:sz w:val="22"/>
                <w:szCs w:val="22"/>
              </w:rPr>
              <w:t>свыше двух лет</w:t>
            </w:r>
          </w:p>
        </w:tc>
      </w:tr>
      <w:tr w:rsidR="00AD495C" w:rsidRPr="00BD2B7C" w:rsidTr="00B45611">
        <w:trPr>
          <w:trHeight w:val="311"/>
        </w:trPr>
        <w:tc>
          <w:tcPr>
            <w:tcW w:w="2635" w:type="dxa"/>
          </w:tcPr>
          <w:p w:rsidR="00AD495C" w:rsidRPr="00AD495C" w:rsidRDefault="00AD495C" w:rsidP="00AD495C">
            <w:pPr>
              <w:widowControl w:val="0"/>
              <w:autoSpaceDE w:val="0"/>
              <w:autoSpaceDN w:val="0"/>
              <w:adjustRightInd w:val="0"/>
              <w:ind w:right="3"/>
              <w:jc w:val="both"/>
              <w:rPr>
                <w:sz w:val="22"/>
                <w:szCs w:val="22"/>
              </w:rPr>
            </w:pPr>
            <w:r w:rsidRPr="00AD495C">
              <w:rPr>
                <w:sz w:val="22"/>
                <w:szCs w:val="22"/>
              </w:rPr>
              <w:t>Контрольные</w:t>
            </w:r>
          </w:p>
        </w:tc>
        <w:tc>
          <w:tcPr>
            <w:tcW w:w="1397" w:type="dxa"/>
          </w:tcPr>
          <w:p w:rsidR="00AD495C" w:rsidRPr="00AD495C" w:rsidRDefault="00AD495C" w:rsidP="00AD495C">
            <w:pPr>
              <w:widowControl w:val="0"/>
              <w:autoSpaceDE w:val="0"/>
              <w:autoSpaceDN w:val="0"/>
              <w:adjustRightInd w:val="0"/>
              <w:ind w:right="-11"/>
              <w:jc w:val="center"/>
              <w:rPr>
                <w:sz w:val="22"/>
                <w:szCs w:val="22"/>
              </w:rPr>
            </w:pPr>
            <w:r w:rsidRPr="00AD495C">
              <w:rPr>
                <w:sz w:val="22"/>
                <w:szCs w:val="22"/>
              </w:rPr>
              <w:t>-</w:t>
            </w:r>
          </w:p>
        </w:tc>
        <w:tc>
          <w:tcPr>
            <w:tcW w:w="1318" w:type="dxa"/>
          </w:tcPr>
          <w:p w:rsidR="00AD495C" w:rsidRPr="00AD495C" w:rsidRDefault="00AD495C" w:rsidP="00AD495C">
            <w:pPr>
              <w:widowControl w:val="0"/>
              <w:autoSpaceDE w:val="0"/>
              <w:autoSpaceDN w:val="0"/>
              <w:adjustRightInd w:val="0"/>
              <w:jc w:val="center"/>
              <w:rPr>
                <w:sz w:val="22"/>
                <w:szCs w:val="22"/>
              </w:rPr>
            </w:pPr>
            <w:r w:rsidRPr="00AD495C">
              <w:rPr>
                <w:sz w:val="22"/>
                <w:szCs w:val="22"/>
              </w:rPr>
              <w:t>2</w:t>
            </w:r>
          </w:p>
        </w:tc>
        <w:tc>
          <w:tcPr>
            <w:tcW w:w="1476" w:type="dxa"/>
          </w:tcPr>
          <w:p w:rsidR="00AD495C" w:rsidRPr="00AD495C" w:rsidRDefault="00AD495C" w:rsidP="00AD495C">
            <w:pPr>
              <w:widowControl w:val="0"/>
              <w:autoSpaceDE w:val="0"/>
              <w:autoSpaceDN w:val="0"/>
              <w:adjustRightInd w:val="0"/>
              <w:jc w:val="center"/>
              <w:rPr>
                <w:sz w:val="22"/>
                <w:szCs w:val="22"/>
              </w:rPr>
            </w:pPr>
            <w:r w:rsidRPr="00AD495C">
              <w:rPr>
                <w:sz w:val="22"/>
                <w:szCs w:val="22"/>
              </w:rPr>
              <w:t>2</w:t>
            </w:r>
          </w:p>
        </w:tc>
        <w:tc>
          <w:tcPr>
            <w:tcW w:w="2071" w:type="dxa"/>
          </w:tcPr>
          <w:p w:rsidR="00AD495C" w:rsidRPr="00AD495C" w:rsidRDefault="00AD495C" w:rsidP="00AD495C">
            <w:pPr>
              <w:widowControl w:val="0"/>
              <w:autoSpaceDE w:val="0"/>
              <w:autoSpaceDN w:val="0"/>
              <w:adjustRightInd w:val="0"/>
              <w:ind w:right="90"/>
              <w:jc w:val="center"/>
              <w:rPr>
                <w:sz w:val="22"/>
                <w:szCs w:val="22"/>
              </w:rPr>
            </w:pPr>
            <w:r w:rsidRPr="00AD495C">
              <w:rPr>
                <w:sz w:val="22"/>
                <w:szCs w:val="22"/>
              </w:rPr>
              <w:t>4</w:t>
            </w:r>
          </w:p>
        </w:tc>
      </w:tr>
      <w:tr w:rsidR="00AD495C" w:rsidRPr="00BD2B7C" w:rsidTr="00B45611">
        <w:trPr>
          <w:trHeight w:val="311"/>
        </w:trPr>
        <w:tc>
          <w:tcPr>
            <w:tcW w:w="2635" w:type="dxa"/>
          </w:tcPr>
          <w:p w:rsidR="00AD495C" w:rsidRPr="00AD495C" w:rsidRDefault="00AD495C" w:rsidP="00AD495C">
            <w:pPr>
              <w:widowControl w:val="0"/>
              <w:autoSpaceDE w:val="0"/>
              <w:autoSpaceDN w:val="0"/>
              <w:adjustRightInd w:val="0"/>
              <w:ind w:right="878"/>
              <w:jc w:val="both"/>
              <w:rPr>
                <w:sz w:val="22"/>
                <w:szCs w:val="22"/>
              </w:rPr>
            </w:pPr>
            <w:r w:rsidRPr="00AD495C">
              <w:rPr>
                <w:sz w:val="22"/>
                <w:szCs w:val="22"/>
              </w:rPr>
              <w:t>Отборочные</w:t>
            </w:r>
          </w:p>
        </w:tc>
        <w:tc>
          <w:tcPr>
            <w:tcW w:w="1397" w:type="dxa"/>
          </w:tcPr>
          <w:p w:rsidR="00AD495C" w:rsidRPr="00AD495C" w:rsidRDefault="00AD495C" w:rsidP="00AD495C">
            <w:pPr>
              <w:widowControl w:val="0"/>
              <w:autoSpaceDE w:val="0"/>
              <w:autoSpaceDN w:val="0"/>
              <w:adjustRightInd w:val="0"/>
              <w:ind w:right="-11"/>
              <w:jc w:val="center"/>
              <w:rPr>
                <w:sz w:val="22"/>
                <w:szCs w:val="22"/>
              </w:rPr>
            </w:pPr>
            <w:r w:rsidRPr="00AD495C">
              <w:rPr>
                <w:sz w:val="22"/>
                <w:szCs w:val="22"/>
              </w:rPr>
              <w:t>-</w:t>
            </w:r>
          </w:p>
        </w:tc>
        <w:tc>
          <w:tcPr>
            <w:tcW w:w="1318" w:type="dxa"/>
          </w:tcPr>
          <w:p w:rsidR="00AD495C" w:rsidRPr="00AD495C" w:rsidRDefault="00AD495C" w:rsidP="00AD495C">
            <w:pPr>
              <w:widowControl w:val="0"/>
              <w:autoSpaceDE w:val="0"/>
              <w:autoSpaceDN w:val="0"/>
              <w:adjustRightInd w:val="0"/>
              <w:jc w:val="center"/>
              <w:rPr>
                <w:sz w:val="22"/>
                <w:szCs w:val="22"/>
              </w:rPr>
            </w:pPr>
            <w:r w:rsidRPr="00AD495C">
              <w:rPr>
                <w:sz w:val="22"/>
                <w:szCs w:val="22"/>
              </w:rPr>
              <w:t>-</w:t>
            </w:r>
          </w:p>
        </w:tc>
        <w:tc>
          <w:tcPr>
            <w:tcW w:w="1476" w:type="dxa"/>
          </w:tcPr>
          <w:p w:rsidR="00AD495C" w:rsidRPr="00AD495C" w:rsidRDefault="00AD495C" w:rsidP="00AD495C">
            <w:pPr>
              <w:widowControl w:val="0"/>
              <w:autoSpaceDE w:val="0"/>
              <w:autoSpaceDN w:val="0"/>
              <w:adjustRightInd w:val="0"/>
              <w:jc w:val="center"/>
              <w:rPr>
                <w:sz w:val="22"/>
                <w:szCs w:val="22"/>
              </w:rPr>
            </w:pPr>
            <w:r w:rsidRPr="00AD495C">
              <w:rPr>
                <w:sz w:val="22"/>
                <w:szCs w:val="22"/>
              </w:rPr>
              <w:t>1</w:t>
            </w:r>
          </w:p>
        </w:tc>
        <w:tc>
          <w:tcPr>
            <w:tcW w:w="2071" w:type="dxa"/>
          </w:tcPr>
          <w:p w:rsidR="00AD495C" w:rsidRPr="00AD495C" w:rsidRDefault="00AD495C" w:rsidP="00AD495C">
            <w:pPr>
              <w:widowControl w:val="0"/>
              <w:autoSpaceDE w:val="0"/>
              <w:autoSpaceDN w:val="0"/>
              <w:adjustRightInd w:val="0"/>
              <w:ind w:right="90"/>
              <w:jc w:val="center"/>
              <w:rPr>
                <w:sz w:val="22"/>
                <w:szCs w:val="22"/>
              </w:rPr>
            </w:pPr>
            <w:r w:rsidRPr="00AD495C">
              <w:rPr>
                <w:sz w:val="22"/>
                <w:szCs w:val="22"/>
              </w:rPr>
              <w:t>2</w:t>
            </w:r>
          </w:p>
        </w:tc>
      </w:tr>
      <w:tr w:rsidR="00AD495C" w:rsidRPr="00BD2B7C" w:rsidTr="00B45611">
        <w:trPr>
          <w:trHeight w:val="327"/>
        </w:trPr>
        <w:tc>
          <w:tcPr>
            <w:tcW w:w="2635" w:type="dxa"/>
          </w:tcPr>
          <w:p w:rsidR="00AD495C" w:rsidRPr="00AD495C" w:rsidRDefault="00AD495C" w:rsidP="00AD495C">
            <w:pPr>
              <w:widowControl w:val="0"/>
              <w:autoSpaceDE w:val="0"/>
              <w:autoSpaceDN w:val="0"/>
              <w:adjustRightInd w:val="0"/>
              <w:ind w:right="878"/>
              <w:jc w:val="both"/>
              <w:rPr>
                <w:sz w:val="22"/>
                <w:szCs w:val="22"/>
              </w:rPr>
            </w:pPr>
            <w:r w:rsidRPr="00AD495C">
              <w:rPr>
                <w:sz w:val="22"/>
                <w:szCs w:val="22"/>
              </w:rPr>
              <w:t>Основные</w:t>
            </w:r>
          </w:p>
        </w:tc>
        <w:tc>
          <w:tcPr>
            <w:tcW w:w="1397" w:type="dxa"/>
          </w:tcPr>
          <w:p w:rsidR="00AD495C" w:rsidRPr="00AD495C" w:rsidRDefault="00AD495C" w:rsidP="00AD495C">
            <w:pPr>
              <w:widowControl w:val="0"/>
              <w:autoSpaceDE w:val="0"/>
              <w:autoSpaceDN w:val="0"/>
              <w:adjustRightInd w:val="0"/>
              <w:ind w:right="-11"/>
              <w:jc w:val="center"/>
              <w:rPr>
                <w:sz w:val="22"/>
                <w:szCs w:val="22"/>
              </w:rPr>
            </w:pPr>
            <w:r w:rsidRPr="00AD495C">
              <w:rPr>
                <w:sz w:val="22"/>
                <w:szCs w:val="22"/>
              </w:rPr>
              <w:t>-</w:t>
            </w:r>
          </w:p>
        </w:tc>
        <w:tc>
          <w:tcPr>
            <w:tcW w:w="1318" w:type="dxa"/>
          </w:tcPr>
          <w:p w:rsidR="00AD495C" w:rsidRPr="00AD495C" w:rsidRDefault="00AD495C" w:rsidP="00AD495C">
            <w:pPr>
              <w:widowControl w:val="0"/>
              <w:autoSpaceDE w:val="0"/>
              <w:autoSpaceDN w:val="0"/>
              <w:adjustRightInd w:val="0"/>
              <w:jc w:val="center"/>
              <w:rPr>
                <w:sz w:val="22"/>
                <w:szCs w:val="22"/>
              </w:rPr>
            </w:pPr>
            <w:r w:rsidRPr="00AD495C">
              <w:rPr>
                <w:sz w:val="22"/>
                <w:szCs w:val="22"/>
              </w:rPr>
              <w:t>-</w:t>
            </w:r>
          </w:p>
        </w:tc>
        <w:tc>
          <w:tcPr>
            <w:tcW w:w="1476" w:type="dxa"/>
          </w:tcPr>
          <w:p w:rsidR="00AD495C" w:rsidRPr="00AD495C" w:rsidRDefault="00AD495C" w:rsidP="00AD495C">
            <w:pPr>
              <w:widowControl w:val="0"/>
              <w:autoSpaceDE w:val="0"/>
              <w:autoSpaceDN w:val="0"/>
              <w:adjustRightInd w:val="0"/>
              <w:jc w:val="center"/>
              <w:rPr>
                <w:sz w:val="22"/>
                <w:szCs w:val="22"/>
              </w:rPr>
            </w:pPr>
            <w:r w:rsidRPr="00AD495C">
              <w:rPr>
                <w:sz w:val="22"/>
                <w:szCs w:val="22"/>
              </w:rPr>
              <w:t>-</w:t>
            </w:r>
          </w:p>
        </w:tc>
        <w:tc>
          <w:tcPr>
            <w:tcW w:w="2071" w:type="dxa"/>
          </w:tcPr>
          <w:p w:rsidR="00AD495C" w:rsidRPr="00AD495C" w:rsidRDefault="00AD495C" w:rsidP="00AD495C">
            <w:pPr>
              <w:widowControl w:val="0"/>
              <w:autoSpaceDE w:val="0"/>
              <w:autoSpaceDN w:val="0"/>
              <w:adjustRightInd w:val="0"/>
              <w:ind w:right="90"/>
              <w:jc w:val="center"/>
              <w:rPr>
                <w:sz w:val="22"/>
                <w:szCs w:val="22"/>
              </w:rPr>
            </w:pPr>
            <w:r w:rsidRPr="00AD495C">
              <w:rPr>
                <w:sz w:val="22"/>
                <w:szCs w:val="22"/>
              </w:rPr>
              <w:t>1</w:t>
            </w:r>
          </w:p>
        </w:tc>
      </w:tr>
      <w:tr w:rsidR="00AD495C" w:rsidRPr="00BD2B7C" w:rsidTr="00B45611">
        <w:trPr>
          <w:trHeight w:val="327"/>
        </w:trPr>
        <w:tc>
          <w:tcPr>
            <w:tcW w:w="2635" w:type="dxa"/>
          </w:tcPr>
          <w:p w:rsidR="00AD495C" w:rsidRPr="00AD495C" w:rsidRDefault="00351EF4" w:rsidP="00AD495C">
            <w:pPr>
              <w:widowControl w:val="0"/>
              <w:autoSpaceDE w:val="0"/>
              <w:autoSpaceDN w:val="0"/>
              <w:adjustRightInd w:val="0"/>
              <w:rPr>
                <w:sz w:val="22"/>
                <w:szCs w:val="22"/>
              </w:rPr>
            </w:pPr>
            <w:r>
              <w:rPr>
                <w:sz w:val="22"/>
                <w:szCs w:val="22"/>
              </w:rPr>
              <w:t xml:space="preserve">Всего </w:t>
            </w:r>
            <w:r w:rsidR="00AD495C">
              <w:rPr>
                <w:sz w:val="22"/>
                <w:szCs w:val="22"/>
              </w:rPr>
              <w:t>соревновательных поединков</w:t>
            </w:r>
          </w:p>
        </w:tc>
        <w:tc>
          <w:tcPr>
            <w:tcW w:w="1397" w:type="dxa"/>
          </w:tcPr>
          <w:p w:rsidR="00AD495C" w:rsidRPr="00AD495C" w:rsidRDefault="00AD495C" w:rsidP="00AD495C">
            <w:pPr>
              <w:widowControl w:val="0"/>
              <w:autoSpaceDE w:val="0"/>
              <w:autoSpaceDN w:val="0"/>
              <w:adjustRightInd w:val="0"/>
              <w:ind w:right="-11"/>
              <w:jc w:val="center"/>
              <w:rPr>
                <w:sz w:val="22"/>
                <w:szCs w:val="22"/>
              </w:rPr>
            </w:pPr>
            <w:r>
              <w:rPr>
                <w:sz w:val="22"/>
                <w:szCs w:val="22"/>
              </w:rPr>
              <w:t>-</w:t>
            </w:r>
          </w:p>
        </w:tc>
        <w:tc>
          <w:tcPr>
            <w:tcW w:w="1318" w:type="dxa"/>
          </w:tcPr>
          <w:p w:rsidR="00AD495C" w:rsidRPr="00AD495C" w:rsidRDefault="00AD495C" w:rsidP="00AD495C">
            <w:pPr>
              <w:widowControl w:val="0"/>
              <w:autoSpaceDE w:val="0"/>
              <w:autoSpaceDN w:val="0"/>
              <w:adjustRightInd w:val="0"/>
              <w:jc w:val="center"/>
              <w:rPr>
                <w:sz w:val="22"/>
                <w:szCs w:val="22"/>
              </w:rPr>
            </w:pPr>
            <w:r>
              <w:rPr>
                <w:sz w:val="22"/>
                <w:szCs w:val="22"/>
              </w:rPr>
              <w:t>10</w:t>
            </w:r>
          </w:p>
        </w:tc>
        <w:tc>
          <w:tcPr>
            <w:tcW w:w="1476" w:type="dxa"/>
          </w:tcPr>
          <w:p w:rsidR="00AD495C" w:rsidRPr="00AD495C" w:rsidRDefault="00AD495C" w:rsidP="00AD495C">
            <w:pPr>
              <w:widowControl w:val="0"/>
              <w:autoSpaceDE w:val="0"/>
              <w:autoSpaceDN w:val="0"/>
              <w:adjustRightInd w:val="0"/>
              <w:jc w:val="center"/>
              <w:rPr>
                <w:sz w:val="22"/>
                <w:szCs w:val="22"/>
              </w:rPr>
            </w:pPr>
            <w:r>
              <w:rPr>
                <w:sz w:val="22"/>
                <w:szCs w:val="22"/>
              </w:rPr>
              <w:t>10</w:t>
            </w:r>
          </w:p>
        </w:tc>
        <w:tc>
          <w:tcPr>
            <w:tcW w:w="2071" w:type="dxa"/>
          </w:tcPr>
          <w:p w:rsidR="00AD495C" w:rsidRPr="00AD495C" w:rsidRDefault="00AD495C" w:rsidP="00AD495C">
            <w:pPr>
              <w:widowControl w:val="0"/>
              <w:autoSpaceDE w:val="0"/>
              <w:autoSpaceDN w:val="0"/>
              <w:adjustRightInd w:val="0"/>
              <w:ind w:right="90"/>
              <w:jc w:val="center"/>
              <w:rPr>
                <w:sz w:val="22"/>
                <w:szCs w:val="22"/>
              </w:rPr>
            </w:pPr>
            <w:r>
              <w:rPr>
                <w:sz w:val="22"/>
                <w:szCs w:val="22"/>
              </w:rPr>
              <w:t>15</w:t>
            </w:r>
          </w:p>
        </w:tc>
      </w:tr>
    </w:tbl>
    <w:p w:rsidR="006379CE" w:rsidRPr="002D302D" w:rsidRDefault="006379CE" w:rsidP="006379CE">
      <w:pPr>
        <w:pStyle w:val="a3"/>
        <w:rPr>
          <w:i/>
          <w:szCs w:val="28"/>
          <w:u w:val="single"/>
        </w:rPr>
      </w:pPr>
      <w:r w:rsidRPr="002D302D">
        <w:rPr>
          <w:i/>
          <w:szCs w:val="28"/>
          <w:u w:val="single"/>
        </w:rPr>
        <w:t xml:space="preserve"> </w:t>
      </w:r>
    </w:p>
    <w:p w:rsidR="00B45611" w:rsidRDefault="00B45611" w:rsidP="0036773B">
      <w:pPr>
        <w:ind w:firstLine="708"/>
        <w:jc w:val="both"/>
        <w:rPr>
          <w:bCs/>
          <w:i/>
          <w:sz w:val="28"/>
          <w:szCs w:val="28"/>
        </w:rPr>
      </w:pPr>
    </w:p>
    <w:p w:rsidR="00B45611" w:rsidRDefault="00B45611" w:rsidP="0036773B">
      <w:pPr>
        <w:ind w:firstLine="708"/>
        <w:jc w:val="both"/>
        <w:rPr>
          <w:bCs/>
          <w:i/>
          <w:sz w:val="28"/>
          <w:szCs w:val="28"/>
        </w:rPr>
      </w:pPr>
    </w:p>
    <w:p w:rsidR="00B45611" w:rsidRDefault="00B45611" w:rsidP="0036773B">
      <w:pPr>
        <w:ind w:firstLine="708"/>
        <w:jc w:val="both"/>
        <w:rPr>
          <w:bCs/>
          <w:i/>
          <w:sz w:val="28"/>
          <w:szCs w:val="28"/>
        </w:rPr>
      </w:pPr>
    </w:p>
    <w:p w:rsidR="00B45611" w:rsidRDefault="00B45611" w:rsidP="0036773B">
      <w:pPr>
        <w:ind w:firstLine="708"/>
        <w:jc w:val="both"/>
        <w:rPr>
          <w:bCs/>
          <w:i/>
          <w:sz w:val="28"/>
          <w:szCs w:val="28"/>
        </w:rPr>
      </w:pPr>
    </w:p>
    <w:p w:rsidR="00B45611" w:rsidRDefault="00B45611" w:rsidP="0036773B">
      <w:pPr>
        <w:ind w:firstLine="708"/>
        <w:jc w:val="both"/>
        <w:rPr>
          <w:bCs/>
          <w:i/>
          <w:sz w:val="28"/>
          <w:szCs w:val="28"/>
        </w:rPr>
      </w:pPr>
    </w:p>
    <w:p w:rsidR="00B45611" w:rsidRDefault="00B45611" w:rsidP="0036773B">
      <w:pPr>
        <w:ind w:firstLine="708"/>
        <w:jc w:val="both"/>
        <w:rPr>
          <w:bCs/>
          <w:i/>
          <w:sz w:val="28"/>
          <w:szCs w:val="28"/>
        </w:rPr>
      </w:pPr>
    </w:p>
    <w:p w:rsidR="00B45611" w:rsidRDefault="00B45611" w:rsidP="0036773B">
      <w:pPr>
        <w:ind w:firstLine="708"/>
        <w:jc w:val="both"/>
        <w:rPr>
          <w:bCs/>
          <w:i/>
          <w:sz w:val="28"/>
          <w:szCs w:val="28"/>
        </w:rPr>
      </w:pPr>
    </w:p>
    <w:p w:rsidR="00B45611" w:rsidRDefault="00B45611" w:rsidP="0036773B">
      <w:pPr>
        <w:ind w:firstLine="708"/>
        <w:jc w:val="both"/>
        <w:rPr>
          <w:bCs/>
          <w:i/>
          <w:sz w:val="28"/>
          <w:szCs w:val="28"/>
        </w:rPr>
      </w:pPr>
    </w:p>
    <w:p w:rsidR="00B45611" w:rsidRDefault="00B45611" w:rsidP="0036773B">
      <w:pPr>
        <w:ind w:firstLine="708"/>
        <w:jc w:val="both"/>
        <w:rPr>
          <w:bCs/>
          <w:i/>
          <w:sz w:val="28"/>
          <w:szCs w:val="28"/>
        </w:rPr>
      </w:pPr>
    </w:p>
    <w:p w:rsidR="00A5380C" w:rsidRDefault="00A5380C" w:rsidP="0046639B">
      <w:pPr>
        <w:ind w:firstLine="708"/>
        <w:jc w:val="both"/>
        <w:rPr>
          <w:sz w:val="28"/>
          <w:szCs w:val="28"/>
        </w:rPr>
      </w:pPr>
      <w:r w:rsidRPr="00A5380C">
        <w:rPr>
          <w:bCs/>
          <w:i/>
          <w:sz w:val="28"/>
          <w:szCs w:val="28"/>
        </w:rPr>
        <w:t xml:space="preserve">Контрольные соревнования </w:t>
      </w:r>
      <w:r w:rsidRPr="00A5380C">
        <w:rPr>
          <w:iCs/>
          <w:sz w:val="28"/>
          <w:szCs w:val="28"/>
        </w:rPr>
        <w:t>проводятся с целью контроля уровня подготовленности спортсменов</w:t>
      </w:r>
      <w:r w:rsidRPr="00A5380C">
        <w:rPr>
          <w:sz w:val="28"/>
          <w:szCs w:val="28"/>
        </w:rPr>
        <w:t xml:space="preserve">. В них проверяется эффективность прошедшего этапа подготовки, оценивается уровень развития физических качеств, выявляются сильные и слабые стороны в структуре соревновательной деятельности. </w:t>
      </w:r>
    </w:p>
    <w:p w:rsidR="00A5380C" w:rsidRPr="00A5380C" w:rsidRDefault="00A5380C" w:rsidP="00C55CC4">
      <w:pPr>
        <w:ind w:firstLine="708"/>
        <w:jc w:val="both"/>
        <w:rPr>
          <w:sz w:val="28"/>
          <w:szCs w:val="28"/>
        </w:rPr>
      </w:pPr>
      <w:r w:rsidRPr="00A5380C">
        <w:rPr>
          <w:sz w:val="28"/>
          <w:szCs w:val="28"/>
        </w:rPr>
        <w:t xml:space="preserve">По результатам </w:t>
      </w:r>
      <w:r>
        <w:rPr>
          <w:bCs/>
          <w:i/>
          <w:sz w:val="28"/>
          <w:szCs w:val="28"/>
        </w:rPr>
        <w:t>отборочных</w:t>
      </w:r>
      <w:r w:rsidRPr="00A5380C">
        <w:rPr>
          <w:bCs/>
          <w:i/>
          <w:sz w:val="28"/>
          <w:szCs w:val="28"/>
        </w:rPr>
        <w:t xml:space="preserve"> соревнований</w:t>
      </w:r>
      <w:r w:rsidRPr="00A5380C">
        <w:rPr>
          <w:sz w:val="28"/>
          <w:szCs w:val="28"/>
        </w:rPr>
        <w:t xml:space="preserve"> комплектуют команды, отбирают участников главных соревнований. В зависимости от принципа, положенного в основу комплектования состава участников главных соревнований, в отборочных соревнованиях перед спортсменом ставится задача завоевать определенное место или выполнить контрольный норматив, позволяющий попасть в состав участников главных соревнований.</w:t>
      </w:r>
    </w:p>
    <w:p w:rsidR="00A5380C" w:rsidRDefault="0036773B" w:rsidP="00C55CC4">
      <w:pPr>
        <w:ind w:firstLine="708"/>
        <w:jc w:val="both"/>
        <w:rPr>
          <w:sz w:val="28"/>
          <w:szCs w:val="28"/>
        </w:rPr>
      </w:pPr>
      <w:r>
        <w:rPr>
          <w:bCs/>
          <w:i/>
          <w:sz w:val="28"/>
          <w:szCs w:val="28"/>
        </w:rPr>
        <w:t xml:space="preserve">Основные </w:t>
      </w:r>
      <w:r w:rsidR="00A5380C" w:rsidRPr="00A5380C">
        <w:rPr>
          <w:bCs/>
          <w:i/>
          <w:sz w:val="28"/>
          <w:szCs w:val="28"/>
        </w:rPr>
        <w:t>соревнования</w:t>
      </w:r>
      <w:r w:rsidR="00A5380C" w:rsidRPr="00A5380C">
        <w:rPr>
          <w:sz w:val="28"/>
          <w:szCs w:val="28"/>
        </w:rPr>
        <w:t xml:space="preserve"> ориентированы на достижение максимально высоких результатов, полную мобилизацию и проявление физических, технических и психических возмо</w:t>
      </w:r>
      <w:r>
        <w:rPr>
          <w:sz w:val="28"/>
          <w:szCs w:val="28"/>
        </w:rPr>
        <w:t>жностей. Целью участия в основных</w:t>
      </w:r>
      <w:r w:rsidR="00A5380C" w:rsidRPr="00A5380C">
        <w:rPr>
          <w:sz w:val="28"/>
          <w:szCs w:val="28"/>
        </w:rPr>
        <w:t xml:space="preserve"> соревнованиях является достижение победы или завоевание возможно более высокого места.</w:t>
      </w:r>
    </w:p>
    <w:p w:rsidR="00C55CC4" w:rsidRPr="00C55CC4" w:rsidRDefault="00C55CC4" w:rsidP="00C55CC4">
      <w:pPr>
        <w:pStyle w:val="a3"/>
        <w:ind w:firstLine="0"/>
        <w:rPr>
          <w:sz w:val="16"/>
          <w:szCs w:val="16"/>
        </w:rPr>
      </w:pPr>
    </w:p>
    <w:p w:rsidR="00EC078B" w:rsidRPr="00EC078B" w:rsidRDefault="00A5380C" w:rsidP="00C55CC4">
      <w:pPr>
        <w:pStyle w:val="a3"/>
        <w:ind w:firstLine="708"/>
        <w:rPr>
          <w:bCs/>
          <w:sz w:val="16"/>
          <w:szCs w:val="16"/>
          <w:u w:val="single"/>
        </w:rPr>
      </w:pPr>
      <w:r w:rsidRPr="002F1265">
        <w:rPr>
          <w:i/>
          <w:szCs w:val="28"/>
          <w:u w:val="single"/>
        </w:rPr>
        <w:t>Инструкторская и судейская практика</w:t>
      </w:r>
    </w:p>
    <w:p w:rsidR="00EC078B" w:rsidRDefault="00A5380C" w:rsidP="00EC078B">
      <w:pPr>
        <w:pStyle w:val="a3"/>
        <w:ind w:firstLine="0"/>
        <w:rPr>
          <w:bCs/>
          <w:szCs w:val="28"/>
        </w:rPr>
      </w:pPr>
      <w:r w:rsidRPr="005F66A8">
        <w:rPr>
          <w:bCs/>
          <w:szCs w:val="28"/>
        </w:rPr>
        <w:tab/>
      </w:r>
      <w:r w:rsidR="00EC078B" w:rsidRPr="00E2132C">
        <w:rPr>
          <w:bCs/>
          <w:szCs w:val="28"/>
        </w:rPr>
        <w:t>Инструкторская и судейская практика является продолжением трени</w:t>
      </w:r>
      <w:r w:rsidR="00EC078B">
        <w:rPr>
          <w:bCs/>
          <w:szCs w:val="28"/>
        </w:rPr>
        <w:t>ровочного процесса самбистов</w:t>
      </w:r>
      <w:r w:rsidR="00EC078B" w:rsidRPr="00E2132C">
        <w:rPr>
          <w:bCs/>
          <w:szCs w:val="28"/>
        </w:rPr>
        <w:t xml:space="preserve">, способствуют овладению практическими навыками в преподавании и судействе </w:t>
      </w:r>
      <w:r w:rsidR="00EC078B">
        <w:rPr>
          <w:bCs/>
          <w:szCs w:val="28"/>
        </w:rPr>
        <w:t>соревнований по самбо</w:t>
      </w:r>
      <w:r w:rsidR="00EC078B" w:rsidRPr="00E2132C">
        <w:rPr>
          <w:bCs/>
          <w:szCs w:val="28"/>
        </w:rPr>
        <w:t xml:space="preserve">. </w:t>
      </w:r>
    </w:p>
    <w:p w:rsidR="00EC078B" w:rsidRPr="00A563D2" w:rsidRDefault="00EC078B" w:rsidP="00EC078B">
      <w:pPr>
        <w:pStyle w:val="a3"/>
        <w:ind w:firstLine="720"/>
        <w:rPr>
          <w:bCs/>
          <w:szCs w:val="28"/>
        </w:rPr>
      </w:pPr>
      <w:r w:rsidRPr="000C7777">
        <w:rPr>
          <w:i/>
          <w:szCs w:val="28"/>
        </w:rPr>
        <w:t>Инструкторские навыки:</w:t>
      </w:r>
      <w:r w:rsidRPr="00A563D2">
        <w:rPr>
          <w:b/>
          <w:szCs w:val="28"/>
        </w:rPr>
        <w:t xml:space="preserve"> </w:t>
      </w:r>
      <w:r w:rsidRPr="00A563D2">
        <w:rPr>
          <w:szCs w:val="28"/>
        </w:rPr>
        <w:t>умение самостоятельно провести разминку, занятие с младшими группами, принять участие в организации и проведении соревнований внутри группы, школы, умение вести учет и планирование нагрузки.</w:t>
      </w:r>
    </w:p>
    <w:p w:rsidR="00EC078B" w:rsidRPr="00A563D2" w:rsidRDefault="00EC078B" w:rsidP="00EC078B">
      <w:pPr>
        <w:pStyle w:val="a3"/>
        <w:ind w:firstLine="0"/>
        <w:rPr>
          <w:szCs w:val="28"/>
        </w:rPr>
      </w:pPr>
      <w:r w:rsidRPr="00A563D2">
        <w:rPr>
          <w:bCs/>
          <w:szCs w:val="28"/>
        </w:rPr>
        <w:tab/>
      </w:r>
      <w:r w:rsidRPr="000C7777">
        <w:rPr>
          <w:i/>
          <w:szCs w:val="28"/>
        </w:rPr>
        <w:t>Судейская практика:</w:t>
      </w:r>
      <w:r w:rsidRPr="00A563D2">
        <w:rPr>
          <w:b/>
          <w:szCs w:val="28"/>
        </w:rPr>
        <w:t xml:space="preserve"> </w:t>
      </w:r>
      <w:r w:rsidRPr="00A563D2">
        <w:rPr>
          <w:szCs w:val="28"/>
        </w:rPr>
        <w:t>самостоятельное судейство официальных соревнований школы, знание правил ведения и обработки технических отчетов и протоколов соревнований.</w:t>
      </w:r>
    </w:p>
    <w:p w:rsidR="00EC078B" w:rsidRDefault="00EC078B" w:rsidP="0046639B">
      <w:pPr>
        <w:ind w:firstLine="720"/>
        <w:jc w:val="both"/>
        <w:rPr>
          <w:sz w:val="28"/>
          <w:szCs w:val="28"/>
        </w:rPr>
      </w:pPr>
      <w:r w:rsidRPr="00E2132C">
        <w:rPr>
          <w:sz w:val="28"/>
          <w:szCs w:val="28"/>
        </w:rPr>
        <w:t>В данном разделе программы представлено содержание инструкторской и</w:t>
      </w:r>
      <w:r w:rsidR="004D0A40">
        <w:rPr>
          <w:sz w:val="28"/>
          <w:szCs w:val="28"/>
        </w:rPr>
        <w:t xml:space="preserve"> судейской практики для обучающихся</w:t>
      </w:r>
      <w:r w:rsidRPr="00E2132C">
        <w:rPr>
          <w:sz w:val="28"/>
          <w:szCs w:val="28"/>
        </w:rPr>
        <w:t xml:space="preserve"> тренировочных групп</w:t>
      </w:r>
      <w:r>
        <w:rPr>
          <w:sz w:val="28"/>
          <w:szCs w:val="28"/>
        </w:rPr>
        <w:t>.</w:t>
      </w:r>
    </w:p>
    <w:p w:rsidR="0046639B" w:rsidRDefault="0046639B" w:rsidP="0046639B">
      <w:pPr>
        <w:ind w:firstLine="720"/>
        <w:jc w:val="both"/>
        <w:rPr>
          <w:bCs/>
          <w:szCs w:val="28"/>
        </w:rPr>
      </w:pPr>
    </w:p>
    <w:p w:rsidR="004D0A40" w:rsidRPr="00E2132C" w:rsidRDefault="004D0A40" w:rsidP="00EC078B">
      <w:pPr>
        <w:pStyle w:val="a3"/>
        <w:ind w:firstLine="0"/>
        <w:rPr>
          <w:bCs/>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0"/>
        <w:gridCol w:w="1975"/>
        <w:gridCol w:w="5505"/>
      </w:tblGrid>
      <w:tr w:rsidR="00EC078B" w:rsidRPr="006F467D" w:rsidTr="00667182">
        <w:trPr>
          <w:jc w:val="center"/>
        </w:trPr>
        <w:tc>
          <w:tcPr>
            <w:tcW w:w="1350" w:type="dxa"/>
            <w:tcBorders>
              <w:top w:val="single" w:sz="4" w:space="0" w:color="auto"/>
              <w:left w:val="single" w:sz="4" w:space="0" w:color="auto"/>
              <w:bottom w:val="single" w:sz="4" w:space="0" w:color="auto"/>
              <w:right w:val="single" w:sz="4" w:space="0" w:color="auto"/>
            </w:tcBorders>
            <w:hideMark/>
          </w:tcPr>
          <w:p w:rsidR="00EC078B" w:rsidRPr="006F467D" w:rsidRDefault="00EC078B" w:rsidP="00667182">
            <w:pPr>
              <w:jc w:val="center"/>
              <w:rPr>
                <w:b/>
                <w:bCs/>
                <w:sz w:val="24"/>
                <w:szCs w:val="24"/>
              </w:rPr>
            </w:pPr>
            <w:r w:rsidRPr="006F467D">
              <w:rPr>
                <w:b/>
                <w:bCs/>
                <w:sz w:val="24"/>
                <w:szCs w:val="24"/>
              </w:rPr>
              <w:t>Год обучения</w:t>
            </w:r>
          </w:p>
        </w:tc>
        <w:tc>
          <w:tcPr>
            <w:tcW w:w="1975" w:type="dxa"/>
            <w:tcBorders>
              <w:top w:val="single" w:sz="4" w:space="0" w:color="auto"/>
              <w:left w:val="single" w:sz="4" w:space="0" w:color="auto"/>
              <w:bottom w:val="single" w:sz="4" w:space="0" w:color="auto"/>
              <w:right w:val="single" w:sz="4" w:space="0" w:color="auto"/>
            </w:tcBorders>
            <w:hideMark/>
          </w:tcPr>
          <w:p w:rsidR="00EC078B" w:rsidRPr="006F467D" w:rsidRDefault="00EC078B" w:rsidP="00667182">
            <w:pPr>
              <w:jc w:val="center"/>
              <w:rPr>
                <w:b/>
                <w:bCs/>
                <w:sz w:val="24"/>
                <w:szCs w:val="24"/>
              </w:rPr>
            </w:pPr>
            <w:r w:rsidRPr="006F467D">
              <w:rPr>
                <w:b/>
                <w:bCs/>
                <w:sz w:val="24"/>
                <w:szCs w:val="24"/>
              </w:rPr>
              <w:t>Вид практики</w:t>
            </w:r>
          </w:p>
        </w:tc>
        <w:tc>
          <w:tcPr>
            <w:tcW w:w="5505" w:type="dxa"/>
            <w:tcBorders>
              <w:top w:val="single" w:sz="4" w:space="0" w:color="auto"/>
              <w:left w:val="single" w:sz="4" w:space="0" w:color="auto"/>
              <w:bottom w:val="single" w:sz="4" w:space="0" w:color="auto"/>
              <w:right w:val="single" w:sz="4" w:space="0" w:color="auto"/>
            </w:tcBorders>
            <w:hideMark/>
          </w:tcPr>
          <w:p w:rsidR="00EC078B" w:rsidRPr="006F467D" w:rsidRDefault="00EC078B" w:rsidP="00667182">
            <w:pPr>
              <w:jc w:val="center"/>
              <w:rPr>
                <w:b/>
                <w:bCs/>
                <w:sz w:val="24"/>
                <w:szCs w:val="24"/>
              </w:rPr>
            </w:pPr>
            <w:r w:rsidRPr="006F467D">
              <w:rPr>
                <w:b/>
                <w:bCs/>
                <w:sz w:val="24"/>
                <w:szCs w:val="24"/>
              </w:rPr>
              <w:t>Содержание практики</w:t>
            </w:r>
          </w:p>
        </w:tc>
      </w:tr>
      <w:tr w:rsidR="00EC078B" w:rsidRPr="006F467D" w:rsidTr="00667182">
        <w:trPr>
          <w:cantSplit/>
          <w:jc w:val="center"/>
        </w:trPr>
        <w:tc>
          <w:tcPr>
            <w:tcW w:w="1350" w:type="dxa"/>
            <w:vMerge w:val="restart"/>
            <w:tcBorders>
              <w:top w:val="single" w:sz="4" w:space="0" w:color="auto"/>
              <w:left w:val="single" w:sz="4" w:space="0" w:color="auto"/>
              <w:bottom w:val="single" w:sz="4" w:space="0" w:color="auto"/>
              <w:right w:val="single" w:sz="4" w:space="0" w:color="auto"/>
            </w:tcBorders>
          </w:tcPr>
          <w:p w:rsidR="00EC078B" w:rsidRPr="006F467D" w:rsidRDefault="00EC078B" w:rsidP="00667182">
            <w:pPr>
              <w:jc w:val="center"/>
              <w:rPr>
                <w:sz w:val="24"/>
                <w:szCs w:val="24"/>
              </w:rPr>
            </w:pPr>
          </w:p>
          <w:p w:rsidR="00EC078B" w:rsidRPr="006F467D" w:rsidRDefault="00EC078B" w:rsidP="00667182">
            <w:pPr>
              <w:jc w:val="center"/>
              <w:rPr>
                <w:sz w:val="24"/>
                <w:szCs w:val="24"/>
              </w:rPr>
            </w:pPr>
          </w:p>
          <w:p w:rsidR="00EC078B" w:rsidRPr="006F467D" w:rsidRDefault="00EC078B" w:rsidP="00667182">
            <w:pPr>
              <w:jc w:val="center"/>
              <w:rPr>
                <w:sz w:val="24"/>
                <w:szCs w:val="24"/>
              </w:rPr>
            </w:pPr>
          </w:p>
          <w:p w:rsidR="00EC078B" w:rsidRPr="006F467D" w:rsidRDefault="00EC078B" w:rsidP="00667182">
            <w:pPr>
              <w:jc w:val="center"/>
              <w:rPr>
                <w:sz w:val="24"/>
                <w:szCs w:val="24"/>
              </w:rPr>
            </w:pPr>
          </w:p>
          <w:p w:rsidR="00EC078B" w:rsidRPr="006F467D" w:rsidRDefault="00EC078B" w:rsidP="00667182">
            <w:pPr>
              <w:jc w:val="center"/>
              <w:rPr>
                <w:sz w:val="24"/>
                <w:szCs w:val="24"/>
              </w:rPr>
            </w:pPr>
            <w:r w:rsidRPr="006F467D">
              <w:rPr>
                <w:sz w:val="24"/>
                <w:szCs w:val="24"/>
              </w:rPr>
              <w:t>1</w:t>
            </w:r>
          </w:p>
        </w:tc>
        <w:tc>
          <w:tcPr>
            <w:tcW w:w="1975" w:type="dxa"/>
            <w:tcBorders>
              <w:top w:val="single" w:sz="4" w:space="0" w:color="auto"/>
              <w:left w:val="single" w:sz="4" w:space="0" w:color="auto"/>
              <w:bottom w:val="single" w:sz="4" w:space="0" w:color="auto"/>
              <w:right w:val="single" w:sz="4" w:space="0" w:color="auto"/>
            </w:tcBorders>
          </w:tcPr>
          <w:p w:rsidR="00EC078B" w:rsidRPr="006F467D" w:rsidRDefault="00EC078B" w:rsidP="00667182">
            <w:pPr>
              <w:jc w:val="center"/>
              <w:rPr>
                <w:sz w:val="24"/>
                <w:szCs w:val="24"/>
              </w:rPr>
            </w:pPr>
          </w:p>
          <w:p w:rsidR="00EC078B" w:rsidRPr="006F467D" w:rsidRDefault="00EC078B" w:rsidP="00667182">
            <w:pPr>
              <w:jc w:val="center"/>
              <w:rPr>
                <w:sz w:val="24"/>
                <w:szCs w:val="24"/>
              </w:rPr>
            </w:pPr>
          </w:p>
          <w:p w:rsidR="00EC078B" w:rsidRPr="006F467D" w:rsidRDefault="00EC078B" w:rsidP="00667182">
            <w:pPr>
              <w:jc w:val="center"/>
              <w:rPr>
                <w:sz w:val="24"/>
                <w:szCs w:val="24"/>
              </w:rPr>
            </w:pPr>
            <w:r w:rsidRPr="006F467D">
              <w:rPr>
                <w:sz w:val="24"/>
                <w:szCs w:val="24"/>
              </w:rPr>
              <w:t>Инструкторская</w:t>
            </w:r>
          </w:p>
        </w:tc>
        <w:tc>
          <w:tcPr>
            <w:tcW w:w="5505" w:type="dxa"/>
            <w:tcBorders>
              <w:top w:val="single" w:sz="4" w:space="0" w:color="auto"/>
              <w:left w:val="single" w:sz="4" w:space="0" w:color="auto"/>
              <w:bottom w:val="single" w:sz="4" w:space="0" w:color="auto"/>
              <w:right w:val="single" w:sz="4" w:space="0" w:color="auto"/>
            </w:tcBorders>
            <w:hideMark/>
          </w:tcPr>
          <w:p w:rsidR="00EC078B" w:rsidRPr="006F467D" w:rsidRDefault="004D0A40" w:rsidP="00667182">
            <w:pPr>
              <w:jc w:val="both"/>
              <w:rPr>
                <w:sz w:val="24"/>
                <w:szCs w:val="24"/>
              </w:rPr>
            </w:pPr>
            <w:r>
              <w:rPr>
                <w:sz w:val="24"/>
                <w:szCs w:val="24"/>
              </w:rPr>
              <w:t xml:space="preserve">Обучающиеся </w:t>
            </w:r>
            <w:r w:rsidR="00EC078B" w:rsidRPr="006F467D">
              <w:rPr>
                <w:sz w:val="24"/>
                <w:szCs w:val="24"/>
              </w:rPr>
              <w:t>овладевают принятой в самбо терминологией и командным языком для построения, отдачи рапорта, проведения строевых и порядковых упражнений; основными методами построения тренировочного занятия; разминкой, основной и заключительной частями.</w:t>
            </w:r>
          </w:p>
        </w:tc>
      </w:tr>
      <w:tr w:rsidR="00EC078B" w:rsidRPr="006F467D" w:rsidTr="00667182">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C078B" w:rsidRPr="006F467D" w:rsidRDefault="00EC078B" w:rsidP="00667182">
            <w:pPr>
              <w:rPr>
                <w:sz w:val="24"/>
                <w:szCs w:val="24"/>
              </w:rPr>
            </w:pPr>
          </w:p>
        </w:tc>
        <w:tc>
          <w:tcPr>
            <w:tcW w:w="1975" w:type="dxa"/>
            <w:tcBorders>
              <w:top w:val="single" w:sz="4" w:space="0" w:color="auto"/>
              <w:left w:val="single" w:sz="4" w:space="0" w:color="auto"/>
              <w:bottom w:val="single" w:sz="4" w:space="0" w:color="auto"/>
              <w:right w:val="single" w:sz="4" w:space="0" w:color="auto"/>
            </w:tcBorders>
            <w:hideMark/>
          </w:tcPr>
          <w:p w:rsidR="00EC078B" w:rsidRPr="006F467D" w:rsidRDefault="00EC078B" w:rsidP="00667182">
            <w:pPr>
              <w:jc w:val="center"/>
              <w:rPr>
                <w:sz w:val="24"/>
                <w:szCs w:val="24"/>
              </w:rPr>
            </w:pPr>
            <w:r w:rsidRPr="006F467D">
              <w:rPr>
                <w:sz w:val="24"/>
                <w:szCs w:val="24"/>
              </w:rPr>
              <w:t>Судейская</w:t>
            </w:r>
          </w:p>
        </w:tc>
        <w:tc>
          <w:tcPr>
            <w:tcW w:w="5505" w:type="dxa"/>
            <w:tcBorders>
              <w:top w:val="single" w:sz="4" w:space="0" w:color="auto"/>
              <w:left w:val="single" w:sz="4" w:space="0" w:color="auto"/>
              <w:bottom w:val="single" w:sz="4" w:space="0" w:color="auto"/>
              <w:right w:val="single" w:sz="4" w:space="0" w:color="auto"/>
            </w:tcBorders>
            <w:hideMark/>
          </w:tcPr>
          <w:p w:rsidR="00EC078B" w:rsidRPr="006F467D" w:rsidRDefault="00EC078B" w:rsidP="00667182">
            <w:pPr>
              <w:jc w:val="both"/>
              <w:rPr>
                <w:sz w:val="24"/>
                <w:szCs w:val="24"/>
              </w:rPr>
            </w:pPr>
            <w:r w:rsidRPr="006F467D">
              <w:rPr>
                <w:sz w:val="24"/>
                <w:szCs w:val="24"/>
              </w:rPr>
              <w:t>Изучение основных положений правил по самбо. Судейство клубных соревнований в роли секундометриста, бокового судьи.</w:t>
            </w:r>
          </w:p>
        </w:tc>
      </w:tr>
      <w:tr w:rsidR="00EC078B" w:rsidRPr="006F467D" w:rsidTr="00667182">
        <w:trPr>
          <w:cantSplit/>
          <w:jc w:val="center"/>
        </w:trPr>
        <w:tc>
          <w:tcPr>
            <w:tcW w:w="1350" w:type="dxa"/>
            <w:vMerge w:val="restart"/>
            <w:tcBorders>
              <w:top w:val="single" w:sz="4" w:space="0" w:color="auto"/>
              <w:left w:val="single" w:sz="4" w:space="0" w:color="auto"/>
              <w:bottom w:val="single" w:sz="4" w:space="0" w:color="auto"/>
              <w:right w:val="single" w:sz="4" w:space="0" w:color="auto"/>
            </w:tcBorders>
          </w:tcPr>
          <w:p w:rsidR="00EC078B" w:rsidRPr="006F467D" w:rsidRDefault="00EC078B" w:rsidP="00667182">
            <w:pPr>
              <w:jc w:val="center"/>
              <w:rPr>
                <w:sz w:val="24"/>
                <w:szCs w:val="24"/>
              </w:rPr>
            </w:pPr>
          </w:p>
          <w:p w:rsidR="00EC078B" w:rsidRPr="006F467D" w:rsidRDefault="00EC078B" w:rsidP="00667182">
            <w:pPr>
              <w:jc w:val="center"/>
              <w:rPr>
                <w:sz w:val="24"/>
                <w:szCs w:val="24"/>
              </w:rPr>
            </w:pPr>
          </w:p>
          <w:p w:rsidR="00EC078B" w:rsidRPr="006F467D" w:rsidRDefault="00EC078B" w:rsidP="00667182">
            <w:pPr>
              <w:jc w:val="center"/>
              <w:rPr>
                <w:sz w:val="24"/>
                <w:szCs w:val="24"/>
              </w:rPr>
            </w:pPr>
          </w:p>
          <w:p w:rsidR="00EC078B" w:rsidRPr="006F467D" w:rsidRDefault="00EC078B" w:rsidP="00667182">
            <w:pPr>
              <w:jc w:val="center"/>
              <w:rPr>
                <w:sz w:val="24"/>
                <w:szCs w:val="24"/>
              </w:rPr>
            </w:pPr>
          </w:p>
          <w:p w:rsidR="00EC078B" w:rsidRPr="006F467D" w:rsidRDefault="00EC078B" w:rsidP="00667182">
            <w:pPr>
              <w:jc w:val="center"/>
              <w:rPr>
                <w:sz w:val="24"/>
                <w:szCs w:val="24"/>
              </w:rPr>
            </w:pPr>
          </w:p>
          <w:p w:rsidR="00EC078B" w:rsidRPr="006F467D" w:rsidRDefault="00EC078B" w:rsidP="00667182">
            <w:pPr>
              <w:jc w:val="center"/>
              <w:rPr>
                <w:sz w:val="24"/>
                <w:szCs w:val="24"/>
              </w:rPr>
            </w:pPr>
            <w:r w:rsidRPr="006F467D">
              <w:rPr>
                <w:sz w:val="24"/>
                <w:szCs w:val="24"/>
              </w:rPr>
              <w:t>2</w:t>
            </w:r>
          </w:p>
        </w:tc>
        <w:tc>
          <w:tcPr>
            <w:tcW w:w="1975" w:type="dxa"/>
            <w:tcBorders>
              <w:top w:val="single" w:sz="4" w:space="0" w:color="auto"/>
              <w:left w:val="single" w:sz="4" w:space="0" w:color="auto"/>
              <w:bottom w:val="single" w:sz="4" w:space="0" w:color="auto"/>
              <w:right w:val="single" w:sz="4" w:space="0" w:color="auto"/>
            </w:tcBorders>
            <w:hideMark/>
          </w:tcPr>
          <w:p w:rsidR="00EC078B" w:rsidRPr="006F467D" w:rsidRDefault="00EC078B" w:rsidP="00667182">
            <w:pPr>
              <w:jc w:val="center"/>
              <w:rPr>
                <w:sz w:val="24"/>
                <w:szCs w:val="24"/>
              </w:rPr>
            </w:pPr>
            <w:r w:rsidRPr="006F467D">
              <w:rPr>
                <w:sz w:val="24"/>
                <w:szCs w:val="24"/>
              </w:rPr>
              <w:t>Инструкторская</w:t>
            </w:r>
          </w:p>
        </w:tc>
        <w:tc>
          <w:tcPr>
            <w:tcW w:w="5505" w:type="dxa"/>
            <w:tcBorders>
              <w:top w:val="single" w:sz="4" w:space="0" w:color="auto"/>
              <w:left w:val="single" w:sz="4" w:space="0" w:color="auto"/>
              <w:bottom w:val="single" w:sz="4" w:space="0" w:color="auto"/>
              <w:right w:val="single" w:sz="4" w:space="0" w:color="auto"/>
            </w:tcBorders>
            <w:hideMark/>
          </w:tcPr>
          <w:p w:rsidR="00EC078B" w:rsidRPr="006F467D" w:rsidRDefault="00EC078B" w:rsidP="00667182">
            <w:pPr>
              <w:jc w:val="both"/>
              <w:rPr>
                <w:sz w:val="24"/>
                <w:szCs w:val="24"/>
              </w:rPr>
            </w:pPr>
            <w:r w:rsidRPr="006F467D">
              <w:rPr>
                <w:sz w:val="24"/>
                <w:szCs w:val="24"/>
              </w:rPr>
              <w:t>Овладение обязанностями дежурного по группе (подготовка мест занятий, получение необходимого инвентаря и оборудования и сдача его после окончания занятия). Во время проведения занятий необходимо развивать способность учащихся наблюдать за выполнением упражнений, технических приемов другими учениками, находить ошибки и уметь их исправлять.</w:t>
            </w:r>
          </w:p>
        </w:tc>
      </w:tr>
      <w:tr w:rsidR="00EC078B" w:rsidRPr="006F467D" w:rsidTr="00667182">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C078B" w:rsidRPr="006F467D" w:rsidRDefault="00EC078B" w:rsidP="00667182">
            <w:pPr>
              <w:rPr>
                <w:sz w:val="24"/>
                <w:szCs w:val="24"/>
              </w:rPr>
            </w:pPr>
          </w:p>
        </w:tc>
        <w:tc>
          <w:tcPr>
            <w:tcW w:w="1975" w:type="dxa"/>
            <w:tcBorders>
              <w:top w:val="single" w:sz="4" w:space="0" w:color="auto"/>
              <w:left w:val="single" w:sz="4" w:space="0" w:color="auto"/>
              <w:bottom w:val="single" w:sz="4" w:space="0" w:color="auto"/>
              <w:right w:val="single" w:sz="4" w:space="0" w:color="auto"/>
            </w:tcBorders>
          </w:tcPr>
          <w:p w:rsidR="00EC078B" w:rsidRPr="006F467D" w:rsidRDefault="00EC078B" w:rsidP="00667182">
            <w:pPr>
              <w:jc w:val="center"/>
              <w:rPr>
                <w:sz w:val="24"/>
                <w:szCs w:val="24"/>
              </w:rPr>
            </w:pPr>
          </w:p>
          <w:p w:rsidR="00EC078B" w:rsidRPr="006F467D" w:rsidRDefault="00EC078B" w:rsidP="00667182">
            <w:pPr>
              <w:jc w:val="center"/>
              <w:rPr>
                <w:sz w:val="24"/>
                <w:szCs w:val="24"/>
              </w:rPr>
            </w:pPr>
            <w:r w:rsidRPr="006F467D">
              <w:rPr>
                <w:sz w:val="24"/>
                <w:szCs w:val="24"/>
              </w:rPr>
              <w:t>Судейская</w:t>
            </w:r>
          </w:p>
        </w:tc>
        <w:tc>
          <w:tcPr>
            <w:tcW w:w="5505" w:type="dxa"/>
            <w:tcBorders>
              <w:top w:val="single" w:sz="4" w:space="0" w:color="auto"/>
              <w:left w:val="single" w:sz="4" w:space="0" w:color="auto"/>
              <w:bottom w:val="single" w:sz="4" w:space="0" w:color="auto"/>
              <w:right w:val="single" w:sz="4" w:space="0" w:color="auto"/>
            </w:tcBorders>
            <w:hideMark/>
          </w:tcPr>
          <w:p w:rsidR="00EC078B" w:rsidRPr="006F467D" w:rsidRDefault="00EC078B" w:rsidP="00667182">
            <w:pPr>
              <w:jc w:val="both"/>
              <w:rPr>
                <w:sz w:val="24"/>
                <w:szCs w:val="24"/>
              </w:rPr>
            </w:pPr>
            <w:r w:rsidRPr="006F467D">
              <w:rPr>
                <w:sz w:val="24"/>
                <w:szCs w:val="24"/>
              </w:rPr>
              <w:t>Судейство соревнований в роли бокового судьи, арбитра. Контроль формы спортсменов перед поединком.</w:t>
            </w:r>
          </w:p>
        </w:tc>
      </w:tr>
      <w:tr w:rsidR="00EC078B" w:rsidRPr="006F467D" w:rsidTr="00667182">
        <w:trPr>
          <w:cantSplit/>
          <w:jc w:val="center"/>
        </w:trPr>
        <w:tc>
          <w:tcPr>
            <w:tcW w:w="1350" w:type="dxa"/>
            <w:vMerge w:val="restart"/>
            <w:tcBorders>
              <w:top w:val="single" w:sz="4" w:space="0" w:color="auto"/>
              <w:left w:val="single" w:sz="4" w:space="0" w:color="auto"/>
              <w:bottom w:val="single" w:sz="4" w:space="0" w:color="auto"/>
              <w:right w:val="single" w:sz="4" w:space="0" w:color="auto"/>
            </w:tcBorders>
          </w:tcPr>
          <w:p w:rsidR="00EC078B" w:rsidRPr="006F467D" w:rsidRDefault="00EC078B" w:rsidP="00667182">
            <w:pPr>
              <w:jc w:val="center"/>
              <w:rPr>
                <w:sz w:val="24"/>
                <w:szCs w:val="24"/>
              </w:rPr>
            </w:pPr>
          </w:p>
          <w:p w:rsidR="00EC078B" w:rsidRPr="006F467D" w:rsidRDefault="00EC078B" w:rsidP="00667182">
            <w:pPr>
              <w:jc w:val="center"/>
              <w:rPr>
                <w:sz w:val="24"/>
                <w:szCs w:val="24"/>
              </w:rPr>
            </w:pPr>
          </w:p>
          <w:p w:rsidR="00EC078B" w:rsidRPr="006F467D" w:rsidRDefault="00EC078B" w:rsidP="00667182">
            <w:pPr>
              <w:jc w:val="center"/>
              <w:rPr>
                <w:sz w:val="24"/>
                <w:szCs w:val="24"/>
              </w:rPr>
            </w:pPr>
          </w:p>
          <w:p w:rsidR="00EC078B" w:rsidRPr="006F467D" w:rsidRDefault="00EC078B" w:rsidP="00667182">
            <w:pPr>
              <w:jc w:val="center"/>
              <w:rPr>
                <w:sz w:val="24"/>
                <w:szCs w:val="24"/>
              </w:rPr>
            </w:pPr>
            <w:r w:rsidRPr="006F467D">
              <w:rPr>
                <w:sz w:val="24"/>
                <w:szCs w:val="24"/>
              </w:rPr>
              <w:t>3</w:t>
            </w:r>
          </w:p>
        </w:tc>
        <w:tc>
          <w:tcPr>
            <w:tcW w:w="1975" w:type="dxa"/>
            <w:tcBorders>
              <w:top w:val="single" w:sz="4" w:space="0" w:color="auto"/>
              <w:left w:val="single" w:sz="4" w:space="0" w:color="auto"/>
              <w:bottom w:val="single" w:sz="4" w:space="0" w:color="auto"/>
              <w:right w:val="single" w:sz="4" w:space="0" w:color="auto"/>
            </w:tcBorders>
          </w:tcPr>
          <w:p w:rsidR="00EC078B" w:rsidRPr="006F467D" w:rsidRDefault="00EC078B" w:rsidP="00667182">
            <w:pPr>
              <w:jc w:val="center"/>
              <w:rPr>
                <w:sz w:val="24"/>
                <w:szCs w:val="24"/>
              </w:rPr>
            </w:pPr>
          </w:p>
          <w:p w:rsidR="00EC078B" w:rsidRPr="006F467D" w:rsidRDefault="00EC078B" w:rsidP="00667182">
            <w:pPr>
              <w:jc w:val="center"/>
              <w:rPr>
                <w:sz w:val="24"/>
                <w:szCs w:val="24"/>
              </w:rPr>
            </w:pPr>
            <w:r w:rsidRPr="006F467D">
              <w:rPr>
                <w:sz w:val="24"/>
                <w:szCs w:val="24"/>
              </w:rPr>
              <w:t>Инструкторская</w:t>
            </w:r>
          </w:p>
        </w:tc>
        <w:tc>
          <w:tcPr>
            <w:tcW w:w="5505" w:type="dxa"/>
            <w:tcBorders>
              <w:top w:val="single" w:sz="4" w:space="0" w:color="auto"/>
              <w:left w:val="single" w:sz="4" w:space="0" w:color="auto"/>
              <w:bottom w:val="single" w:sz="4" w:space="0" w:color="auto"/>
              <w:right w:val="single" w:sz="4" w:space="0" w:color="auto"/>
            </w:tcBorders>
            <w:hideMark/>
          </w:tcPr>
          <w:p w:rsidR="00EC078B" w:rsidRPr="006F467D" w:rsidRDefault="00EC078B" w:rsidP="00667182">
            <w:pPr>
              <w:jc w:val="both"/>
              <w:rPr>
                <w:sz w:val="24"/>
                <w:szCs w:val="24"/>
              </w:rPr>
            </w:pPr>
            <w:r w:rsidRPr="006F467D">
              <w:rPr>
                <w:sz w:val="24"/>
                <w:szCs w:val="24"/>
              </w:rPr>
              <w:t>Занимающиеся обучаются вместе с тренером проводить разминку, заключительную часть тренировочного занятия.</w:t>
            </w:r>
          </w:p>
        </w:tc>
      </w:tr>
      <w:tr w:rsidR="00EC078B" w:rsidRPr="006F467D" w:rsidTr="00667182">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C078B" w:rsidRPr="006F467D" w:rsidRDefault="00EC078B" w:rsidP="00667182">
            <w:pPr>
              <w:rPr>
                <w:sz w:val="24"/>
                <w:szCs w:val="24"/>
              </w:rPr>
            </w:pPr>
          </w:p>
        </w:tc>
        <w:tc>
          <w:tcPr>
            <w:tcW w:w="1975" w:type="dxa"/>
            <w:tcBorders>
              <w:top w:val="single" w:sz="4" w:space="0" w:color="auto"/>
              <w:left w:val="single" w:sz="4" w:space="0" w:color="auto"/>
              <w:bottom w:val="single" w:sz="4" w:space="0" w:color="auto"/>
              <w:right w:val="single" w:sz="4" w:space="0" w:color="auto"/>
            </w:tcBorders>
          </w:tcPr>
          <w:p w:rsidR="00EC078B" w:rsidRPr="006F467D" w:rsidRDefault="00EC078B" w:rsidP="00667182">
            <w:pPr>
              <w:jc w:val="center"/>
              <w:rPr>
                <w:sz w:val="24"/>
                <w:szCs w:val="24"/>
              </w:rPr>
            </w:pPr>
          </w:p>
          <w:p w:rsidR="00EC078B" w:rsidRPr="006F467D" w:rsidRDefault="00EC078B" w:rsidP="00667182">
            <w:pPr>
              <w:jc w:val="center"/>
              <w:rPr>
                <w:sz w:val="24"/>
                <w:szCs w:val="24"/>
              </w:rPr>
            </w:pPr>
            <w:r w:rsidRPr="006F467D">
              <w:rPr>
                <w:sz w:val="24"/>
                <w:szCs w:val="24"/>
              </w:rPr>
              <w:t>Судейская</w:t>
            </w:r>
          </w:p>
        </w:tc>
        <w:tc>
          <w:tcPr>
            <w:tcW w:w="5505" w:type="dxa"/>
            <w:tcBorders>
              <w:top w:val="single" w:sz="4" w:space="0" w:color="auto"/>
              <w:left w:val="single" w:sz="4" w:space="0" w:color="auto"/>
              <w:bottom w:val="single" w:sz="4" w:space="0" w:color="auto"/>
              <w:right w:val="single" w:sz="4" w:space="0" w:color="auto"/>
            </w:tcBorders>
            <w:hideMark/>
          </w:tcPr>
          <w:p w:rsidR="00EC078B" w:rsidRPr="006F467D" w:rsidRDefault="00EC078B" w:rsidP="00667182">
            <w:pPr>
              <w:jc w:val="both"/>
              <w:rPr>
                <w:sz w:val="24"/>
                <w:szCs w:val="24"/>
              </w:rPr>
            </w:pPr>
            <w:r w:rsidRPr="006F467D">
              <w:rPr>
                <w:sz w:val="24"/>
                <w:szCs w:val="24"/>
              </w:rPr>
              <w:t>Участие в судействе соревнований в качестве бокового судьи, арбитра. Проведение процедуры взвешивания участников соревнований.</w:t>
            </w:r>
          </w:p>
        </w:tc>
      </w:tr>
      <w:tr w:rsidR="00EC078B" w:rsidRPr="006F467D" w:rsidTr="00667182">
        <w:trPr>
          <w:cantSplit/>
          <w:jc w:val="center"/>
        </w:trPr>
        <w:tc>
          <w:tcPr>
            <w:tcW w:w="1350" w:type="dxa"/>
            <w:vMerge w:val="restart"/>
            <w:tcBorders>
              <w:top w:val="single" w:sz="4" w:space="0" w:color="auto"/>
              <w:left w:val="single" w:sz="4" w:space="0" w:color="auto"/>
              <w:bottom w:val="single" w:sz="4" w:space="0" w:color="auto"/>
              <w:right w:val="single" w:sz="4" w:space="0" w:color="auto"/>
            </w:tcBorders>
          </w:tcPr>
          <w:p w:rsidR="00EC078B" w:rsidRPr="006F467D" w:rsidRDefault="00EC078B" w:rsidP="00667182">
            <w:pPr>
              <w:jc w:val="center"/>
              <w:rPr>
                <w:sz w:val="24"/>
                <w:szCs w:val="24"/>
              </w:rPr>
            </w:pPr>
          </w:p>
          <w:p w:rsidR="00EC078B" w:rsidRPr="006F467D" w:rsidRDefault="00EC078B" w:rsidP="00667182">
            <w:pPr>
              <w:jc w:val="center"/>
              <w:rPr>
                <w:sz w:val="24"/>
                <w:szCs w:val="24"/>
              </w:rPr>
            </w:pPr>
          </w:p>
          <w:p w:rsidR="00EC078B" w:rsidRPr="006F467D" w:rsidRDefault="00EC078B" w:rsidP="00667182">
            <w:pPr>
              <w:jc w:val="center"/>
              <w:rPr>
                <w:sz w:val="24"/>
                <w:szCs w:val="24"/>
              </w:rPr>
            </w:pPr>
          </w:p>
          <w:p w:rsidR="00EC078B" w:rsidRPr="006F467D" w:rsidRDefault="00EC078B" w:rsidP="00667182">
            <w:pPr>
              <w:jc w:val="center"/>
              <w:rPr>
                <w:sz w:val="24"/>
                <w:szCs w:val="24"/>
              </w:rPr>
            </w:pPr>
          </w:p>
          <w:p w:rsidR="00EC078B" w:rsidRPr="006F467D" w:rsidRDefault="00EC078B" w:rsidP="00667182">
            <w:pPr>
              <w:jc w:val="center"/>
              <w:rPr>
                <w:sz w:val="24"/>
                <w:szCs w:val="24"/>
              </w:rPr>
            </w:pPr>
            <w:r w:rsidRPr="006F467D">
              <w:rPr>
                <w:sz w:val="24"/>
                <w:szCs w:val="24"/>
              </w:rPr>
              <w:t>4, 5</w:t>
            </w:r>
          </w:p>
        </w:tc>
        <w:tc>
          <w:tcPr>
            <w:tcW w:w="1975" w:type="dxa"/>
            <w:tcBorders>
              <w:top w:val="single" w:sz="4" w:space="0" w:color="auto"/>
              <w:left w:val="single" w:sz="4" w:space="0" w:color="auto"/>
              <w:bottom w:val="single" w:sz="4" w:space="0" w:color="auto"/>
              <w:right w:val="single" w:sz="4" w:space="0" w:color="auto"/>
            </w:tcBorders>
          </w:tcPr>
          <w:p w:rsidR="00EC078B" w:rsidRPr="006F467D" w:rsidRDefault="00EC078B" w:rsidP="00667182">
            <w:pPr>
              <w:jc w:val="center"/>
              <w:rPr>
                <w:sz w:val="24"/>
                <w:szCs w:val="24"/>
              </w:rPr>
            </w:pPr>
          </w:p>
          <w:p w:rsidR="00EC078B" w:rsidRPr="006F467D" w:rsidRDefault="00EC078B" w:rsidP="00667182">
            <w:pPr>
              <w:jc w:val="center"/>
              <w:rPr>
                <w:sz w:val="24"/>
                <w:szCs w:val="24"/>
              </w:rPr>
            </w:pPr>
          </w:p>
          <w:p w:rsidR="00EC078B" w:rsidRPr="006F467D" w:rsidRDefault="00EC078B" w:rsidP="00667182">
            <w:pPr>
              <w:jc w:val="center"/>
              <w:rPr>
                <w:sz w:val="24"/>
                <w:szCs w:val="24"/>
              </w:rPr>
            </w:pPr>
            <w:r w:rsidRPr="006F467D">
              <w:rPr>
                <w:sz w:val="24"/>
                <w:szCs w:val="24"/>
              </w:rPr>
              <w:t>Инструкторская</w:t>
            </w:r>
          </w:p>
        </w:tc>
        <w:tc>
          <w:tcPr>
            <w:tcW w:w="5505" w:type="dxa"/>
            <w:tcBorders>
              <w:top w:val="single" w:sz="4" w:space="0" w:color="auto"/>
              <w:left w:val="single" w:sz="4" w:space="0" w:color="auto"/>
              <w:bottom w:val="single" w:sz="4" w:space="0" w:color="auto"/>
              <w:right w:val="single" w:sz="4" w:space="0" w:color="auto"/>
            </w:tcBorders>
            <w:hideMark/>
          </w:tcPr>
          <w:p w:rsidR="00EC078B" w:rsidRPr="006F467D" w:rsidRDefault="00EC078B" w:rsidP="00667182">
            <w:pPr>
              <w:jc w:val="both"/>
              <w:rPr>
                <w:sz w:val="24"/>
                <w:szCs w:val="24"/>
              </w:rPr>
            </w:pPr>
            <w:r w:rsidRPr="006F467D">
              <w:rPr>
                <w:sz w:val="24"/>
                <w:szCs w:val="24"/>
              </w:rPr>
              <w:t>Обучение занимающихся самостоятельному ведению дневника: учет тренировочных и соревновательных нагрузок, регистрация спортивных результатов тестирования, анализ выступления в соревнованиях.</w:t>
            </w:r>
          </w:p>
        </w:tc>
      </w:tr>
      <w:tr w:rsidR="00EC078B" w:rsidRPr="006F467D" w:rsidTr="00667182">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C078B" w:rsidRPr="006F467D" w:rsidRDefault="00EC078B" w:rsidP="00667182">
            <w:pPr>
              <w:rPr>
                <w:sz w:val="24"/>
                <w:szCs w:val="24"/>
              </w:rPr>
            </w:pPr>
          </w:p>
        </w:tc>
        <w:tc>
          <w:tcPr>
            <w:tcW w:w="1975" w:type="dxa"/>
            <w:tcBorders>
              <w:top w:val="single" w:sz="4" w:space="0" w:color="auto"/>
              <w:left w:val="single" w:sz="4" w:space="0" w:color="auto"/>
              <w:bottom w:val="single" w:sz="4" w:space="0" w:color="auto"/>
              <w:right w:val="single" w:sz="4" w:space="0" w:color="auto"/>
            </w:tcBorders>
          </w:tcPr>
          <w:p w:rsidR="00EC078B" w:rsidRPr="006F467D" w:rsidRDefault="00EC078B" w:rsidP="00667182">
            <w:pPr>
              <w:jc w:val="center"/>
              <w:rPr>
                <w:sz w:val="24"/>
                <w:szCs w:val="24"/>
              </w:rPr>
            </w:pPr>
          </w:p>
          <w:p w:rsidR="00EC078B" w:rsidRPr="006F467D" w:rsidRDefault="00EC078B" w:rsidP="00667182">
            <w:pPr>
              <w:jc w:val="center"/>
              <w:rPr>
                <w:sz w:val="24"/>
                <w:szCs w:val="24"/>
              </w:rPr>
            </w:pPr>
            <w:r w:rsidRPr="006F467D">
              <w:rPr>
                <w:sz w:val="24"/>
                <w:szCs w:val="24"/>
              </w:rPr>
              <w:t>Судейская</w:t>
            </w:r>
          </w:p>
        </w:tc>
        <w:tc>
          <w:tcPr>
            <w:tcW w:w="5505" w:type="dxa"/>
            <w:tcBorders>
              <w:top w:val="single" w:sz="4" w:space="0" w:color="auto"/>
              <w:left w:val="single" w:sz="4" w:space="0" w:color="auto"/>
              <w:bottom w:val="single" w:sz="4" w:space="0" w:color="auto"/>
              <w:right w:val="single" w:sz="4" w:space="0" w:color="auto"/>
            </w:tcBorders>
            <w:hideMark/>
          </w:tcPr>
          <w:p w:rsidR="00EC078B" w:rsidRPr="006F467D" w:rsidRDefault="00EC078B" w:rsidP="00667182">
            <w:pPr>
              <w:jc w:val="both"/>
              <w:rPr>
                <w:sz w:val="24"/>
                <w:szCs w:val="24"/>
              </w:rPr>
            </w:pPr>
            <w:r w:rsidRPr="006F467D">
              <w:rPr>
                <w:sz w:val="24"/>
                <w:szCs w:val="24"/>
              </w:rPr>
              <w:t>Участие в судействе соревнований в роли помощника секретаря. Ведение протоколов соревнований. Выполнение функции руководителя ковра на соревнованиях среди младших юношей.</w:t>
            </w:r>
          </w:p>
        </w:tc>
      </w:tr>
    </w:tbl>
    <w:p w:rsidR="00EC078B" w:rsidRDefault="00EC078B" w:rsidP="00EC078B">
      <w:pPr>
        <w:pStyle w:val="a3"/>
        <w:ind w:firstLine="0"/>
        <w:rPr>
          <w:i/>
          <w:szCs w:val="28"/>
          <w:u w:val="single"/>
        </w:rPr>
      </w:pPr>
    </w:p>
    <w:p w:rsidR="00673809" w:rsidRDefault="0017573E" w:rsidP="00EC078B">
      <w:pPr>
        <w:pStyle w:val="a3"/>
        <w:ind w:left="720" w:firstLine="0"/>
        <w:rPr>
          <w:i/>
          <w:szCs w:val="28"/>
          <w:u w:val="single"/>
        </w:rPr>
      </w:pPr>
      <w:r w:rsidRPr="002F1265">
        <w:rPr>
          <w:i/>
          <w:szCs w:val="28"/>
          <w:u w:val="single"/>
        </w:rPr>
        <w:t>Восстановительные средства и мероприятия</w:t>
      </w:r>
    </w:p>
    <w:p w:rsidR="00EC078B" w:rsidRPr="00A563D2" w:rsidRDefault="00EC078B" w:rsidP="00EC078B">
      <w:pPr>
        <w:pStyle w:val="a3"/>
        <w:ind w:firstLine="426"/>
        <w:rPr>
          <w:bCs/>
          <w:szCs w:val="28"/>
        </w:rPr>
      </w:pPr>
      <w:r>
        <w:rPr>
          <w:szCs w:val="28"/>
        </w:rPr>
        <w:tab/>
      </w:r>
      <w:r w:rsidRPr="00A563D2">
        <w:rPr>
          <w:bCs/>
          <w:szCs w:val="28"/>
        </w:rPr>
        <w:t>Величина тренировочных нагрузок и повышение уровня тренированности зависят от темпов восстановительных процессов в организме спортсмена. Средства восстановления подразделяются на четыре группы: естественные и гигиенические, педагогические, медико-биологические и психологические.</w:t>
      </w:r>
    </w:p>
    <w:p w:rsidR="00EC078B" w:rsidRPr="00A563D2" w:rsidRDefault="00EC078B" w:rsidP="00EC078B">
      <w:pPr>
        <w:pStyle w:val="a3"/>
        <w:rPr>
          <w:b/>
          <w:bCs/>
          <w:szCs w:val="28"/>
        </w:rPr>
      </w:pPr>
      <w:r>
        <w:rPr>
          <w:bCs/>
          <w:szCs w:val="28"/>
        </w:rPr>
        <w:tab/>
      </w:r>
      <w:r w:rsidRPr="000C7777">
        <w:rPr>
          <w:bCs/>
          <w:i/>
          <w:szCs w:val="28"/>
        </w:rPr>
        <w:t>Естественные и гигиенические средства восстановления</w:t>
      </w:r>
    </w:p>
    <w:p w:rsidR="00EC078B" w:rsidRPr="00A563D2" w:rsidRDefault="00EC078B" w:rsidP="00EC078B">
      <w:pPr>
        <w:pStyle w:val="a3"/>
        <w:ind w:firstLine="720"/>
        <w:rPr>
          <w:bCs/>
          <w:szCs w:val="28"/>
        </w:rPr>
      </w:pPr>
      <w:r w:rsidRPr="00A563D2">
        <w:rPr>
          <w:bCs/>
          <w:szCs w:val="28"/>
        </w:rPr>
        <w:t>Рациональный режим дня, правильное, т.е. рациональное калорийное и сбалансированное питание, естественные факторы природы (солнечные и воздушные ванны, купание, закаливание, прогулки и т.д.).</w:t>
      </w:r>
    </w:p>
    <w:p w:rsidR="00EC078B" w:rsidRPr="000C7777" w:rsidRDefault="00EC078B" w:rsidP="00EC078B">
      <w:pPr>
        <w:pStyle w:val="a3"/>
        <w:ind w:firstLine="720"/>
        <w:rPr>
          <w:i/>
          <w:iCs/>
          <w:szCs w:val="28"/>
        </w:rPr>
      </w:pPr>
      <w:r w:rsidRPr="000C7777">
        <w:rPr>
          <w:i/>
          <w:iCs/>
          <w:szCs w:val="28"/>
        </w:rPr>
        <w:t>Педагогические средства восстановления</w:t>
      </w:r>
    </w:p>
    <w:p w:rsidR="00EC078B" w:rsidRPr="00A563D2" w:rsidRDefault="00EC078B" w:rsidP="009B22FF">
      <w:pPr>
        <w:pStyle w:val="a3"/>
        <w:numPr>
          <w:ilvl w:val="0"/>
          <w:numId w:val="4"/>
        </w:numPr>
        <w:ind w:left="0" w:firstLine="1080"/>
        <w:rPr>
          <w:bCs/>
          <w:szCs w:val="28"/>
        </w:rPr>
      </w:pPr>
      <w:r w:rsidRPr="00A563D2">
        <w:rPr>
          <w:bCs/>
          <w:szCs w:val="28"/>
        </w:rPr>
        <w:t>Рациональное сочетание тренировочных средств разной направленности.</w:t>
      </w:r>
    </w:p>
    <w:p w:rsidR="00EC078B" w:rsidRPr="00A563D2" w:rsidRDefault="00EC078B" w:rsidP="009B22FF">
      <w:pPr>
        <w:pStyle w:val="a3"/>
        <w:numPr>
          <w:ilvl w:val="0"/>
          <w:numId w:val="4"/>
        </w:numPr>
        <w:ind w:left="0" w:firstLine="1080"/>
        <w:rPr>
          <w:bCs/>
          <w:szCs w:val="28"/>
        </w:rPr>
      </w:pPr>
      <w:r w:rsidRPr="00A563D2">
        <w:rPr>
          <w:bCs/>
          <w:szCs w:val="28"/>
        </w:rPr>
        <w:t>Правильное сочетание нагрузки и отдыха как в тренировочном занятии, так и в целостном тренировочном процессе.</w:t>
      </w:r>
    </w:p>
    <w:p w:rsidR="00EC078B" w:rsidRPr="00A563D2" w:rsidRDefault="00EC078B" w:rsidP="009B22FF">
      <w:pPr>
        <w:pStyle w:val="a3"/>
        <w:numPr>
          <w:ilvl w:val="0"/>
          <w:numId w:val="4"/>
        </w:numPr>
        <w:ind w:left="0" w:firstLine="1080"/>
        <w:rPr>
          <w:bCs/>
          <w:szCs w:val="28"/>
        </w:rPr>
      </w:pPr>
      <w:r w:rsidRPr="00A563D2">
        <w:rPr>
          <w:bCs/>
          <w:szCs w:val="28"/>
        </w:rPr>
        <w:t>Выбор оптимальных интервалов и видов отдыха.</w:t>
      </w:r>
    </w:p>
    <w:p w:rsidR="00EC078B" w:rsidRPr="00A563D2" w:rsidRDefault="00EC078B" w:rsidP="009B22FF">
      <w:pPr>
        <w:pStyle w:val="a3"/>
        <w:numPr>
          <w:ilvl w:val="0"/>
          <w:numId w:val="4"/>
        </w:numPr>
        <w:ind w:left="0" w:firstLine="1080"/>
        <w:rPr>
          <w:bCs/>
          <w:szCs w:val="28"/>
        </w:rPr>
      </w:pPr>
      <w:r w:rsidRPr="00A563D2">
        <w:rPr>
          <w:bCs/>
          <w:szCs w:val="28"/>
        </w:rPr>
        <w:lastRenderedPageBreak/>
        <w:t>Полноценные разминки и заключительные части тренировочных занятий.</w:t>
      </w:r>
    </w:p>
    <w:p w:rsidR="00EC078B" w:rsidRPr="00A563D2" w:rsidRDefault="00EC078B" w:rsidP="009B22FF">
      <w:pPr>
        <w:pStyle w:val="a3"/>
        <w:numPr>
          <w:ilvl w:val="0"/>
          <w:numId w:val="4"/>
        </w:numPr>
        <w:ind w:left="0" w:firstLine="1080"/>
        <w:rPr>
          <w:bCs/>
          <w:szCs w:val="28"/>
        </w:rPr>
      </w:pPr>
      <w:r w:rsidRPr="00A563D2">
        <w:rPr>
          <w:bCs/>
          <w:szCs w:val="28"/>
        </w:rPr>
        <w:t>Использование методов физических упражнений, направленных на стимулирование восстановительных процессов (дыхательные упражнения, упражнения на расслабление и т.д.)</w:t>
      </w:r>
    </w:p>
    <w:p w:rsidR="00EC078B" w:rsidRPr="00A563D2" w:rsidRDefault="00EC078B" w:rsidP="009B22FF">
      <w:pPr>
        <w:pStyle w:val="a3"/>
        <w:numPr>
          <w:ilvl w:val="0"/>
          <w:numId w:val="4"/>
        </w:numPr>
        <w:ind w:left="0" w:firstLine="1080"/>
        <w:rPr>
          <w:bCs/>
          <w:szCs w:val="28"/>
        </w:rPr>
      </w:pPr>
      <w:r w:rsidRPr="00A563D2">
        <w:rPr>
          <w:bCs/>
          <w:szCs w:val="28"/>
        </w:rPr>
        <w:t>Повышение эмоционального фона тренировочных занятий.</w:t>
      </w:r>
    </w:p>
    <w:p w:rsidR="00EC078B" w:rsidRPr="00A563D2" w:rsidRDefault="00EC078B" w:rsidP="009B22FF">
      <w:pPr>
        <w:pStyle w:val="a3"/>
        <w:numPr>
          <w:ilvl w:val="0"/>
          <w:numId w:val="4"/>
        </w:numPr>
        <w:ind w:left="0" w:firstLine="1080"/>
        <w:rPr>
          <w:bCs/>
          <w:szCs w:val="28"/>
        </w:rPr>
      </w:pPr>
      <w:r w:rsidRPr="00A563D2">
        <w:rPr>
          <w:bCs/>
          <w:szCs w:val="28"/>
        </w:rPr>
        <w:t>Эффективная индивидуализация тренировочных воздействий и средств восстановления.</w:t>
      </w:r>
    </w:p>
    <w:p w:rsidR="00EC078B" w:rsidRPr="000C7777" w:rsidRDefault="00EC078B" w:rsidP="00EC078B">
      <w:pPr>
        <w:pStyle w:val="a3"/>
        <w:ind w:firstLine="720"/>
        <w:rPr>
          <w:bCs/>
          <w:szCs w:val="28"/>
        </w:rPr>
      </w:pPr>
      <w:r w:rsidRPr="000C7777">
        <w:rPr>
          <w:i/>
          <w:iCs/>
          <w:szCs w:val="28"/>
        </w:rPr>
        <w:t>Медико-биологические средства восстановления</w:t>
      </w:r>
    </w:p>
    <w:p w:rsidR="00EC078B" w:rsidRPr="00A563D2" w:rsidRDefault="00EC078B" w:rsidP="00EC078B">
      <w:pPr>
        <w:pStyle w:val="a3"/>
        <w:ind w:firstLine="720"/>
        <w:rPr>
          <w:bCs/>
          <w:szCs w:val="28"/>
        </w:rPr>
      </w:pPr>
      <w:r>
        <w:rPr>
          <w:bCs/>
          <w:szCs w:val="28"/>
        </w:rPr>
        <w:t>С</w:t>
      </w:r>
      <w:r w:rsidRPr="00A563D2">
        <w:rPr>
          <w:bCs/>
          <w:szCs w:val="28"/>
        </w:rPr>
        <w:t>пец</w:t>
      </w:r>
      <w:r>
        <w:rPr>
          <w:bCs/>
          <w:szCs w:val="28"/>
        </w:rPr>
        <w:t>иальное питание и витаминизация</w:t>
      </w:r>
      <w:r w:rsidRPr="00A563D2">
        <w:rPr>
          <w:bCs/>
          <w:szCs w:val="28"/>
        </w:rPr>
        <w:t>, физиотерапия, гидротерапия, все виды массажа, русская парная баня или сауна. Перечисленные средства восстановления должны быть назначены и постоянно контролироваться врачом.</w:t>
      </w:r>
    </w:p>
    <w:p w:rsidR="00EC078B" w:rsidRPr="000C7777" w:rsidRDefault="00EC078B" w:rsidP="00EC078B">
      <w:pPr>
        <w:pStyle w:val="a3"/>
        <w:ind w:firstLine="720"/>
        <w:rPr>
          <w:bCs/>
          <w:szCs w:val="28"/>
        </w:rPr>
      </w:pPr>
      <w:r w:rsidRPr="000C7777">
        <w:rPr>
          <w:i/>
          <w:iCs/>
          <w:szCs w:val="28"/>
        </w:rPr>
        <w:t>Психологические средства восстановления</w:t>
      </w:r>
    </w:p>
    <w:p w:rsidR="00EC078B" w:rsidRPr="00A563D2" w:rsidRDefault="00EC078B" w:rsidP="00EC078B">
      <w:pPr>
        <w:pStyle w:val="a3"/>
        <w:ind w:firstLine="0"/>
        <w:rPr>
          <w:b/>
          <w:i/>
          <w:iCs/>
          <w:szCs w:val="28"/>
        </w:rPr>
      </w:pPr>
      <w:r>
        <w:rPr>
          <w:bCs/>
          <w:szCs w:val="28"/>
        </w:rPr>
        <w:t xml:space="preserve">          П</w:t>
      </w:r>
      <w:r w:rsidRPr="00A563D2">
        <w:rPr>
          <w:bCs/>
          <w:szCs w:val="28"/>
        </w:rPr>
        <w:t>сихорегулирующие тренировки, разнообразный досуг, комфортабельные условия быта; создание положительного эмоционального фона во время отдыха; цветовые и музыкальные воздействия.</w:t>
      </w:r>
    </w:p>
    <w:p w:rsidR="00C55CC4" w:rsidRDefault="00EC078B" w:rsidP="00C55CC4">
      <w:pPr>
        <w:pStyle w:val="a3"/>
        <w:ind w:firstLine="0"/>
        <w:rPr>
          <w:bCs/>
          <w:szCs w:val="28"/>
        </w:rPr>
      </w:pPr>
      <w:r w:rsidRPr="00A563D2">
        <w:rPr>
          <w:bCs/>
          <w:szCs w:val="28"/>
        </w:rPr>
        <w:tab/>
        <w:t>Наибольший эффект дает комплекс, а не отдельные восстановительные средства. При выборе восстановительных средств особое внимание необходимо уделять индивидуальной переносимости тренировочных и соревновательных нагрузок.</w:t>
      </w:r>
    </w:p>
    <w:p w:rsidR="00EC078B" w:rsidRPr="00EC078B" w:rsidRDefault="00EC078B" w:rsidP="00C55CC4">
      <w:pPr>
        <w:pStyle w:val="a3"/>
        <w:ind w:firstLine="0"/>
        <w:rPr>
          <w:bCs/>
          <w:sz w:val="16"/>
          <w:szCs w:val="16"/>
        </w:rPr>
      </w:pPr>
    </w:p>
    <w:p w:rsidR="001234E7" w:rsidRDefault="002F1265" w:rsidP="00C55CC4">
      <w:pPr>
        <w:pStyle w:val="a3"/>
        <w:ind w:firstLine="567"/>
        <w:rPr>
          <w:i/>
          <w:szCs w:val="28"/>
          <w:u w:val="single"/>
        </w:rPr>
      </w:pPr>
      <w:r w:rsidRPr="00C55CC4">
        <w:rPr>
          <w:i/>
          <w:szCs w:val="28"/>
          <w:u w:val="single"/>
        </w:rPr>
        <w:t>3.2.4</w:t>
      </w:r>
      <w:r w:rsidR="001546FA" w:rsidRPr="00C55CC4">
        <w:rPr>
          <w:i/>
          <w:szCs w:val="28"/>
          <w:u w:val="single"/>
        </w:rPr>
        <w:t>.</w:t>
      </w:r>
      <w:r w:rsidRPr="00C55CC4">
        <w:rPr>
          <w:i/>
          <w:szCs w:val="28"/>
          <w:u w:val="single"/>
        </w:rPr>
        <w:t xml:space="preserve"> </w:t>
      </w:r>
      <w:r w:rsidR="0047320F" w:rsidRPr="00C55CC4">
        <w:rPr>
          <w:i/>
          <w:szCs w:val="28"/>
          <w:u w:val="single"/>
        </w:rPr>
        <w:t>Другие виды спорта и подвижные игры</w:t>
      </w:r>
    </w:p>
    <w:p w:rsidR="00C55CC4" w:rsidRPr="00C55CC4" w:rsidRDefault="00C55CC4" w:rsidP="00C55CC4">
      <w:pPr>
        <w:pStyle w:val="a3"/>
        <w:ind w:firstLine="567"/>
        <w:rPr>
          <w:b/>
          <w:i/>
          <w:sz w:val="6"/>
          <w:szCs w:val="6"/>
        </w:rPr>
      </w:pPr>
    </w:p>
    <w:p w:rsidR="008B5E12" w:rsidRDefault="008B5E12" w:rsidP="008B5E12">
      <w:pPr>
        <w:autoSpaceDE w:val="0"/>
        <w:autoSpaceDN w:val="0"/>
        <w:adjustRightInd w:val="0"/>
        <w:ind w:firstLine="567"/>
        <w:jc w:val="both"/>
        <w:rPr>
          <w:sz w:val="28"/>
          <w:szCs w:val="28"/>
        </w:rPr>
      </w:pPr>
      <w:r w:rsidRPr="00AA7D28">
        <w:rPr>
          <w:i/>
          <w:sz w:val="28"/>
          <w:szCs w:val="28"/>
        </w:rPr>
        <w:t>Спортивные и подвижные игры</w:t>
      </w:r>
      <w:r>
        <w:rPr>
          <w:sz w:val="28"/>
          <w:szCs w:val="28"/>
        </w:rPr>
        <w:t xml:space="preserve"> — разнообразные и быстрые действия в условиях постоянно меняющейся обстановки, направлены на развитие быстроты, ловкости, общей и скоростной выносливости, пространственной ориентации; воспитание настойчивости, решительности, инициативы и находчивости; поддержание умственной и физической работоспособности; снятие эмоционального напряжения, напряженной учебно-тренировочной деятельности. Они эмоциональны, вызывают интерес у занимающихся, дают возможность мобилизовать усилия без особого волевого напряжения, разнообразно и интересно проводить тренировки. В играх присутствует элемент соревнования, стремление к победе, что, бесспорно, ценно и необходимо любому спортсмену. </w:t>
      </w:r>
    </w:p>
    <w:p w:rsidR="008B5E12" w:rsidRDefault="008B5E12" w:rsidP="008B5E12">
      <w:pPr>
        <w:pStyle w:val="a3"/>
        <w:ind w:firstLine="708"/>
        <w:rPr>
          <w:szCs w:val="28"/>
        </w:rPr>
      </w:pPr>
      <w:r>
        <w:rPr>
          <w:szCs w:val="28"/>
        </w:rPr>
        <w:t>Занятия по спортивным и подвижным играм организуются зимой в спортивном зале, летом - на открытом воздухе.</w:t>
      </w:r>
    </w:p>
    <w:p w:rsidR="008B5E12" w:rsidRPr="008B5E12" w:rsidRDefault="008B5E12" w:rsidP="008B5E12">
      <w:pPr>
        <w:pStyle w:val="a3"/>
        <w:ind w:firstLine="567"/>
        <w:rPr>
          <w:szCs w:val="28"/>
        </w:rPr>
      </w:pPr>
      <w:r w:rsidRPr="008B5E12">
        <w:rPr>
          <w:i/>
          <w:szCs w:val="28"/>
        </w:rPr>
        <w:t xml:space="preserve">Подвижные игры. </w:t>
      </w:r>
      <w:r w:rsidRPr="008B5E12">
        <w:rPr>
          <w:szCs w:val="28"/>
        </w:rPr>
        <w:t>Игры с различными предметами, с элементами сопротивления, с прыжками, с метаниями, с преодолением препятствий. Эстафеты встречные и круговые.</w:t>
      </w:r>
    </w:p>
    <w:p w:rsidR="008B5E12" w:rsidRPr="008B5E12" w:rsidRDefault="008B5E12" w:rsidP="008B5E12">
      <w:pPr>
        <w:autoSpaceDE w:val="0"/>
        <w:autoSpaceDN w:val="0"/>
        <w:adjustRightInd w:val="0"/>
        <w:ind w:firstLine="567"/>
        <w:jc w:val="both"/>
        <w:rPr>
          <w:sz w:val="28"/>
          <w:szCs w:val="28"/>
        </w:rPr>
      </w:pPr>
      <w:r w:rsidRPr="008B5E12">
        <w:rPr>
          <w:i/>
          <w:sz w:val="28"/>
          <w:szCs w:val="28"/>
        </w:rPr>
        <w:t>Спортивные игры:</w:t>
      </w:r>
      <w:r w:rsidRPr="008B5E12">
        <w:rPr>
          <w:sz w:val="28"/>
          <w:szCs w:val="28"/>
        </w:rPr>
        <w:t xml:space="preserve"> баскетбол, волейбол, футбол, ручной мяч, регби и другие. </w:t>
      </w:r>
    </w:p>
    <w:p w:rsidR="008B5E12" w:rsidRDefault="008B5E12" w:rsidP="008B5E12">
      <w:pPr>
        <w:pStyle w:val="a3"/>
        <w:ind w:firstLine="708"/>
        <w:rPr>
          <w:szCs w:val="28"/>
        </w:rPr>
      </w:pPr>
      <w:r>
        <w:rPr>
          <w:szCs w:val="28"/>
        </w:rPr>
        <w:t>Обучение приемам техники спортивных игр начинается с разучивания стоек и способов передвижения по площадке. Затем, изучаются способы держания и ведения мяча, способы передач, подач, ловли мяча, бросков мяча в корзину или в ворота, нападающие удары, блоки, заслоны. Обучение тактическим действиям осуществляется одновременно с совершенствованием технических приемов, в учебных двухсторонних играх, которые вначале проводятся по упрощенным правилам (увеличение или уменьшение игроков в командах, изменение размеров площадки, применение в некоторых случаях нестандартного оборудования и инвентаря, предъявление пониженных требований к соблюдению правил игры), а по мере овладения занимающимися техническими приемами и тактическими действиями - по официальным правилам соревнований.</w:t>
      </w:r>
    </w:p>
    <w:p w:rsidR="008B5E12" w:rsidRDefault="008B5E12" w:rsidP="008B5E12">
      <w:pPr>
        <w:autoSpaceDE w:val="0"/>
        <w:autoSpaceDN w:val="0"/>
        <w:adjustRightInd w:val="0"/>
        <w:ind w:firstLine="567"/>
        <w:jc w:val="both"/>
        <w:rPr>
          <w:sz w:val="28"/>
          <w:szCs w:val="28"/>
        </w:rPr>
      </w:pPr>
      <w:r>
        <w:rPr>
          <w:sz w:val="28"/>
          <w:szCs w:val="28"/>
        </w:rPr>
        <w:t xml:space="preserve">Баскетбол пользуется заслуженной популярностью у всех спортсменов. Он развивает быстроту реакции на действия партнеров и полет мяча, вырабатывает выносливость. Волейбол — наиболее доступная, интересная и простая игра, которую можно рекомендовать для активного отдыха. Футбол дает большую физическую нагрузку в процессе самых разнообразных действий. </w:t>
      </w:r>
    </w:p>
    <w:p w:rsidR="008B5E12" w:rsidRDefault="008B5E12" w:rsidP="008B5E12">
      <w:pPr>
        <w:autoSpaceDE w:val="0"/>
        <w:autoSpaceDN w:val="0"/>
        <w:adjustRightInd w:val="0"/>
        <w:ind w:firstLine="567"/>
        <w:jc w:val="both"/>
        <w:rPr>
          <w:sz w:val="28"/>
          <w:szCs w:val="28"/>
        </w:rPr>
      </w:pPr>
      <w:r w:rsidRPr="008B5E12">
        <w:rPr>
          <w:i/>
          <w:sz w:val="28"/>
          <w:szCs w:val="28"/>
        </w:rPr>
        <w:t>Баскетбол.</w:t>
      </w:r>
      <w:r>
        <w:rPr>
          <w:sz w:val="28"/>
          <w:szCs w:val="28"/>
        </w:rPr>
        <w:t xml:space="preserve"> Ведение мяча, ловля мяча двумя руками, передача мяча двумя руками от груди, после ловли на месте, после ловли с остановкой, после поворота на месте. Перемещение в стойке вперед, в стороны, назад, умение держать игрока с мячом и без мяча, Тактика нападения, выбор места и умение </w:t>
      </w:r>
      <w:r>
        <w:rPr>
          <w:sz w:val="28"/>
          <w:szCs w:val="28"/>
        </w:rPr>
        <w:lastRenderedPageBreak/>
        <w:t xml:space="preserve">отрываться для получения мяча, целесообразное применение техники передвижения. Броски мяча с места под углом к корзине, с отражением от щита. Двусторонние игры по упрощенным правилам. </w:t>
      </w:r>
    </w:p>
    <w:p w:rsidR="008B5E12" w:rsidRDefault="00BD2B7C" w:rsidP="008B5E12">
      <w:pPr>
        <w:autoSpaceDE w:val="0"/>
        <w:autoSpaceDN w:val="0"/>
        <w:adjustRightInd w:val="0"/>
        <w:ind w:firstLine="567"/>
        <w:jc w:val="both"/>
        <w:rPr>
          <w:sz w:val="28"/>
          <w:szCs w:val="28"/>
        </w:rPr>
      </w:pPr>
      <w:r w:rsidRPr="00BD2B7C">
        <w:rPr>
          <w:i/>
          <w:sz w:val="28"/>
          <w:szCs w:val="28"/>
        </w:rPr>
        <w:t>Футбол</w:t>
      </w:r>
      <w:r w:rsidR="008B5E12" w:rsidRPr="00BD2B7C">
        <w:rPr>
          <w:i/>
          <w:sz w:val="28"/>
          <w:szCs w:val="28"/>
        </w:rPr>
        <w:t>.</w:t>
      </w:r>
      <w:r w:rsidR="008B5E12">
        <w:rPr>
          <w:sz w:val="28"/>
          <w:szCs w:val="28"/>
        </w:rPr>
        <w:t xml:space="preserve"> Удары по мячу ногой (левой, правой) на месте и в движении, выполнение ударов после остановки, ведение мяча, остановка мяча, овладение простейшими навыками командной борьбы. Двусторонние игры по упрошенным правилам. </w:t>
      </w:r>
    </w:p>
    <w:p w:rsidR="008B5E12" w:rsidRDefault="008B5E12" w:rsidP="00BD2B7C">
      <w:pPr>
        <w:autoSpaceDE w:val="0"/>
        <w:autoSpaceDN w:val="0"/>
        <w:adjustRightInd w:val="0"/>
        <w:ind w:firstLine="567"/>
        <w:jc w:val="both"/>
        <w:rPr>
          <w:color w:val="FF0000"/>
          <w:szCs w:val="28"/>
        </w:rPr>
      </w:pPr>
      <w:r w:rsidRPr="00BD2B7C">
        <w:rPr>
          <w:i/>
          <w:sz w:val="28"/>
          <w:szCs w:val="28"/>
        </w:rPr>
        <w:t>Спортивная акробатика и гимнастика</w:t>
      </w:r>
      <w:r>
        <w:rPr>
          <w:i/>
          <w:color w:val="FF0000"/>
          <w:sz w:val="28"/>
          <w:szCs w:val="28"/>
        </w:rPr>
        <w:t xml:space="preserve"> </w:t>
      </w:r>
      <w:r>
        <w:rPr>
          <w:sz w:val="28"/>
          <w:szCs w:val="28"/>
        </w:rPr>
        <w:t xml:space="preserve">успешно развивают координацию движений, силу, ловкость и быстроту. Акробатические упражнения: различные кувырки (вперед, назад, боком), стойка на лопатках, стойки на голове и руках, мосты из различных исходных положений, полушпагаты, шпагаты, колеса и т.д. Различные упражнения на гимнастической стенке и скамейке, индивидуальные и парные. Простейшие прыжки, висы, упоры, подъемы и соскоки, выполняемые на гимнастических снарядах. </w:t>
      </w:r>
    </w:p>
    <w:p w:rsidR="008B5E12" w:rsidRDefault="008B5E12" w:rsidP="00BD2B7C">
      <w:pPr>
        <w:pStyle w:val="11"/>
        <w:autoSpaceDE w:val="0"/>
        <w:ind w:left="45" w:firstLine="522"/>
        <w:jc w:val="both"/>
        <w:rPr>
          <w:rFonts w:eastAsia="Times New Roman"/>
          <w:color w:val="FF0000"/>
        </w:rPr>
      </w:pPr>
      <w:r w:rsidRPr="00BD2B7C">
        <w:rPr>
          <w:i/>
          <w:sz w:val="28"/>
          <w:szCs w:val="28"/>
        </w:rPr>
        <w:t>Легкая атлетика</w:t>
      </w:r>
      <w:r w:rsidRPr="00BD2B7C">
        <w:rPr>
          <w:sz w:val="28"/>
          <w:szCs w:val="28"/>
        </w:rPr>
        <w:t>. Различные виды ходьбы, бега и прыжков. Бег на дистанции. Метание.</w:t>
      </w:r>
      <w:r w:rsidR="00BD2B7C">
        <w:rPr>
          <w:rStyle w:val="12"/>
          <w:rFonts w:eastAsia="Times New Roman CYR"/>
          <w:b/>
          <w:bCs/>
          <w:color w:val="000000"/>
          <w:szCs w:val="28"/>
        </w:rPr>
        <w:t xml:space="preserve"> </w:t>
      </w:r>
      <w:r>
        <w:rPr>
          <w:rStyle w:val="12"/>
          <w:rFonts w:eastAsia="Times New Roman CYR"/>
          <w:color w:val="000000"/>
          <w:sz w:val="28"/>
          <w:szCs w:val="28"/>
        </w:rPr>
        <w:t>При длительной и ритмичной ходьбе в работу вовлекается большинство мышечных групп тела, усиливается деятельность сердечно-сосудистой, дыхательной и других систем организма, повышается обмен веществ, укрепляются внутренние органы, улучшаются их функции. Ходьба положительно влияет на развитие выносливости, воспитывает волевые качества.</w:t>
      </w:r>
      <w:r>
        <w:rPr>
          <w:rStyle w:val="12"/>
          <w:color w:val="000000"/>
          <w:sz w:val="28"/>
          <w:szCs w:val="28"/>
        </w:rPr>
        <w:t xml:space="preserve">   </w:t>
      </w:r>
      <w:r w:rsidR="00BD2B7C" w:rsidRPr="00BD2B7C">
        <w:rPr>
          <w:rStyle w:val="12"/>
          <w:rFonts w:eastAsia="Times New Roman CYR"/>
          <w:bCs/>
          <w:color w:val="000000"/>
          <w:sz w:val="28"/>
          <w:szCs w:val="28"/>
        </w:rPr>
        <w:t>Бег</w:t>
      </w:r>
      <w:r w:rsidR="00BD2B7C">
        <w:rPr>
          <w:rStyle w:val="12"/>
          <w:rFonts w:eastAsia="Times New Roman CYR"/>
          <w:b/>
          <w:bCs/>
          <w:color w:val="000000"/>
          <w:sz w:val="28"/>
          <w:szCs w:val="28"/>
        </w:rPr>
        <w:t xml:space="preserve"> - </w:t>
      </w:r>
      <w:r>
        <w:rPr>
          <w:rStyle w:val="12"/>
          <w:rFonts w:eastAsia="Times New Roman CYR"/>
          <w:color w:val="000000"/>
          <w:sz w:val="28"/>
          <w:szCs w:val="28"/>
        </w:rPr>
        <w:t>наиболее распространенный вид физических упражнений, составная часть многих видов спорта. Изменяя длину дистанции и скорость бега, можно дозировать нагрузку, влиять на развитие выносливости, быстроты и других качеств, необходимых боксеру.</w:t>
      </w:r>
      <w:r>
        <w:rPr>
          <w:rStyle w:val="12"/>
          <w:b/>
          <w:bCs/>
          <w:color w:val="000000"/>
          <w:sz w:val="28"/>
          <w:szCs w:val="28"/>
        </w:rPr>
        <w:t xml:space="preserve">   </w:t>
      </w:r>
      <w:r>
        <w:rPr>
          <w:sz w:val="28"/>
          <w:szCs w:val="28"/>
        </w:rPr>
        <w:t>Вовлекая в работу многие мышечные группы, бег вызывает усиление деятельности сердечно-сосудистой и дыхательной систем и всего организма в целом</w:t>
      </w:r>
      <w:r w:rsidRPr="00BD2B7C">
        <w:rPr>
          <w:sz w:val="28"/>
          <w:szCs w:val="28"/>
        </w:rPr>
        <w:t xml:space="preserve">. </w:t>
      </w:r>
      <w:r w:rsidR="0046639B">
        <w:rPr>
          <w:rStyle w:val="12"/>
          <w:rFonts w:eastAsia="Times New Roman CYR"/>
          <w:bCs/>
          <w:sz w:val="28"/>
          <w:szCs w:val="28"/>
        </w:rPr>
        <w:t>П</w:t>
      </w:r>
      <w:r>
        <w:rPr>
          <w:rStyle w:val="12"/>
          <w:rFonts w:eastAsia="Times New Roman CYR"/>
          <w:sz w:val="28"/>
          <w:szCs w:val="28"/>
        </w:rPr>
        <w:t>р</w:t>
      </w:r>
      <w:r w:rsidR="00647FB6">
        <w:rPr>
          <w:rStyle w:val="12"/>
          <w:rFonts w:eastAsia="Times New Roman CYR"/>
          <w:sz w:val="28"/>
          <w:szCs w:val="28"/>
        </w:rPr>
        <w:t>ыжки в длину и высоту с разбега</w:t>
      </w:r>
      <w:r>
        <w:rPr>
          <w:rStyle w:val="12"/>
          <w:rFonts w:eastAsia="Times New Roman CYR"/>
          <w:sz w:val="28"/>
          <w:szCs w:val="28"/>
        </w:rPr>
        <w:t xml:space="preserve"> развивают скорость, силу отдельных групп мышц и быстроту. </w:t>
      </w:r>
      <w:r>
        <w:rPr>
          <w:sz w:val="28"/>
          <w:szCs w:val="28"/>
        </w:rPr>
        <w:t>Прыжки и подскоки совершенствуют координацию движений, функции вестибулярного аппарата, улучшают ориентировку в пространстве.</w:t>
      </w:r>
    </w:p>
    <w:p w:rsidR="0047320F" w:rsidRDefault="008B5E12" w:rsidP="00C55CC4">
      <w:pPr>
        <w:pStyle w:val="a3"/>
        <w:ind w:firstLine="567"/>
        <w:rPr>
          <w:szCs w:val="28"/>
        </w:rPr>
      </w:pPr>
      <w:r w:rsidRPr="00BD2B7C">
        <w:rPr>
          <w:i/>
          <w:szCs w:val="28"/>
        </w:rPr>
        <w:t>Тяжелая атлетика.</w:t>
      </w:r>
      <w:r w:rsidRPr="00BD2B7C">
        <w:rPr>
          <w:szCs w:val="28"/>
        </w:rPr>
        <w:t xml:space="preserve"> Упражнения с отягощениями (штангой, гантелями, предметами).</w:t>
      </w:r>
      <w:r>
        <w:rPr>
          <w:color w:val="FF0000"/>
          <w:szCs w:val="28"/>
        </w:rPr>
        <w:t xml:space="preserve"> </w:t>
      </w:r>
      <w:r>
        <w:rPr>
          <w:rStyle w:val="12"/>
          <w:rFonts w:eastAsia="Times New Roman CYR"/>
          <w:color w:val="000000"/>
          <w:szCs w:val="28"/>
        </w:rPr>
        <w:t xml:space="preserve">Всевозможные упражнения с небольшими отягощениями для отдельных групп мышц являются эффективным средством развития силовой выносливости и быстроты. Эти упражнения необходимо сочетать с упражнениями на развитие быстроты без отягощений (например, наклоны, приседания или повороты туловища выполняют сначала без отягощений, потом с отягощениями и снова без отягощений). </w:t>
      </w:r>
      <w:r>
        <w:rPr>
          <w:rStyle w:val="12"/>
          <w:color w:val="000000"/>
          <w:szCs w:val="28"/>
        </w:rPr>
        <w:t xml:space="preserve">   </w:t>
      </w:r>
      <w:r>
        <w:rPr>
          <w:rStyle w:val="12"/>
          <w:b/>
          <w:bCs/>
          <w:color w:val="000000"/>
          <w:szCs w:val="28"/>
        </w:rPr>
        <w:t xml:space="preserve"> </w:t>
      </w:r>
      <w:r>
        <w:rPr>
          <w:rStyle w:val="12"/>
          <w:b/>
          <w:bCs/>
          <w:color w:val="000000"/>
          <w:szCs w:val="28"/>
        </w:rPr>
        <w:tab/>
      </w:r>
    </w:p>
    <w:p w:rsidR="00C55CC4" w:rsidRPr="00C55CC4" w:rsidRDefault="00C55CC4" w:rsidP="00C55CC4">
      <w:pPr>
        <w:pStyle w:val="a3"/>
        <w:ind w:firstLine="0"/>
        <w:rPr>
          <w:i/>
          <w:sz w:val="16"/>
          <w:szCs w:val="16"/>
          <w:u w:val="single"/>
        </w:rPr>
      </w:pPr>
    </w:p>
    <w:p w:rsidR="00D60D24" w:rsidRPr="00C55CC4" w:rsidRDefault="002F1265" w:rsidP="00C55CC4">
      <w:pPr>
        <w:pStyle w:val="a3"/>
        <w:ind w:firstLine="567"/>
        <w:rPr>
          <w:i/>
          <w:szCs w:val="28"/>
          <w:u w:val="single"/>
        </w:rPr>
      </w:pPr>
      <w:r w:rsidRPr="00C55CC4">
        <w:rPr>
          <w:i/>
          <w:szCs w:val="28"/>
          <w:u w:val="single"/>
        </w:rPr>
        <w:t>3.2.5</w:t>
      </w:r>
      <w:r w:rsidR="001546FA" w:rsidRPr="00C55CC4">
        <w:rPr>
          <w:i/>
          <w:szCs w:val="28"/>
          <w:u w:val="single"/>
        </w:rPr>
        <w:t>.</w:t>
      </w:r>
      <w:r w:rsidRPr="00C55CC4">
        <w:rPr>
          <w:i/>
          <w:szCs w:val="28"/>
          <w:u w:val="single"/>
        </w:rPr>
        <w:t xml:space="preserve"> Технико-тактическая и психологическая подготовка</w:t>
      </w:r>
    </w:p>
    <w:p w:rsidR="00C55CC4" w:rsidRPr="00C55CC4" w:rsidRDefault="00C55CC4" w:rsidP="00C55CC4">
      <w:pPr>
        <w:pStyle w:val="a3"/>
        <w:ind w:firstLine="567"/>
        <w:rPr>
          <w:b/>
          <w:i/>
          <w:sz w:val="6"/>
          <w:szCs w:val="6"/>
        </w:rPr>
      </w:pPr>
    </w:p>
    <w:p w:rsidR="00911BB8" w:rsidRPr="005F66A8" w:rsidRDefault="002F1265" w:rsidP="00C55CC4">
      <w:pPr>
        <w:pStyle w:val="a3"/>
        <w:ind w:firstLine="567"/>
        <w:rPr>
          <w:b/>
          <w:i/>
          <w:szCs w:val="28"/>
        </w:rPr>
      </w:pPr>
      <w:r w:rsidRPr="002F1265">
        <w:rPr>
          <w:i/>
          <w:szCs w:val="28"/>
          <w:u w:val="single"/>
        </w:rPr>
        <w:t>Технико-тактическая подготовка</w:t>
      </w:r>
    </w:p>
    <w:p w:rsidR="002F327D" w:rsidRPr="002F327D" w:rsidRDefault="002F327D" w:rsidP="002F327D">
      <w:pPr>
        <w:autoSpaceDE w:val="0"/>
        <w:autoSpaceDN w:val="0"/>
        <w:adjustRightInd w:val="0"/>
        <w:ind w:firstLine="567"/>
        <w:jc w:val="both"/>
        <w:rPr>
          <w:sz w:val="28"/>
          <w:szCs w:val="28"/>
        </w:rPr>
      </w:pPr>
      <w:r w:rsidRPr="002F327D">
        <w:rPr>
          <w:sz w:val="28"/>
          <w:szCs w:val="28"/>
        </w:rPr>
        <w:t xml:space="preserve"> Освоение основ технических и тактических действий.</w:t>
      </w:r>
      <w:r>
        <w:rPr>
          <w:sz w:val="28"/>
          <w:szCs w:val="28"/>
        </w:rPr>
        <w:t xml:space="preserve"> </w:t>
      </w:r>
      <w:r w:rsidRPr="002F327D">
        <w:rPr>
          <w:sz w:val="28"/>
          <w:szCs w:val="28"/>
        </w:rPr>
        <w:t>Индивидуальные технико-тактические действия: (технико-тактические действия</w:t>
      </w:r>
      <w:r>
        <w:rPr>
          <w:sz w:val="28"/>
          <w:szCs w:val="28"/>
        </w:rPr>
        <w:t xml:space="preserve"> </w:t>
      </w:r>
      <w:r w:rsidRPr="002F327D">
        <w:rPr>
          <w:sz w:val="28"/>
          <w:szCs w:val="28"/>
        </w:rPr>
        <w:t xml:space="preserve">в </w:t>
      </w:r>
      <w:r w:rsidR="00EC078B">
        <w:rPr>
          <w:sz w:val="28"/>
          <w:szCs w:val="28"/>
        </w:rPr>
        <w:t>зависимости от стиля видения поединка</w:t>
      </w:r>
      <w:r w:rsidRPr="002F327D">
        <w:rPr>
          <w:sz w:val="28"/>
          <w:szCs w:val="28"/>
        </w:rPr>
        <w:t>; технико-тактические действия в зависимости от индивидуального стиля соперника; технико-тактические действия в з</w:t>
      </w:r>
      <w:r w:rsidR="00EC078B">
        <w:rPr>
          <w:sz w:val="28"/>
          <w:szCs w:val="28"/>
        </w:rPr>
        <w:t>ависимости от положения</w:t>
      </w:r>
      <w:r w:rsidRPr="002F327D">
        <w:rPr>
          <w:sz w:val="28"/>
          <w:szCs w:val="28"/>
        </w:rPr>
        <w:t xml:space="preserve"> соперника).</w:t>
      </w:r>
    </w:p>
    <w:p w:rsidR="002F327D" w:rsidRPr="002F327D" w:rsidRDefault="002F327D" w:rsidP="002F327D">
      <w:pPr>
        <w:autoSpaceDE w:val="0"/>
        <w:autoSpaceDN w:val="0"/>
        <w:adjustRightInd w:val="0"/>
        <w:ind w:firstLine="567"/>
        <w:jc w:val="both"/>
        <w:rPr>
          <w:sz w:val="28"/>
          <w:szCs w:val="28"/>
        </w:rPr>
      </w:pPr>
      <w:r w:rsidRPr="002F327D">
        <w:rPr>
          <w:sz w:val="28"/>
          <w:szCs w:val="28"/>
        </w:rPr>
        <w:t xml:space="preserve"> Овладение необходимым уровнем автоматизированного реагирования на</w:t>
      </w:r>
    </w:p>
    <w:p w:rsidR="002F327D" w:rsidRPr="002F327D" w:rsidRDefault="002F327D" w:rsidP="002F327D">
      <w:pPr>
        <w:autoSpaceDE w:val="0"/>
        <w:autoSpaceDN w:val="0"/>
        <w:adjustRightInd w:val="0"/>
        <w:jc w:val="both"/>
        <w:rPr>
          <w:sz w:val="28"/>
          <w:szCs w:val="28"/>
        </w:rPr>
      </w:pPr>
      <w:r w:rsidRPr="002F327D">
        <w:rPr>
          <w:sz w:val="28"/>
          <w:szCs w:val="28"/>
        </w:rPr>
        <w:t>действия соперника. Оптимизация освоения и закрепления технико-тактических действий. Овладение навыками идеомоторики. Идеомоторика. Идеомоторная тренировка. Главный элемент движения.</w:t>
      </w:r>
    </w:p>
    <w:p w:rsidR="002F327D" w:rsidRPr="002F327D" w:rsidRDefault="002F327D" w:rsidP="002F327D">
      <w:pPr>
        <w:autoSpaceDE w:val="0"/>
        <w:autoSpaceDN w:val="0"/>
        <w:adjustRightInd w:val="0"/>
        <w:ind w:firstLine="720"/>
        <w:jc w:val="both"/>
        <w:rPr>
          <w:sz w:val="28"/>
          <w:szCs w:val="28"/>
        </w:rPr>
      </w:pPr>
      <w:r w:rsidRPr="002F327D">
        <w:rPr>
          <w:sz w:val="28"/>
          <w:szCs w:val="28"/>
        </w:rPr>
        <w:t xml:space="preserve"> Освоение различных алгоритмов технико-тактических действий.</w:t>
      </w:r>
      <w:r>
        <w:rPr>
          <w:sz w:val="28"/>
          <w:szCs w:val="28"/>
        </w:rPr>
        <w:t xml:space="preserve"> </w:t>
      </w:r>
      <w:r w:rsidRPr="002F327D">
        <w:rPr>
          <w:sz w:val="28"/>
          <w:szCs w:val="28"/>
        </w:rPr>
        <w:t>Виды базовой тактической подготовки (атакующая, оборонительная,</w:t>
      </w:r>
      <w:r>
        <w:rPr>
          <w:sz w:val="28"/>
          <w:szCs w:val="28"/>
        </w:rPr>
        <w:t xml:space="preserve"> к</w:t>
      </w:r>
      <w:r w:rsidRPr="002F327D">
        <w:rPr>
          <w:sz w:val="28"/>
          <w:szCs w:val="28"/>
        </w:rPr>
        <w:t>онтратакующая). Разделы тактической подготовки: подавление (физическое,</w:t>
      </w:r>
    </w:p>
    <w:p w:rsidR="002F327D" w:rsidRPr="002F327D" w:rsidRDefault="002F327D" w:rsidP="002F327D">
      <w:pPr>
        <w:autoSpaceDE w:val="0"/>
        <w:autoSpaceDN w:val="0"/>
        <w:adjustRightInd w:val="0"/>
        <w:jc w:val="both"/>
        <w:rPr>
          <w:sz w:val="28"/>
          <w:szCs w:val="28"/>
        </w:rPr>
      </w:pPr>
      <w:r w:rsidRPr="002F327D">
        <w:rPr>
          <w:sz w:val="28"/>
          <w:szCs w:val="28"/>
        </w:rPr>
        <w:t>техническое, психологическое, тактическое); маскировка (угроза, вызов);</w:t>
      </w:r>
      <w:r>
        <w:rPr>
          <w:sz w:val="28"/>
          <w:szCs w:val="28"/>
        </w:rPr>
        <w:t xml:space="preserve"> </w:t>
      </w:r>
      <w:r w:rsidRPr="002F327D">
        <w:rPr>
          <w:sz w:val="28"/>
          <w:szCs w:val="28"/>
        </w:rPr>
        <w:t>маневрирование (изменяя свое положение, изменяя положение противника,</w:t>
      </w:r>
    </w:p>
    <w:p w:rsidR="002F327D" w:rsidRPr="002F327D" w:rsidRDefault="002F327D" w:rsidP="002F327D">
      <w:pPr>
        <w:autoSpaceDE w:val="0"/>
        <w:autoSpaceDN w:val="0"/>
        <w:adjustRightInd w:val="0"/>
        <w:jc w:val="both"/>
        <w:rPr>
          <w:sz w:val="28"/>
          <w:szCs w:val="28"/>
        </w:rPr>
      </w:pPr>
      <w:r w:rsidRPr="002F327D">
        <w:rPr>
          <w:sz w:val="28"/>
          <w:szCs w:val="28"/>
        </w:rPr>
        <w:t>используя движение противника).</w:t>
      </w:r>
    </w:p>
    <w:p w:rsidR="002F327D" w:rsidRDefault="002F327D" w:rsidP="002F327D">
      <w:pPr>
        <w:autoSpaceDE w:val="0"/>
        <w:autoSpaceDN w:val="0"/>
        <w:adjustRightInd w:val="0"/>
        <w:ind w:firstLine="720"/>
        <w:jc w:val="both"/>
        <w:rPr>
          <w:sz w:val="28"/>
          <w:szCs w:val="28"/>
        </w:rPr>
      </w:pPr>
      <w:r w:rsidRPr="002F327D">
        <w:rPr>
          <w:sz w:val="28"/>
          <w:szCs w:val="28"/>
        </w:rPr>
        <w:t>Приобретение навыков анализа спортивного мастерства спортсменов.</w:t>
      </w:r>
    </w:p>
    <w:p w:rsidR="002F327D" w:rsidRPr="002F327D" w:rsidRDefault="002F327D" w:rsidP="002F327D">
      <w:pPr>
        <w:autoSpaceDE w:val="0"/>
        <w:autoSpaceDN w:val="0"/>
        <w:adjustRightInd w:val="0"/>
        <w:ind w:firstLine="720"/>
        <w:jc w:val="both"/>
        <w:rPr>
          <w:sz w:val="16"/>
          <w:szCs w:val="16"/>
        </w:rPr>
      </w:pPr>
    </w:p>
    <w:p w:rsidR="0047320F" w:rsidRPr="005F66A8" w:rsidRDefault="00063654" w:rsidP="002F327D">
      <w:pPr>
        <w:ind w:firstLine="720"/>
        <w:rPr>
          <w:b/>
          <w:szCs w:val="28"/>
        </w:rPr>
      </w:pPr>
      <w:r w:rsidRPr="002F1265">
        <w:rPr>
          <w:i/>
          <w:sz w:val="28"/>
          <w:szCs w:val="28"/>
          <w:u w:val="single"/>
        </w:rPr>
        <w:lastRenderedPageBreak/>
        <w:t>Психологическая подготовка</w:t>
      </w:r>
    </w:p>
    <w:p w:rsidR="003F2F08" w:rsidRDefault="003F2F08" w:rsidP="003F2F08">
      <w:pPr>
        <w:pStyle w:val="a3"/>
        <w:ind w:firstLine="720"/>
        <w:rPr>
          <w:bCs/>
          <w:szCs w:val="28"/>
        </w:rPr>
      </w:pPr>
      <w:r>
        <w:rPr>
          <w:bCs/>
          <w:szCs w:val="28"/>
        </w:rPr>
        <w:t>Главной задачей в занятиях с юными спортсменами является воспитание высоких моральных качеств, преданности России, чувства коллективизма, дисциплинированности и трудолюбия. Важную роль в нравственном воспитании юных спортсменов играет непосредственно спортивная деятельность, которая представляет большие возможности для воспитания всех этих качеств. Формирование высокого чувства ответственности перед обществом, гражданской направленности и нравственных качеств личности юных спортсменов должно осуществляться одновременно с развитием его волевых качеств. Психологическая подготовка к продолжительному тренировочному процессу осуществляется за счет непрерывного развития мотивов спортивной деятельности и за счет благоприятных отношений к различным сторонам тренировочного процесса.</w:t>
      </w:r>
    </w:p>
    <w:p w:rsidR="003F2F08" w:rsidRDefault="003F2F08" w:rsidP="003F2F08">
      <w:pPr>
        <w:pStyle w:val="a3"/>
        <w:ind w:firstLine="720"/>
        <w:rPr>
          <w:i/>
          <w:iCs/>
          <w:szCs w:val="28"/>
        </w:rPr>
      </w:pPr>
      <w:r>
        <w:rPr>
          <w:i/>
          <w:iCs/>
          <w:szCs w:val="28"/>
        </w:rPr>
        <w:t>Развитие волевых качеств самбиста</w:t>
      </w:r>
    </w:p>
    <w:p w:rsidR="003F2F08" w:rsidRDefault="003F2F08" w:rsidP="003F2F08">
      <w:pPr>
        <w:pStyle w:val="a3"/>
        <w:rPr>
          <w:bCs/>
          <w:szCs w:val="28"/>
        </w:rPr>
      </w:pPr>
      <w:r>
        <w:rPr>
          <w:bCs/>
          <w:szCs w:val="28"/>
        </w:rPr>
        <w:tab/>
        <w:t>Волевые качества единоборца – настойчивость, инициативность, целеустремленность, выдержка, уверенность в своих силах, смелость и решительность – в основном развиваются непосредственно в тренировочном процессе, при выполнении различных требований данной спортивной деятельности.</w:t>
      </w:r>
    </w:p>
    <w:p w:rsidR="003F2F08" w:rsidRDefault="003F2F08" w:rsidP="003F2F08">
      <w:pPr>
        <w:pStyle w:val="a3"/>
        <w:rPr>
          <w:i/>
          <w:iCs/>
          <w:szCs w:val="28"/>
          <w:u w:val="single"/>
        </w:rPr>
      </w:pPr>
      <w:r>
        <w:rPr>
          <w:bCs/>
          <w:szCs w:val="28"/>
        </w:rPr>
        <w:t xml:space="preserve">     Для совершенствования волевых способностей применяется введение дополнительных</w:t>
      </w:r>
      <w:r w:rsidR="0046639B">
        <w:rPr>
          <w:bCs/>
          <w:szCs w:val="28"/>
        </w:rPr>
        <w:t xml:space="preserve"> трудностей и помех в тренировке</w:t>
      </w:r>
      <w:r>
        <w:rPr>
          <w:bCs/>
          <w:szCs w:val="28"/>
        </w:rPr>
        <w:t>. Например, после достаточно напряженного тренировочного занятия объявляется о дополнительных схватках, которые необходимо еще провести. Широко практикуются варианты тренировок с «неудобным» противником; спарринги в присутствии большого количества зрителей, тотализатора; бой со свежими партнерами и др. Важнейшим средством воспитания способностей к проявлению волевых усилий являются выполнение рекордных нагрузок для данного спортсмена.</w:t>
      </w:r>
    </w:p>
    <w:p w:rsidR="003F2F08" w:rsidRPr="003F2F08" w:rsidRDefault="003F2F08" w:rsidP="003F2F08">
      <w:pPr>
        <w:pStyle w:val="a3"/>
        <w:ind w:firstLine="720"/>
        <w:rPr>
          <w:i/>
          <w:iCs/>
          <w:szCs w:val="28"/>
        </w:rPr>
      </w:pPr>
      <w:r>
        <w:rPr>
          <w:i/>
          <w:iCs/>
          <w:szCs w:val="28"/>
        </w:rPr>
        <w:t>Специальная психологическая подготовка</w:t>
      </w:r>
      <w:r>
        <w:rPr>
          <w:bCs/>
          <w:szCs w:val="28"/>
        </w:rPr>
        <w:t xml:space="preserve"> направлена на решение следующих частных задач: </w:t>
      </w:r>
    </w:p>
    <w:p w:rsidR="003F2F08" w:rsidRDefault="003F2F08" w:rsidP="009B22FF">
      <w:pPr>
        <w:pStyle w:val="a3"/>
        <w:numPr>
          <w:ilvl w:val="0"/>
          <w:numId w:val="5"/>
        </w:numPr>
        <w:ind w:left="0" w:firstLine="360"/>
        <w:rPr>
          <w:bCs/>
          <w:szCs w:val="28"/>
        </w:rPr>
      </w:pPr>
      <w:r>
        <w:rPr>
          <w:bCs/>
          <w:szCs w:val="28"/>
        </w:rPr>
        <w:t>ориентация на те социальные ценности, которые являются ведущими для спортсмена в его соревновательной деятельности вообще, в данном турнире в частности;</w:t>
      </w:r>
    </w:p>
    <w:p w:rsidR="003F2F08" w:rsidRDefault="003F2F08" w:rsidP="009B22FF">
      <w:pPr>
        <w:pStyle w:val="a3"/>
        <w:numPr>
          <w:ilvl w:val="0"/>
          <w:numId w:val="5"/>
        </w:numPr>
        <w:ind w:left="0" w:firstLine="360"/>
        <w:rPr>
          <w:bCs/>
          <w:szCs w:val="28"/>
        </w:rPr>
      </w:pPr>
      <w:r>
        <w:rPr>
          <w:bCs/>
          <w:szCs w:val="28"/>
        </w:rPr>
        <w:t>формирование у спортсмена психических «внутренних опор», облегчающих преодоление психических барьеров;</w:t>
      </w:r>
    </w:p>
    <w:p w:rsidR="003F2F08" w:rsidRDefault="003F2F08" w:rsidP="009B22FF">
      <w:pPr>
        <w:pStyle w:val="a3"/>
        <w:numPr>
          <w:ilvl w:val="0"/>
          <w:numId w:val="5"/>
        </w:numPr>
        <w:ind w:left="0" w:firstLine="360"/>
        <w:rPr>
          <w:bCs/>
          <w:szCs w:val="28"/>
        </w:rPr>
      </w:pPr>
      <w:r>
        <w:rPr>
          <w:bCs/>
          <w:szCs w:val="28"/>
        </w:rPr>
        <w:t>преодоление психических барьеров, особенно тех, которые возникают в борьбе с конкретным соперником;</w:t>
      </w:r>
    </w:p>
    <w:p w:rsidR="003F2F08" w:rsidRDefault="003F2F08" w:rsidP="009B22FF">
      <w:pPr>
        <w:pStyle w:val="a3"/>
        <w:numPr>
          <w:ilvl w:val="0"/>
          <w:numId w:val="5"/>
        </w:numPr>
        <w:ind w:left="0" w:firstLine="360"/>
        <w:rPr>
          <w:bCs/>
          <w:szCs w:val="28"/>
        </w:rPr>
      </w:pPr>
      <w:r>
        <w:rPr>
          <w:bCs/>
          <w:szCs w:val="28"/>
        </w:rPr>
        <w:t>моделирование условий предстоящей борьбы, создание психологической программы действий непосредственно перед соревнованием и ее реализация в ходе турнира.</w:t>
      </w:r>
    </w:p>
    <w:p w:rsidR="003F2F08" w:rsidRDefault="003F2F08" w:rsidP="003F2F08">
      <w:pPr>
        <w:shd w:val="clear" w:color="auto" w:fill="FFFFFF"/>
        <w:ind w:firstLine="720"/>
        <w:jc w:val="both"/>
        <w:textAlignment w:val="baseline"/>
        <w:rPr>
          <w:sz w:val="28"/>
          <w:szCs w:val="28"/>
          <w:bdr w:val="none" w:sz="0" w:space="0" w:color="auto" w:frame="1"/>
        </w:rPr>
      </w:pPr>
      <w:r>
        <w:rPr>
          <w:sz w:val="28"/>
          <w:szCs w:val="28"/>
          <w:bdr w:val="none" w:sz="0" w:space="0" w:color="auto" w:frame="1"/>
        </w:rPr>
        <w:t>Психологическая подготовка самбиста особенно сказывается во время соревнований, которые являются ответственным испытанием для спортсмена, подведением итогов и в то же время служат средством дальнейшего совершенствования мастерства.  </w:t>
      </w:r>
    </w:p>
    <w:p w:rsidR="003F2F08" w:rsidRDefault="003F2F08" w:rsidP="003F2F08">
      <w:pPr>
        <w:shd w:val="clear" w:color="auto" w:fill="FFFFFF"/>
        <w:ind w:firstLine="720"/>
        <w:jc w:val="both"/>
        <w:textAlignment w:val="baseline"/>
        <w:rPr>
          <w:b/>
          <w:i/>
          <w:sz w:val="28"/>
          <w:szCs w:val="28"/>
          <w:u w:val="single"/>
          <w:bdr w:val="none" w:sz="0" w:space="0" w:color="auto" w:frame="1"/>
        </w:rPr>
      </w:pPr>
      <w:r>
        <w:rPr>
          <w:sz w:val="28"/>
          <w:szCs w:val="28"/>
          <w:bdr w:val="none" w:sz="0" w:space="0" w:color="auto" w:frame="1"/>
        </w:rPr>
        <w:t>Средства и методы: создание соответствующих благоприятных условий тренировки, отдыха; соблюдение режима; словесное воздействие; различные приемы самовоспитания воли, решительности, приемы внушения и самовнушения; прослушивание музыкальных произведений для создания хорошего настроения, прогулки, интересные встречи и др. Подход к спортсменам должен быть индивидуализирован.</w:t>
      </w:r>
    </w:p>
    <w:p w:rsidR="00B021CE" w:rsidRPr="00B021CE" w:rsidRDefault="00B021CE" w:rsidP="00BD2B7C">
      <w:pPr>
        <w:shd w:val="clear" w:color="auto" w:fill="FFFFFF"/>
        <w:ind w:firstLine="720"/>
        <w:jc w:val="both"/>
        <w:textAlignment w:val="baseline"/>
        <w:rPr>
          <w:sz w:val="16"/>
          <w:szCs w:val="16"/>
          <w:bdr w:val="none" w:sz="0" w:space="0" w:color="auto" w:frame="1"/>
        </w:rPr>
      </w:pPr>
    </w:p>
    <w:p w:rsidR="00C7257F" w:rsidRPr="000F4D61" w:rsidRDefault="002F1265" w:rsidP="00E611E4">
      <w:pPr>
        <w:shd w:val="clear" w:color="auto" w:fill="FFFFFF"/>
        <w:jc w:val="center"/>
        <w:textAlignment w:val="baseline"/>
        <w:rPr>
          <w:b/>
          <w:sz w:val="28"/>
          <w:szCs w:val="28"/>
          <w:u w:val="single"/>
          <w:bdr w:val="none" w:sz="0" w:space="0" w:color="auto" w:frame="1"/>
        </w:rPr>
      </w:pPr>
      <w:r w:rsidRPr="000F4D61">
        <w:rPr>
          <w:b/>
          <w:sz w:val="28"/>
          <w:szCs w:val="28"/>
          <w:u w:val="single"/>
          <w:bdr w:val="none" w:sz="0" w:space="0" w:color="auto" w:frame="1"/>
        </w:rPr>
        <w:t>3.3</w:t>
      </w:r>
      <w:r w:rsidR="001546FA" w:rsidRPr="000F4D61">
        <w:rPr>
          <w:b/>
          <w:sz w:val="28"/>
          <w:szCs w:val="28"/>
          <w:u w:val="single"/>
          <w:bdr w:val="none" w:sz="0" w:space="0" w:color="auto" w:frame="1"/>
        </w:rPr>
        <w:t>.</w:t>
      </w:r>
      <w:r w:rsidRPr="000F4D61">
        <w:rPr>
          <w:b/>
          <w:sz w:val="28"/>
          <w:szCs w:val="28"/>
          <w:u w:val="single"/>
          <w:bdr w:val="none" w:sz="0" w:space="0" w:color="auto" w:frame="1"/>
        </w:rPr>
        <w:t xml:space="preserve"> </w:t>
      </w:r>
      <w:r w:rsidR="003E0A7F" w:rsidRPr="000F4D61">
        <w:rPr>
          <w:b/>
          <w:sz w:val="28"/>
          <w:szCs w:val="28"/>
          <w:u w:val="single"/>
          <w:bdr w:val="none" w:sz="0" w:space="0" w:color="auto" w:frame="1"/>
        </w:rPr>
        <w:t>Требования техники безопасности в процессе</w:t>
      </w:r>
    </w:p>
    <w:p w:rsidR="003E0A7F" w:rsidRPr="000F4D61" w:rsidRDefault="00B021CE" w:rsidP="00E611E4">
      <w:pPr>
        <w:shd w:val="clear" w:color="auto" w:fill="FFFFFF"/>
        <w:ind w:firstLine="720"/>
        <w:jc w:val="center"/>
        <w:textAlignment w:val="baseline"/>
        <w:rPr>
          <w:b/>
          <w:sz w:val="28"/>
          <w:szCs w:val="28"/>
          <w:u w:val="single"/>
          <w:bdr w:val="none" w:sz="0" w:space="0" w:color="auto" w:frame="1"/>
        </w:rPr>
      </w:pPr>
      <w:r>
        <w:rPr>
          <w:b/>
          <w:sz w:val="28"/>
          <w:szCs w:val="28"/>
          <w:u w:val="single"/>
          <w:bdr w:val="none" w:sz="0" w:space="0" w:color="auto" w:frame="1"/>
        </w:rPr>
        <w:t>реализации П</w:t>
      </w:r>
      <w:r w:rsidR="003E0A7F" w:rsidRPr="000F4D61">
        <w:rPr>
          <w:b/>
          <w:sz w:val="28"/>
          <w:szCs w:val="28"/>
          <w:u w:val="single"/>
          <w:bdr w:val="none" w:sz="0" w:space="0" w:color="auto" w:frame="1"/>
        </w:rPr>
        <w:t>рограммы</w:t>
      </w:r>
    </w:p>
    <w:p w:rsidR="00BF7E46" w:rsidRPr="00B021CE" w:rsidRDefault="00BF7E46" w:rsidP="003E0A7F">
      <w:pPr>
        <w:shd w:val="clear" w:color="auto" w:fill="FFFFFF"/>
        <w:ind w:firstLine="720"/>
        <w:jc w:val="center"/>
        <w:textAlignment w:val="baseline"/>
        <w:rPr>
          <w:sz w:val="16"/>
          <w:szCs w:val="16"/>
          <w:u w:val="single"/>
          <w:bdr w:val="none" w:sz="0" w:space="0" w:color="auto" w:frame="1"/>
        </w:rPr>
      </w:pPr>
    </w:p>
    <w:p w:rsidR="00BF7E46" w:rsidRPr="005F66A8" w:rsidRDefault="003F2F08" w:rsidP="009B22FF">
      <w:pPr>
        <w:pStyle w:val="10"/>
        <w:numPr>
          <w:ilvl w:val="0"/>
          <w:numId w:val="3"/>
        </w:numPr>
        <w:spacing w:line="240" w:lineRule="auto"/>
        <w:ind w:left="0" w:firstLine="0"/>
        <w:jc w:val="both"/>
        <w:rPr>
          <w:sz w:val="28"/>
          <w:szCs w:val="28"/>
        </w:rPr>
      </w:pPr>
      <w:r>
        <w:rPr>
          <w:sz w:val="28"/>
          <w:szCs w:val="28"/>
        </w:rPr>
        <w:t>К занятиям самбо</w:t>
      </w:r>
      <w:r w:rsidR="00E611E4">
        <w:rPr>
          <w:sz w:val="28"/>
          <w:szCs w:val="28"/>
        </w:rPr>
        <w:t xml:space="preserve"> допускаются обучающи</w:t>
      </w:r>
      <w:r w:rsidR="00BF7E46" w:rsidRPr="005F66A8">
        <w:rPr>
          <w:sz w:val="28"/>
          <w:szCs w:val="28"/>
        </w:rPr>
        <w:t xml:space="preserve">еся, не имеющие противопоказаний по </w:t>
      </w:r>
      <w:r w:rsidR="00BB5000" w:rsidRPr="005F66A8">
        <w:rPr>
          <w:sz w:val="28"/>
          <w:szCs w:val="28"/>
        </w:rPr>
        <w:t xml:space="preserve">состоянию здоровья и прошедшие </w:t>
      </w:r>
      <w:r w:rsidR="00BF7E46" w:rsidRPr="005F66A8">
        <w:rPr>
          <w:sz w:val="28"/>
          <w:szCs w:val="28"/>
        </w:rPr>
        <w:t xml:space="preserve">инструктаж по технике безопасности. </w:t>
      </w:r>
    </w:p>
    <w:p w:rsidR="00BF7E46" w:rsidRPr="005F66A8" w:rsidRDefault="00BF7E46" w:rsidP="009B22FF">
      <w:pPr>
        <w:pStyle w:val="10"/>
        <w:numPr>
          <w:ilvl w:val="0"/>
          <w:numId w:val="3"/>
        </w:numPr>
        <w:spacing w:line="240" w:lineRule="auto"/>
        <w:ind w:left="0" w:firstLine="0"/>
        <w:jc w:val="both"/>
        <w:rPr>
          <w:sz w:val="28"/>
          <w:szCs w:val="28"/>
        </w:rPr>
      </w:pPr>
      <w:r w:rsidRPr="005F66A8">
        <w:rPr>
          <w:sz w:val="28"/>
          <w:szCs w:val="28"/>
        </w:rPr>
        <w:t xml:space="preserve"> При проведении занятий должно соблюдаться расписание учебных занятий, установленные режимы занятий и отдыха.</w:t>
      </w:r>
    </w:p>
    <w:p w:rsidR="00BF7E46" w:rsidRPr="005F66A8" w:rsidRDefault="00BF7E46" w:rsidP="009B22FF">
      <w:pPr>
        <w:pStyle w:val="10"/>
        <w:numPr>
          <w:ilvl w:val="0"/>
          <w:numId w:val="3"/>
        </w:numPr>
        <w:spacing w:line="240" w:lineRule="auto"/>
        <w:ind w:left="0" w:firstLine="0"/>
        <w:jc w:val="both"/>
        <w:rPr>
          <w:sz w:val="28"/>
          <w:szCs w:val="28"/>
        </w:rPr>
      </w:pPr>
      <w:r w:rsidRPr="005F66A8">
        <w:rPr>
          <w:sz w:val="28"/>
          <w:szCs w:val="28"/>
        </w:rPr>
        <w:t>На з</w:t>
      </w:r>
      <w:r w:rsidR="00224D24" w:rsidRPr="005F66A8">
        <w:rPr>
          <w:sz w:val="28"/>
          <w:szCs w:val="28"/>
        </w:rPr>
        <w:t xml:space="preserve">анятиях </w:t>
      </w:r>
      <w:r w:rsidR="00E611E4">
        <w:rPr>
          <w:sz w:val="28"/>
          <w:szCs w:val="28"/>
        </w:rPr>
        <w:t>обучающи</w:t>
      </w:r>
      <w:r w:rsidR="00E611E4" w:rsidRPr="005F66A8">
        <w:rPr>
          <w:sz w:val="28"/>
          <w:szCs w:val="28"/>
        </w:rPr>
        <w:t>еся</w:t>
      </w:r>
      <w:r w:rsidR="00224D24" w:rsidRPr="005F66A8">
        <w:rPr>
          <w:sz w:val="28"/>
          <w:szCs w:val="28"/>
        </w:rPr>
        <w:t xml:space="preserve"> должны быть в </w:t>
      </w:r>
      <w:r w:rsidRPr="005F66A8">
        <w:rPr>
          <w:sz w:val="28"/>
          <w:szCs w:val="28"/>
        </w:rPr>
        <w:t xml:space="preserve">спортивной форме и спортивной обуви с нескользкой </w:t>
      </w:r>
      <w:r w:rsidRPr="005F66A8">
        <w:rPr>
          <w:sz w:val="28"/>
          <w:szCs w:val="28"/>
        </w:rPr>
        <w:lastRenderedPageBreak/>
        <w:t>подошвой.</w:t>
      </w:r>
    </w:p>
    <w:p w:rsidR="00BF7E46" w:rsidRPr="005F66A8" w:rsidRDefault="00E611E4" w:rsidP="009B22FF">
      <w:pPr>
        <w:pStyle w:val="10"/>
        <w:numPr>
          <w:ilvl w:val="0"/>
          <w:numId w:val="3"/>
        </w:numPr>
        <w:spacing w:line="240" w:lineRule="auto"/>
        <w:ind w:left="0" w:firstLine="0"/>
        <w:jc w:val="both"/>
        <w:rPr>
          <w:sz w:val="28"/>
          <w:szCs w:val="28"/>
        </w:rPr>
      </w:pPr>
      <w:r>
        <w:rPr>
          <w:sz w:val="28"/>
          <w:szCs w:val="28"/>
        </w:rPr>
        <w:t>При проведении занятий</w:t>
      </w:r>
      <w:r w:rsidR="00BF7E46" w:rsidRPr="005F66A8">
        <w:rPr>
          <w:sz w:val="28"/>
          <w:szCs w:val="28"/>
        </w:rPr>
        <w:t xml:space="preserve"> должна быть медицинская аптечка, укомплектованная необходимыми медикаментами и перевязочными средствами для оказания первой помощи при травмах.</w:t>
      </w:r>
    </w:p>
    <w:p w:rsidR="00BF7E46" w:rsidRPr="005F66A8" w:rsidRDefault="00BF7E46" w:rsidP="009B22FF">
      <w:pPr>
        <w:pStyle w:val="10"/>
        <w:numPr>
          <w:ilvl w:val="0"/>
          <w:numId w:val="3"/>
        </w:numPr>
        <w:spacing w:line="240" w:lineRule="auto"/>
        <w:ind w:left="0" w:firstLine="0"/>
        <w:jc w:val="both"/>
        <w:rPr>
          <w:sz w:val="28"/>
          <w:szCs w:val="28"/>
        </w:rPr>
      </w:pPr>
      <w:r w:rsidRPr="005F66A8">
        <w:rPr>
          <w:noProof/>
          <w:sz w:val="28"/>
          <w:szCs w:val="28"/>
        </w:rPr>
        <w:t>Т</w:t>
      </w:r>
      <w:r w:rsidRPr="005F66A8">
        <w:rPr>
          <w:sz w:val="28"/>
          <w:szCs w:val="28"/>
        </w:rPr>
        <w:t>ренер-преподаватель обязан соблюдать правила пожарной безопасности, знать места расположения первичных средств пожаротушения.</w:t>
      </w:r>
      <w:r w:rsidRPr="005F66A8">
        <w:rPr>
          <w:color w:val="000000"/>
          <w:sz w:val="28"/>
          <w:szCs w:val="28"/>
        </w:rPr>
        <w:t xml:space="preserve"> </w:t>
      </w:r>
    </w:p>
    <w:p w:rsidR="00BF7E46" w:rsidRPr="005F66A8" w:rsidRDefault="00BF7E46" w:rsidP="009B22FF">
      <w:pPr>
        <w:pStyle w:val="10"/>
        <w:numPr>
          <w:ilvl w:val="0"/>
          <w:numId w:val="3"/>
        </w:numPr>
        <w:spacing w:line="240" w:lineRule="auto"/>
        <w:ind w:left="0" w:firstLine="0"/>
        <w:jc w:val="both"/>
        <w:rPr>
          <w:sz w:val="28"/>
          <w:szCs w:val="28"/>
        </w:rPr>
      </w:pPr>
      <w:r w:rsidRPr="005F66A8">
        <w:rPr>
          <w:color w:val="000000"/>
          <w:sz w:val="28"/>
          <w:szCs w:val="28"/>
        </w:rPr>
        <w:t>Не допускать</w:t>
      </w:r>
      <w:r w:rsidR="00224D24" w:rsidRPr="005F66A8">
        <w:rPr>
          <w:color w:val="000000"/>
          <w:sz w:val="28"/>
          <w:szCs w:val="28"/>
        </w:rPr>
        <w:t xml:space="preserve"> </w:t>
      </w:r>
      <w:r w:rsidRPr="005F66A8">
        <w:rPr>
          <w:color w:val="000000"/>
          <w:sz w:val="28"/>
          <w:szCs w:val="28"/>
        </w:rPr>
        <w:t>нахожде</w:t>
      </w:r>
      <w:r w:rsidR="00656A41" w:rsidRPr="005F66A8">
        <w:rPr>
          <w:color w:val="000000"/>
          <w:sz w:val="28"/>
          <w:szCs w:val="28"/>
        </w:rPr>
        <w:t xml:space="preserve">ния </w:t>
      </w:r>
      <w:r w:rsidR="00E611E4">
        <w:rPr>
          <w:sz w:val="28"/>
          <w:szCs w:val="28"/>
        </w:rPr>
        <w:t>обучающи</w:t>
      </w:r>
      <w:r w:rsidR="00FB5337">
        <w:rPr>
          <w:sz w:val="28"/>
          <w:szCs w:val="28"/>
        </w:rPr>
        <w:t>хся</w:t>
      </w:r>
      <w:r w:rsidR="00224D24" w:rsidRPr="005F66A8">
        <w:rPr>
          <w:color w:val="000000"/>
          <w:sz w:val="28"/>
          <w:szCs w:val="28"/>
        </w:rPr>
        <w:t xml:space="preserve"> в спортивном зале </w:t>
      </w:r>
      <w:r w:rsidRPr="005F66A8">
        <w:rPr>
          <w:color w:val="000000"/>
          <w:sz w:val="28"/>
          <w:szCs w:val="28"/>
        </w:rPr>
        <w:t>без присмотра тренера-преподавателя.</w:t>
      </w:r>
    </w:p>
    <w:p w:rsidR="00BF7E46" w:rsidRPr="005F66A8" w:rsidRDefault="00BF7E46" w:rsidP="009B22FF">
      <w:pPr>
        <w:pStyle w:val="10"/>
        <w:numPr>
          <w:ilvl w:val="0"/>
          <w:numId w:val="3"/>
        </w:numPr>
        <w:spacing w:line="240" w:lineRule="auto"/>
        <w:ind w:left="0" w:firstLine="0"/>
        <w:jc w:val="both"/>
        <w:rPr>
          <w:sz w:val="28"/>
          <w:szCs w:val="28"/>
        </w:rPr>
      </w:pPr>
      <w:r w:rsidRPr="005F66A8">
        <w:rPr>
          <w:color w:val="000000"/>
          <w:sz w:val="28"/>
          <w:szCs w:val="28"/>
        </w:rPr>
        <w:t xml:space="preserve">Обучая </w:t>
      </w:r>
      <w:r w:rsidR="00E611E4">
        <w:rPr>
          <w:sz w:val="28"/>
          <w:szCs w:val="28"/>
        </w:rPr>
        <w:t>занимающихся</w:t>
      </w:r>
      <w:r w:rsidRPr="005F66A8">
        <w:rPr>
          <w:color w:val="000000"/>
          <w:sz w:val="28"/>
          <w:szCs w:val="28"/>
        </w:rPr>
        <w:t>, тренер-преподаватель должен обеспечить правильный показ и страховку при выполнении упражнений и приемов, н</w:t>
      </w:r>
      <w:r w:rsidRPr="005F66A8">
        <w:rPr>
          <w:sz w:val="28"/>
          <w:szCs w:val="28"/>
        </w:rPr>
        <w:t>ачинать выполнение упражнений и заканчивать их только по команде (сигналу) тренера-преподавателя.</w:t>
      </w:r>
    </w:p>
    <w:p w:rsidR="00AF4509" w:rsidRDefault="00BF7E46" w:rsidP="00556137">
      <w:pPr>
        <w:pStyle w:val="10"/>
        <w:numPr>
          <w:ilvl w:val="0"/>
          <w:numId w:val="3"/>
        </w:numPr>
        <w:spacing w:line="240" w:lineRule="auto"/>
        <w:ind w:left="0" w:firstLine="0"/>
        <w:jc w:val="both"/>
        <w:rPr>
          <w:sz w:val="28"/>
          <w:szCs w:val="28"/>
        </w:rPr>
      </w:pPr>
      <w:r w:rsidRPr="00AF4509">
        <w:rPr>
          <w:noProof/>
          <w:sz w:val="28"/>
          <w:szCs w:val="28"/>
        </w:rPr>
        <w:t xml:space="preserve">Тренер-преподаватель должен следить за </w:t>
      </w:r>
      <w:r w:rsidRPr="00AF4509">
        <w:rPr>
          <w:sz w:val="28"/>
          <w:szCs w:val="28"/>
        </w:rPr>
        <w:t>дис</w:t>
      </w:r>
      <w:r w:rsidR="00AF4509" w:rsidRPr="00AF4509">
        <w:rPr>
          <w:sz w:val="28"/>
          <w:szCs w:val="28"/>
        </w:rPr>
        <w:t>циплиной, воспитывать у самбистов</w:t>
      </w:r>
      <w:r w:rsidRPr="00AF4509">
        <w:rPr>
          <w:sz w:val="28"/>
          <w:szCs w:val="28"/>
        </w:rPr>
        <w:t xml:space="preserve"> дружеское и корректное отношение к партнерам. П</w:t>
      </w:r>
      <w:r w:rsidR="00AF4509" w:rsidRPr="00AF4509">
        <w:rPr>
          <w:sz w:val="28"/>
          <w:szCs w:val="28"/>
        </w:rPr>
        <w:t xml:space="preserve">ри проведении тренировочных </w:t>
      </w:r>
      <w:r w:rsidR="00AF4509">
        <w:rPr>
          <w:sz w:val="28"/>
          <w:szCs w:val="28"/>
        </w:rPr>
        <w:t>с</w:t>
      </w:r>
      <w:r w:rsidR="00AF4509" w:rsidRPr="00687D2D">
        <w:rPr>
          <w:sz w:val="28"/>
          <w:szCs w:val="28"/>
        </w:rPr>
        <w:t>парринг</w:t>
      </w:r>
      <w:r w:rsidR="00AF4509">
        <w:rPr>
          <w:sz w:val="28"/>
          <w:szCs w:val="28"/>
        </w:rPr>
        <w:t>ов</w:t>
      </w:r>
      <w:r w:rsidRPr="00AF4509">
        <w:rPr>
          <w:sz w:val="28"/>
          <w:szCs w:val="28"/>
        </w:rPr>
        <w:t xml:space="preserve"> строго соб</w:t>
      </w:r>
      <w:r w:rsidR="00AF4509">
        <w:rPr>
          <w:sz w:val="28"/>
          <w:szCs w:val="28"/>
        </w:rPr>
        <w:t xml:space="preserve">людать правила ведения схваток. </w:t>
      </w:r>
    </w:p>
    <w:p w:rsidR="00BF7E46" w:rsidRPr="00AF4509" w:rsidRDefault="00BF7E46" w:rsidP="00556137">
      <w:pPr>
        <w:pStyle w:val="10"/>
        <w:numPr>
          <w:ilvl w:val="0"/>
          <w:numId w:val="3"/>
        </w:numPr>
        <w:spacing w:line="240" w:lineRule="auto"/>
        <w:ind w:left="0" w:firstLine="0"/>
        <w:jc w:val="both"/>
        <w:rPr>
          <w:sz w:val="28"/>
          <w:szCs w:val="28"/>
        </w:rPr>
      </w:pPr>
      <w:r w:rsidRPr="00AF4509">
        <w:rPr>
          <w:color w:val="000000"/>
          <w:sz w:val="28"/>
          <w:szCs w:val="28"/>
        </w:rPr>
        <w:t xml:space="preserve">При организации занятия следить за тем, чтобы </w:t>
      </w:r>
      <w:r w:rsidR="00E611E4" w:rsidRPr="00AF4509">
        <w:rPr>
          <w:sz w:val="28"/>
          <w:szCs w:val="28"/>
        </w:rPr>
        <w:t>обучающиеся</w:t>
      </w:r>
      <w:r w:rsidRPr="00AF4509">
        <w:rPr>
          <w:color w:val="000000"/>
          <w:sz w:val="28"/>
          <w:szCs w:val="28"/>
        </w:rPr>
        <w:t xml:space="preserve"> самовольно не использовали снаряды и тренажеры.</w:t>
      </w:r>
    </w:p>
    <w:p w:rsidR="00BF7E46" w:rsidRPr="005F66A8" w:rsidRDefault="00BF7E46" w:rsidP="009B22FF">
      <w:pPr>
        <w:pStyle w:val="10"/>
        <w:numPr>
          <w:ilvl w:val="0"/>
          <w:numId w:val="3"/>
        </w:numPr>
        <w:spacing w:line="240" w:lineRule="auto"/>
        <w:ind w:left="0" w:firstLine="0"/>
        <w:jc w:val="both"/>
        <w:rPr>
          <w:sz w:val="28"/>
          <w:szCs w:val="28"/>
        </w:rPr>
      </w:pPr>
      <w:r w:rsidRPr="005F66A8">
        <w:rPr>
          <w:color w:val="000000"/>
          <w:sz w:val="28"/>
          <w:szCs w:val="28"/>
        </w:rPr>
        <w:t xml:space="preserve">При выполнении упражнений с предметами (палки, обручи, мячи и т.д.) следить за достаточным интервалом и дистанцией между </w:t>
      </w:r>
      <w:r w:rsidR="00E611E4">
        <w:rPr>
          <w:sz w:val="28"/>
          <w:szCs w:val="28"/>
        </w:rPr>
        <w:t>обучающи</w:t>
      </w:r>
      <w:r w:rsidR="00B948B1">
        <w:rPr>
          <w:sz w:val="28"/>
          <w:szCs w:val="28"/>
        </w:rPr>
        <w:t>мися</w:t>
      </w:r>
      <w:r w:rsidRPr="005F66A8">
        <w:rPr>
          <w:color w:val="000000"/>
          <w:sz w:val="28"/>
          <w:szCs w:val="28"/>
        </w:rPr>
        <w:t>.</w:t>
      </w:r>
    </w:p>
    <w:p w:rsidR="00AF4509" w:rsidRPr="00AF4509" w:rsidRDefault="00BF7E46" w:rsidP="009B22FF">
      <w:pPr>
        <w:pStyle w:val="10"/>
        <w:numPr>
          <w:ilvl w:val="0"/>
          <w:numId w:val="3"/>
        </w:numPr>
        <w:spacing w:line="240" w:lineRule="auto"/>
        <w:ind w:left="0" w:firstLine="0"/>
        <w:jc w:val="both"/>
        <w:rPr>
          <w:sz w:val="28"/>
          <w:szCs w:val="28"/>
        </w:rPr>
      </w:pPr>
      <w:r w:rsidRPr="005F66A8">
        <w:rPr>
          <w:color w:val="000000"/>
          <w:sz w:val="28"/>
          <w:szCs w:val="28"/>
        </w:rPr>
        <w:t xml:space="preserve">При организации занятия тренер-преподаватель должен следить за состоянием </w:t>
      </w:r>
      <w:r w:rsidR="00B948B1">
        <w:rPr>
          <w:sz w:val="28"/>
          <w:szCs w:val="28"/>
        </w:rPr>
        <w:t>обучающих</w:t>
      </w:r>
      <w:r w:rsidR="00B948B1" w:rsidRPr="005F66A8">
        <w:rPr>
          <w:sz w:val="28"/>
          <w:szCs w:val="28"/>
        </w:rPr>
        <w:t>ся</w:t>
      </w:r>
      <w:r w:rsidRPr="005F66A8">
        <w:rPr>
          <w:color w:val="000000"/>
          <w:sz w:val="28"/>
          <w:szCs w:val="28"/>
        </w:rPr>
        <w:t xml:space="preserve">, не допускать их переутомления. В случае появления внешних признаков переутомления, тренер-преподаватель предлагает </w:t>
      </w:r>
    </w:p>
    <w:p w:rsidR="00AF4509" w:rsidRPr="00AF4509" w:rsidRDefault="00AF4509" w:rsidP="00AF4509">
      <w:pPr>
        <w:pStyle w:val="10"/>
        <w:spacing w:line="240" w:lineRule="auto"/>
        <w:ind w:firstLine="0"/>
        <w:jc w:val="both"/>
        <w:rPr>
          <w:sz w:val="28"/>
          <w:szCs w:val="28"/>
        </w:rPr>
      </w:pPr>
    </w:p>
    <w:p w:rsidR="00BF7E46" w:rsidRPr="005F66A8" w:rsidRDefault="00B948B1" w:rsidP="00AF4509">
      <w:pPr>
        <w:pStyle w:val="10"/>
        <w:spacing w:line="240" w:lineRule="auto"/>
        <w:ind w:firstLine="0"/>
        <w:jc w:val="both"/>
        <w:rPr>
          <w:sz w:val="28"/>
          <w:szCs w:val="28"/>
        </w:rPr>
      </w:pPr>
      <w:r>
        <w:rPr>
          <w:color w:val="000000"/>
          <w:sz w:val="28"/>
          <w:szCs w:val="28"/>
        </w:rPr>
        <w:t>обучающемуся</w:t>
      </w:r>
      <w:r w:rsidR="00BF7E46" w:rsidRPr="005F66A8">
        <w:rPr>
          <w:color w:val="000000"/>
          <w:sz w:val="28"/>
          <w:szCs w:val="28"/>
        </w:rPr>
        <w:t xml:space="preserve"> отдохнуть, а затем переключиться на более спокойную деятельность.</w:t>
      </w:r>
    </w:p>
    <w:p w:rsidR="00BF7E46" w:rsidRPr="005F66A8" w:rsidRDefault="00BF7E46" w:rsidP="009B22FF">
      <w:pPr>
        <w:pStyle w:val="10"/>
        <w:numPr>
          <w:ilvl w:val="0"/>
          <w:numId w:val="3"/>
        </w:numPr>
        <w:spacing w:line="240" w:lineRule="auto"/>
        <w:ind w:left="0" w:firstLine="0"/>
        <w:jc w:val="both"/>
        <w:rPr>
          <w:sz w:val="28"/>
          <w:szCs w:val="28"/>
        </w:rPr>
      </w:pPr>
      <w:r w:rsidRPr="005F66A8">
        <w:rPr>
          <w:sz w:val="28"/>
          <w:szCs w:val="28"/>
        </w:rPr>
        <w:t>При проведении спортивных и подвижных игр строго соблюдать правила игры, начинать игру, делать остановки в игре и заканчивать игру только по команде тренера-преподавателя, избегать столкновения с игроками, толчков и ударов по рукам и ногам игроков.</w:t>
      </w:r>
    </w:p>
    <w:p w:rsidR="00BF7E46" w:rsidRPr="005F66A8" w:rsidRDefault="00BF7E46" w:rsidP="009B22FF">
      <w:pPr>
        <w:pStyle w:val="10"/>
        <w:numPr>
          <w:ilvl w:val="0"/>
          <w:numId w:val="3"/>
        </w:numPr>
        <w:spacing w:line="240" w:lineRule="auto"/>
        <w:ind w:left="0" w:firstLine="0"/>
        <w:jc w:val="both"/>
        <w:rPr>
          <w:sz w:val="28"/>
          <w:szCs w:val="28"/>
        </w:rPr>
      </w:pPr>
      <w:r w:rsidRPr="005F66A8">
        <w:rPr>
          <w:color w:val="000000"/>
          <w:sz w:val="28"/>
          <w:szCs w:val="28"/>
        </w:rPr>
        <w:t>При проведении занят</w:t>
      </w:r>
      <w:r w:rsidR="00224D24" w:rsidRPr="005F66A8">
        <w:rPr>
          <w:color w:val="000000"/>
          <w:sz w:val="28"/>
          <w:szCs w:val="28"/>
        </w:rPr>
        <w:t xml:space="preserve">ия тренер-преподаватель должен </w:t>
      </w:r>
      <w:r w:rsidRPr="005F66A8">
        <w:rPr>
          <w:color w:val="000000"/>
          <w:sz w:val="28"/>
          <w:szCs w:val="28"/>
        </w:rPr>
        <w:t xml:space="preserve">правильно выбрать место нахождения, чтобы в поле зрения находились все </w:t>
      </w:r>
      <w:r w:rsidR="00B948B1">
        <w:rPr>
          <w:color w:val="000000"/>
          <w:sz w:val="28"/>
          <w:szCs w:val="28"/>
        </w:rPr>
        <w:t>обучающиеся</w:t>
      </w:r>
      <w:r w:rsidRPr="005F66A8">
        <w:rPr>
          <w:color w:val="000000"/>
          <w:sz w:val="28"/>
          <w:szCs w:val="28"/>
        </w:rPr>
        <w:t>.</w:t>
      </w:r>
    </w:p>
    <w:p w:rsidR="00EC5AE2" w:rsidRDefault="00BF7E46" w:rsidP="00CC28D3">
      <w:pPr>
        <w:pStyle w:val="10"/>
        <w:spacing w:line="240" w:lineRule="auto"/>
        <w:ind w:firstLine="708"/>
        <w:jc w:val="both"/>
        <w:rPr>
          <w:color w:val="000000"/>
          <w:sz w:val="28"/>
          <w:szCs w:val="28"/>
        </w:rPr>
      </w:pPr>
      <w:r w:rsidRPr="00B021CE">
        <w:rPr>
          <w:color w:val="000000"/>
          <w:sz w:val="28"/>
          <w:szCs w:val="28"/>
        </w:rPr>
        <w:t>Таким образом,</w:t>
      </w:r>
      <w:r w:rsidRPr="005F66A8">
        <w:rPr>
          <w:color w:val="000000"/>
          <w:sz w:val="28"/>
          <w:szCs w:val="28"/>
        </w:rPr>
        <w:t xml:space="preserve"> все оборудование и инвентарь, используемые </w:t>
      </w:r>
      <w:r w:rsidR="00B948B1">
        <w:rPr>
          <w:color w:val="000000"/>
          <w:sz w:val="28"/>
          <w:szCs w:val="28"/>
        </w:rPr>
        <w:t>обучающимися</w:t>
      </w:r>
      <w:r w:rsidRPr="005F66A8">
        <w:rPr>
          <w:color w:val="000000"/>
          <w:sz w:val="28"/>
          <w:szCs w:val="28"/>
        </w:rPr>
        <w:t xml:space="preserve"> должны устанавливаться и размещаться с учетом их полной безопасности. Помещение для тренировочных занятий должно соответствовать санитарно-гигиеническим нормам. Оборудование должно быть исправным, безопасным и соответствовать их возрастным показателям. Все </w:t>
      </w:r>
      <w:r w:rsidR="00B948B1">
        <w:rPr>
          <w:color w:val="000000"/>
          <w:sz w:val="28"/>
          <w:szCs w:val="28"/>
        </w:rPr>
        <w:t>обучающиеся</w:t>
      </w:r>
      <w:r w:rsidRPr="005F66A8">
        <w:rPr>
          <w:color w:val="000000"/>
          <w:sz w:val="28"/>
          <w:szCs w:val="28"/>
        </w:rPr>
        <w:t xml:space="preserve"> должны находиться в поле зрения тренера-преподавателя, который должен осуществлять постоянный контроль над всеми </w:t>
      </w:r>
      <w:r w:rsidR="00AA7D28">
        <w:rPr>
          <w:color w:val="000000"/>
          <w:sz w:val="28"/>
          <w:szCs w:val="28"/>
        </w:rPr>
        <w:t>выполняемыми спортсменами</w:t>
      </w:r>
      <w:r w:rsidRPr="005F66A8">
        <w:rPr>
          <w:color w:val="000000"/>
          <w:sz w:val="28"/>
          <w:szCs w:val="28"/>
        </w:rPr>
        <w:t xml:space="preserve"> действиями.</w:t>
      </w:r>
    </w:p>
    <w:p w:rsidR="00CC28D3" w:rsidRPr="00B021CE" w:rsidRDefault="00CC28D3" w:rsidP="00CC28D3">
      <w:pPr>
        <w:pStyle w:val="10"/>
        <w:spacing w:line="240" w:lineRule="auto"/>
        <w:ind w:firstLine="708"/>
        <w:jc w:val="both"/>
        <w:rPr>
          <w:b/>
          <w:i/>
          <w:sz w:val="16"/>
          <w:szCs w:val="16"/>
          <w:u w:val="single"/>
          <w:bdr w:val="none" w:sz="0" w:space="0" w:color="auto" w:frame="1"/>
        </w:rPr>
      </w:pPr>
    </w:p>
    <w:p w:rsidR="003E0A7F" w:rsidRDefault="00C7257F" w:rsidP="003E0A7F">
      <w:pPr>
        <w:shd w:val="clear" w:color="auto" w:fill="FFFFFF"/>
        <w:ind w:firstLine="720"/>
        <w:jc w:val="center"/>
        <w:textAlignment w:val="baseline"/>
        <w:rPr>
          <w:b/>
          <w:sz w:val="28"/>
          <w:szCs w:val="28"/>
          <w:u w:val="single"/>
          <w:bdr w:val="none" w:sz="0" w:space="0" w:color="auto" w:frame="1"/>
        </w:rPr>
      </w:pPr>
      <w:r w:rsidRPr="000F4D61">
        <w:rPr>
          <w:b/>
          <w:sz w:val="28"/>
          <w:szCs w:val="28"/>
          <w:u w:val="single"/>
          <w:bdr w:val="none" w:sz="0" w:space="0" w:color="auto" w:frame="1"/>
        </w:rPr>
        <w:t>3.4</w:t>
      </w:r>
      <w:r w:rsidR="001546FA" w:rsidRPr="000F4D61">
        <w:rPr>
          <w:b/>
          <w:sz w:val="28"/>
          <w:szCs w:val="28"/>
          <w:u w:val="single"/>
          <w:bdr w:val="none" w:sz="0" w:space="0" w:color="auto" w:frame="1"/>
        </w:rPr>
        <w:t>.</w:t>
      </w:r>
      <w:r w:rsidRPr="000F4D61">
        <w:rPr>
          <w:b/>
          <w:sz w:val="28"/>
          <w:szCs w:val="28"/>
          <w:u w:val="single"/>
          <w:bdr w:val="none" w:sz="0" w:space="0" w:color="auto" w:frame="1"/>
        </w:rPr>
        <w:t xml:space="preserve"> </w:t>
      </w:r>
      <w:r w:rsidR="003E0A7F" w:rsidRPr="000F4D61">
        <w:rPr>
          <w:b/>
          <w:sz w:val="28"/>
          <w:szCs w:val="28"/>
          <w:u w:val="single"/>
          <w:bdr w:val="none" w:sz="0" w:space="0" w:color="auto" w:frame="1"/>
        </w:rPr>
        <w:t>Объемы максимальных тренировочных нагрузок</w:t>
      </w:r>
    </w:p>
    <w:p w:rsidR="00FD4B39" w:rsidRPr="00B021CE" w:rsidRDefault="00FD4B39" w:rsidP="003E0A7F">
      <w:pPr>
        <w:shd w:val="clear" w:color="auto" w:fill="FFFFFF"/>
        <w:ind w:firstLine="720"/>
        <w:jc w:val="center"/>
        <w:textAlignment w:val="baseline"/>
        <w:rPr>
          <w:b/>
          <w:sz w:val="16"/>
          <w:szCs w:val="16"/>
          <w:u w:val="single"/>
          <w:bdr w:val="none" w:sz="0" w:space="0" w:color="auto" w:frame="1"/>
        </w:rPr>
      </w:pPr>
    </w:p>
    <w:p w:rsidR="00FD4B39" w:rsidRDefault="00FD4B39" w:rsidP="00FD4B39">
      <w:pPr>
        <w:pStyle w:val="Default"/>
        <w:ind w:firstLine="720"/>
        <w:jc w:val="both"/>
        <w:rPr>
          <w:sz w:val="28"/>
          <w:szCs w:val="28"/>
        </w:rPr>
      </w:pPr>
      <w:r>
        <w:rPr>
          <w:sz w:val="28"/>
          <w:szCs w:val="28"/>
        </w:rPr>
        <w:t xml:space="preserve">Продолжительность одного занятия при реализации Программы установлена в академических часах с учетом возрастных особенностей и этапа (периода) подготовки обучающихся и не может превышать: </w:t>
      </w:r>
    </w:p>
    <w:p w:rsidR="00FD4B39" w:rsidRDefault="00FD4B39" w:rsidP="00FD4B39">
      <w:pPr>
        <w:pStyle w:val="Default"/>
        <w:ind w:firstLine="720"/>
        <w:jc w:val="both"/>
        <w:rPr>
          <w:sz w:val="28"/>
          <w:szCs w:val="28"/>
        </w:rPr>
      </w:pPr>
      <w:r>
        <w:rPr>
          <w:sz w:val="28"/>
          <w:szCs w:val="28"/>
        </w:rPr>
        <w:t xml:space="preserve">на этапе начальной подготовки – 2-х часов; </w:t>
      </w:r>
    </w:p>
    <w:p w:rsidR="00FB5337" w:rsidRDefault="00FD4B39" w:rsidP="00FD4B39">
      <w:pPr>
        <w:pStyle w:val="Default"/>
        <w:ind w:firstLine="720"/>
        <w:jc w:val="both"/>
        <w:rPr>
          <w:sz w:val="28"/>
          <w:szCs w:val="28"/>
        </w:rPr>
      </w:pPr>
      <w:r>
        <w:rPr>
          <w:sz w:val="28"/>
          <w:szCs w:val="28"/>
        </w:rPr>
        <w:t xml:space="preserve">на </w:t>
      </w:r>
      <w:r w:rsidR="00CD3A99">
        <w:rPr>
          <w:sz w:val="28"/>
          <w:szCs w:val="28"/>
        </w:rPr>
        <w:t>тренировочном этапе – 3-х часов.</w:t>
      </w:r>
    </w:p>
    <w:p w:rsidR="00FD4B39" w:rsidRPr="00FB5337" w:rsidRDefault="00FD4B39" w:rsidP="00FD4B39">
      <w:pPr>
        <w:pStyle w:val="Default"/>
        <w:ind w:firstLine="720"/>
        <w:jc w:val="both"/>
        <w:rPr>
          <w:sz w:val="16"/>
          <w:szCs w:val="16"/>
        </w:rPr>
      </w:pPr>
    </w:p>
    <w:p w:rsidR="00FD4B39" w:rsidRPr="00FB5337" w:rsidRDefault="00FD4B39" w:rsidP="00FD4B39">
      <w:pPr>
        <w:shd w:val="clear" w:color="auto" w:fill="FFFFFF"/>
        <w:ind w:firstLine="720"/>
        <w:jc w:val="both"/>
        <w:textAlignment w:val="baseline"/>
        <w:rPr>
          <w:i/>
          <w:sz w:val="28"/>
          <w:szCs w:val="28"/>
          <w:u w:val="single"/>
          <w:bdr w:val="none" w:sz="0" w:space="0" w:color="auto" w:frame="1"/>
        </w:rPr>
      </w:pPr>
      <w:r w:rsidRPr="00FB5337">
        <w:rPr>
          <w:i/>
          <w:sz w:val="28"/>
          <w:szCs w:val="28"/>
        </w:rPr>
        <w:t>Нормативы максимального объема тренировочных нагрузок</w:t>
      </w:r>
    </w:p>
    <w:p w:rsidR="00FD4B39" w:rsidRPr="005F66A8" w:rsidRDefault="00FD4B39" w:rsidP="003E0A7F">
      <w:pPr>
        <w:shd w:val="clear" w:color="auto" w:fill="FFFFFF"/>
        <w:ind w:firstLine="720"/>
        <w:jc w:val="center"/>
        <w:textAlignment w:val="baseline"/>
        <w:rPr>
          <w:sz w:val="28"/>
          <w:szCs w:val="28"/>
          <w:u w:val="single"/>
          <w:bdr w:val="none" w:sz="0" w:space="0" w:color="auto" w:frame="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64"/>
        <w:gridCol w:w="1588"/>
        <w:gridCol w:w="1595"/>
        <w:gridCol w:w="1595"/>
        <w:gridCol w:w="1725"/>
      </w:tblGrid>
      <w:tr w:rsidR="00EC5AE2" w:rsidRPr="005F66A8" w:rsidTr="000D77E4">
        <w:tc>
          <w:tcPr>
            <w:tcW w:w="3464" w:type="dxa"/>
          </w:tcPr>
          <w:p w:rsidR="00EC5AE2" w:rsidRPr="000D77E4" w:rsidRDefault="00EC5AE2" w:rsidP="00B62BE4">
            <w:pPr>
              <w:jc w:val="center"/>
              <w:textAlignment w:val="baseline"/>
              <w:rPr>
                <w:sz w:val="26"/>
                <w:szCs w:val="26"/>
                <w:bdr w:val="none" w:sz="0" w:space="0" w:color="auto" w:frame="1"/>
              </w:rPr>
            </w:pPr>
            <w:r w:rsidRPr="000D77E4">
              <w:rPr>
                <w:sz w:val="26"/>
                <w:szCs w:val="26"/>
                <w:bdr w:val="none" w:sz="0" w:space="0" w:color="auto" w:frame="1"/>
              </w:rPr>
              <w:t>Этапы спортивной подготовки</w:t>
            </w:r>
          </w:p>
        </w:tc>
        <w:tc>
          <w:tcPr>
            <w:tcW w:w="1588" w:type="dxa"/>
          </w:tcPr>
          <w:p w:rsidR="00EC5AE2" w:rsidRPr="000D77E4" w:rsidRDefault="00FB5337" w:rsidP="00B62BE4">
            <w:pPr>
              <w:jc w:val="center"/>
              <w:textAlignment w:val="baseline"/>
              <w:rPr>
                <w:sz w:val="26"/>
                <w:szCs w:val="26"/>
                <w:bdr w:val="none" w:sz="0" w:space="0" w:color="auto" w:frame="1"/>
              </w:rPr>
            </w:pPr>
            <w:r>
              <w:rPr>
                <w:sz w:val="26"/>
                <w:szCs w:val="26"/>
                <w:bdr w:val="none" w:sz="0" w:space="0" w:color="auto" w:frame="1"/>
              </w:rPr>
              <w:t>Год</w:t>
            </w:r>
            <w:r w:rsidR="00EC5AE2" w:rsidRPr="000D77E4">
              <w:rPr>
                <w:sz w:val="26"/>
                <w:szCs w:val="26"/>
                <w:bdr w:val="none" w:sz="0" w:space="0" w:color="auto" w:frame="1"/>
              </w:rPr>
              <w:t xml:space="preserve"> обучения</w:t>
            </w:r>
          </w:p>
        </w:tc>
        <w:tc>
          <w:tcPr>
            <w:tcW w:w="1595" w:type="dxa"/>
          </w:tcPr>
          <w:p w:rsidR="00EC5AE2" w:rsidRPr="000D77E4" w:rsidRDefault="00EC5AE2" w:rsidP="00B62BE4">
            <w:pPr>
              <w:jc w:val="center"/>
              <w:textAlignment w:val="baseline"/>
              <w:rPr>
                <w:sz w:val="26"/>
                <w:szCs w:val="26"/>
                <w:bdr w:val="none" w:sz="0" w:space="0" w:color="auto" w:frame="1"/>
              </w:rPr>
            </w:pPr>
            <w:r w:rsidRPr="000D77E4">
              <w:rPr>
                <w:sz w:val="26"/>
                <w:szCs w:val="26"/>
                <w:bdr w:val="none" w:sz="0" w:space="0" w:color="auto" w:frame="1"/>
              </w:rPr>
              <w:t>Количество часов в неделю</w:t>
            </w:r>
          </w:p>
        </w:tc>
        <w:tc>
          <w:tcPr>
            <w:tcW w:w="1595" w:type="dxa"/>
          </w:tcPr>
          <w:p w:rsidR="00EC5AE2" w:rsidRPr="000D77E4" w:rsidRDefault="000D77E4" w:rsidP="00B62BE4">
            <w:pPr>
              <w:jc w:val="center"/>
              <w:textAlignment w:val="baseline"/>
              <w:rPr>
                <w:sz w:val="26"/>
                <w:szCs w:val="26"/>
                <w:bdr w:val="none" w:sz="0" w:space="0" w:color="auto" w:frame="1"/>
              </w:rPr>
            </w:pPr>
            <w:r w:rsidRPr="000D77E4">
              <w:rPr>
                <w:sz w:val="26"/>
                <w:szCs w:val="26"/>
                <w:bdr w:val="none" w:sz="0" w:space="0" w:color="auto" w:frame="1"/>
              </w:rPr>
              <w:t>Количество часов в год</w:t>
            </w:r>
          </w:p>
        </w:tc>
        <w:tc>
          <w:tcPr>
            <w:tcW w:w="1725" w:type="dxa"/>
          </w:tcPr>
          <w:p w:rsidR="00EC5AE2" w:rsidRPr="000D77E4" w:rsidRDefault="00EC5AE2" w:rsidP="00B62BE4">
            <w:pPr>
              <w:jc w:val="center"/>
              <w:textAlignment w:val="baseline"/>
              <w:rPr>
                <w:sz w:val="26"/>
                <w:szCs w:val="26"/>
                <w:bdr w:val="none" w:sz="0" w:space="0" w:color="auto" w:frame="1"/>
              </w:rPr>
            </w:pPr>
            <w:r w:rsidRPr="000D77E4">
              <w:rPr>
                <w:sz w:val="26"/>
                <w:szCs w:val="26"/>
                <w:bdr w:val="none" w:sz="0" w:space="0" w:color="auto" w:frame="1"/>
              </w:rPr>
              <w:t>Количество тренировок в неделю</w:t>
            </w:r>
          </w:p>
        </w:tc>
      </w:tr>
      <w:tr w:rsidR="00EC5AE2" w:rsidRPr="005F66A8" w:rsidTr="000D77E4">
        <w:tc>
          <w:tcPr>
            <w:tcW w:w="3464" w:type="dxa"/>
            <w:vMerge w:val="restart"/>
          </w:tcPr>
          <w:p w:rsidR="00EC5AE2" w:rsidRPr="00FB5337" w:rsidRDefault="00EC5AE2" w:rsidP="00B62BE4">
            <w:pPr>
              <w:jc w:val="center"/>
              <w:textAlignment w:val="baseline"/>
              <w:rPr>
                <w:sz w:val="28"/>
                <w:szCs w:val="28"/>
                <w:bdr w:val="none" w:sz="0" w:space="0" w:color="auto" w:frame="1"/>
              </w:rPr>
            </w:pPr>
            <w:r w:rsidRPr="00FB5337">
              <w:rPr>
                <w:sz w:val="28"/>
                <w:szCs w:val="28"/>
                <w:bdr w:val="none" w:sz="0" w:space="0" w:color="auto" w:frame="1"/>
              </w:rPr>
              <w:lastRenderedPageBreak/>
              <w:t>Этап начальной подготовки</w:t>
            </w:r>
          </w:p>
        </w:tc>
        <w:tc>
          <w:tcPr>
            <w:tcW w:w="1588" w:type="dxa"/>
          </w:tcPr>
          <w:p w:rsidR="00EC5AE2" w:rsidRPr="005F66A8" w:rsidRDefault="00EC5AE2" w:rsidP="00B62BE4">
            <w:pPr>
              <w:jc w:val="center"/>
              <w:textAlignment w:val="baseline"/>
              <w:rPr>
                <w:sz w:val="28"/>
                <w:szCs w:val="28"/>
                <w:bdr w:val="none" w:sz="0" w:space="0" w:color="auto" w:frame="1"/>
              </w:rPr>
            </w:pPr>
            <w:r w:rsidRPr="005F66A8">
              <w:rPr>
                <w:sz w:val="28"/>
                <w:szCs w:val="28"/>
                <w:bdr w:val="none" w:sz="0" w:space="0" w:color="auto" w:frame="1"/>
              </w:rPr>
              <w:t>1</w:t>
            </w:r>
          </w:p>
        </w:tc>
        <w:tc>
          <w:tcPr>
            <w:tcW w:w="1595" w:type="dxa"/>
          </w:tcPr>
          <w:p w:rsidR="00EC5AE2" w:rsidRPr="005F66A8" w:rsidRDefault="00EC5AE2" w:rsidP="00B62BE4">
            <w:pPr>
              <w:jc w:val="center"/>
              <w:textAlignment w:val="baseline"/>
              <w:rPr>
                <w:sz w:val="28"/>
                <w:szCs w:val="28"/>
                <w:bdr w:val="none" w:sz="0" w:space="0" w:color="auto" w:frame="1"/>
              </w:rPr>
            </w:pPr>
            <w:r w:rsidRPr="005F66A8">
              <w:rPr>
                <w:sz w:val="28"/>
                <w:szCs w:val="28"/>
                <w:bdr w:val="none" w:sz="0" w:space="0" w:color="auto" w:frame="1"/>
              </w:rPr>
              <w:t>6</w:t>
            </w:r>
          </w:p>
        </w:tc>
        <w:tc>
          <w:tcPr>
            <w:tcW w:w="1595" w:type="dxa"/>
          </w:tcPr>
          <w:p w:rsidR="00EC5AE2" w:rsidRPr="005F66A8" w:rsidRDefault="000D77E4" w:rsidP="00B62BE4">
            <w:pPr>
              <w:jc w:val="center"/>
              <w:textAlignment w:val="baseline"/>
              <w:rPr>
                <w:sz w:val="28"/>
                <w:szCs w:val="28"/>
                <w:bdr w:val="none" w:sz="0" w:space="0" w:color="auto" w:frame="1"/>
              </w:rPr>
            </w:pPr>
            <w:r>
              <w:rPr>
                <w:sz w:val="28"/>
                <w:szCs w:val="28"/>
                <w:bdr w:val="none" w:sz="0" w:space="0" w:color="auto" w:frame="1"/>
              </w:rPr>
              <w:t>252</w:t>
            </w:r>
          </w:p>
        </w:tc>
        <w:tc>
          <w:tcPr>
            <w:tcW w:w="1725" w:type="dxa"/>
            <w:vMerge w:val="restart"/>
          </w:tcPr>
          <w:p w:rsidR="00EC5AE2" w:rsidRPr="005F66A8" w:rsidRDefault="00EC5AE2" w:rsidP="005D7E4D">
            <w:pPr>
              <w:jc w:val="center"/>
              <w:textAlignment w:val="baseline"/>
              <w:rPr>
                <w:sz w:val="28"/>
                <w:szCs w:val="28"/>
                <w:bdr w:val="none" w:sz="0" w:space="0" w:color="auto" w:frame="1"/>
              </w:rPr>
            </w:pPr>
            <w:r>
              <w:rPr>
                <w:sz w:val="28"/>
                <w:szCs w:val="28"/>
                <w:bdr w:val="none" w:sz="0" w:space="0" w:color="auto" w:frame="1"/>
              </w:rPr>
              <w:t>3-4</w:t>
            </w:r>
          </w:p>
        </w:tc>
      </w:tr>
      <w:tr w:rsidR="00EC5AE2" w:rsidRPr="005F66A8" w:rsidTr="000D77E4">
        <w:trPr>
          <w:trHeight w:val="317"/>
        </w:trPr>
        <w:tc>
          <w:tcPr>
            <w:tcW w:w="3464" w:type="dxa"/>
            <w:vMerge/>
          </w:tcPr>
          <w:p w:rsidR="00EC5AE2" w:rsidRPr="005F66A8" w:rsidRDefault="00EC5AE2" w:rsidP="00B62BE4">
            <w:pPr>
              <w:jc w:val="center"/>
              <w:textAlignment w:val="baseline"/>
              <w:rPr>
                <w:sz w:val="28"/>
                <w:szCs w:val="28"/>
                <w:bdr w:val="none" w:sz="0" w:space="0" w:color="auto" w:frame="1"/>
              </w:rPr>
            </w:pPr>
          </w:p>
        </w:tc>
        <w:tc>
          <w:tcPr>
            <w:tcW w:w="1588" w:type="dxa"/>
          </w:tcPr>
          <w:p w:rsidR="00EC5AE2" w:rsidRPr="005F66A8" w:rsidRDefault="00EC5AE2" w:rsidP="00C7257F">
            <w:pPr>
              <w:jc w:val="center"/>
              <w:textAlignment w:val="baseline"/>
              <w:rPr>
                <w:sz w:val="28"/>
                <w:szCs w:val="28"/>
                <w:bdr w:val="none" w:sz="0" w:space="0" w:color="auto" w:frame="1"/>
              </w:rPr>
            </w:pPr>
            <w:r w:rsidRPr="005F66A8">
              <w:rPr>
                <w:sz w:val="28"/>
                <w:szCs w:val="28"/>
                <w:bdr w:val="none" w:sz="0" w:space="0" w:color="auto" w:frame="1"/>
              </w:rPr>
              <w:t>2</w:t>
            </w:r>
            <w:r>
              <w:rPr>
                <w:sz w:val="28"/>
                <w:szCs w:val="28"/>
                <w:bdr w:val="none" w:sz="0" w:space="0" w:color="auto" w:frame="1"/>
              </w:rPr>
              <w:t>-3</w:t>
            </w:r>
          </w:p>
        </w:tc>
        <w:tc>
          <w:tcPr>
            <w:tcW w:w="1595" w:type="dxa"/>
          </w:tcPr>
          <w:p w:rsidR="00EC5AE2" w:rsidRPr="005F66A8" w:rsidRDefault="00EC5AE2" w:rsidP="00B62BE4">
            <w:pPr>
              <w:jc w:val="center"/>
              <w:textAlignment w:val="baseline"/>
              <w:rPr>
                <w:sz w:val="28"/>
                <w:szCs w:val="28"/>
                <w:bdr w:val="none" w:sz="0" w:space="0" w:color="auto" w:frame="1"/>
              </w:rPr>
            </w:pPr>
            <w:r w:rsidRPr="005F66A8">
              <w:rPr>
                <w:sz w:val="28"/>
                <w:szCs w:val="28"/>
                <w:bdr w:val="none" w:sz="0" w:space="0" w:color="auto" w:frame="1"/>
              </w:rPr>
              <w:t>8</w:t>
            </w:r>
          </w:p>
        </w:tc>
        <w:tc>
          <w:tcPr>
            <w:tcW w:w="1595" w:type="dxa"/>
          </w:tcPr>
          <w:p w:rsidR="00EC5AE2" w:rsidRPr="005F66A8" w:rsidRDefault="000D77E4" w:rsidP="00B62BE4">
            <w:pPr>
              <w:jc w:val="center"/>
              <w:textAlignment w:val="baseline"/>
              <w:rPr>
                <w:sz w:val="28"/>
                <w:szCs w:val="28"/>
                <w:bdr w:val="none" w:sz="0" w:space="0" w:color="auto" w:frame="1"/>
              </w:rPr>
            </w:pPr>
            <w:r>
              <w:rPr>
                <w:sz w:val="28"/>
                <w:szCs w:val="28"/>
                <w:bdr w:val="none" w:sz="0" w:space="0" w:color="auto" w:frame="1"/>
              </w:rPr>
              <w:t>336</w:t>
            </w:r>
          </w:p>
        </w:tc>
        <w:tc>
          <w:tcPr>
            <w:tcW w:w="1725" w:type="dxa"/>
            <w:vMerge/>
          </w:tcPr>
          <w:p w:rsidR="00EC5AE2" w:rsidRPr="005F66A8" w:rsidRDefault="00EC5AE2" w:rsidP="00B62BE4">
            <w:pPr>
              <w:jc w:val="center"/>
              <w:textAlignment w:val="baseline"/>
              <w:rPr>
                <w:sz w:val="28"/>
                <w:szCs w:val="28"/>
                <w:bdr w:val="none" w:sz="0" w:space="0" w:color="auto" w:frame="1"/>
              </w:rPr>
            </w:pPr>
          </w:p>
        </w:tc>
      </w:tr>
      <w:tr w:rsidR="00C7257F" w:rsidRPr="005F66A8" w:rsidTr="000D77E4">
        <w:tc>
          <w:tcPr>
            <w:tcW w:w="9967" w:type="dxa"/>
            <w:gridSpan w:val="5"/>
          </w:tcPr>
          <w:p w:rsidR="00C7257F" w:rsidRPr="00FB5337" w:rsidRDefault="00C7257F" w:rsidP="00B62BE4">
            <w:pPr>
              <w:jc w:val="center"/>
              <w:textAlignment w:val="baseline"/>
              <w:rPr>
                <w:sz w:val="28"/>
                <w:szCs w:val="28"/>
                <w:bdr w:val="none" w:sz="0" w:space="0" w:color="auto" w:frame="1"/>
              </w:rPr>
            </w:pPr>
            <w:r w:rsidRPr="00FB5337">
              <w:rPr>
                <w:sz w:val="28"/>
                <w:szCs w:val="28"/>
                <w:bdr w:val="none" w:sz="0" w:space="0" w:color="auto" w:frame="1"/>
              </w:rPr>
              <w:t>Тренировочный этап</w:t>
            </w:r>
          </w:p>
        </w:tc>
      </w:tr>
      <w:tr w:rsidR="00EC5AE2" w:rsidRPr="005F66A8" w:rsidTr="000D77E4">
        <w:tc>
          <w:tcPr>
            <w:tcW w:w="3464" w:type="dxa"/>
            <w:vMerge w:val="restart"/>
          </w:tcPr>
          <w:p w:rsidR="00EC5AE2" w:rsidRPr="00FB5337" w:rsidRDefault="00EC5AE2" w:rsidP="00B62BE4">
            <w:pPr>
              <w:jc w:val="center"/>
              <w:textAlignment w:val="baseline"/>
              <w:rPr>
                <w:sz w:val="28"/>
                <w:szCs w:val="28"/>
                <w:bdr w:val="none" w:sz="0" w:space="0" w:color="auto" w:frame="1"/>
              </w:rPr>
            </w:pPr>
            <w:r w:rsidRPr="00FB5337">
              <w:rPr>
                <w:sz w:val="28"/>
                <w:szCs w:val="28"/>
                <w:bdr w:val="none" w:sz="0" w:space="0" w:color="auto" w:frame="1"/>
              </w:rPr>
              <w:t>период начальной специализации</w:t>
            </w:r>
          </w:p>
        </w:tc>
        <w:tc>
          <w:tcPr>
            <w:tcW w:w="1588" w:type="dxa"/>
          </w:tcPr>
          <w:p w:rsidR="00EC5AE2" w:rsidRPr="005F66A8" w:rsidRDefault="00EC5AE2" w:rsidP="00B62BE4">
            <w:pPr>
              <w:jc w:val="center"/>
              <w:textAlignment w:val="baseline"/>
              <w:rPr>
                <w:sz w:val="28"/>
                <w:szCs w:val="28"/>
                <w:bdr w:val="none" w:sz="0" w:space="0" w:color="auto" w:frame="1"/>
              </w:rPr>
            </w:pPr>
            <w:r w:rsidRPr="005F66A8">
              <w:rPr>
                <w:sz w:val="28"/>
                <w:szCs w:val="28"/>
                <w:bdr w:val="none" w:sz="0" w:space="0" w:color="auto" w:frame="1"/>
              </w:rPr>
              <w:t>1</w:t>
            </w:r>
          </w:p>
        </w:tc>
        <w:tc>
          <w:tcPr>
            <w:tcW w:w="1595" w:type="dxa"/>
          </w:tcPr>
          <w:p w:rsidR="00EC5AE2" w:rsidRPr="005F66A8" w:rsidRDefault="00EC5AE2" w:rsidP="00B62BE4">
            <w:pPr>
              <w:jc w:val="center"/>
              <w:textAlignment w:val="baseline"/>
              <w:rPr>
                <w:sz w:val="28"/>
                <w:szCs w:val="28"/>
                <w:bdr w:val="none" w:sz="0" w:space="0" w:color="auto" w:frame="1"/>
              </w:rPr>
            </w:pPr>
            <w:r w:rsidRPr="005F66A8">
              <w:rPr>
                <w:sz w:val="28"/>
                <w:szCs w:val="28"/>
                <w:bdr w:val="none" w:sz="0" w:space="0" w:color="auto" w:frame="1"/>
              </w:rPr>
              <w:t>10</w:t>
            </w:r>
          </w:p>
        </w:tc>
        <w:tc>
          <w:tcPr>
            <w:tcW w:w="1595" w:type="dxa"/>
          </w:tcPr>
          <w:p w:rsidR="00EC5AE2" w:rsidRPr="005F66A8" w:rsidRDefault="000D77E4" w:rsidP="00B62BE4">
            <w:pPr>
              <w:jc w:val="center"/>
              <w:textAlignment w:val="baseline"/>
              <w:rPr>
                <w:sz w:val="28"/>
                <w:szCs w:val="28"/>
                <w:bdr w:val="none" w:sz="0" w:space="0" w:color="auto" w:frame="1"/>
              </w:rPr>
            </w:pPr>
            <w:r>
              <w:rPr>
                <w:sz w:val="28"/>
                <w:szCs w:val="28"/>
                <w:bdr w:val="none" w:sz="0" w:space="0" w:color="auto" w:frame="1"/>
              </w:rPr>
              <w:t>420</w:t>
            </w:r>
          </w:p>
        </w:tc>
        <w:tc>
          <w:tcPr>
            <w:tcW w:w="1725" w:type="dxa"/>
            <w:vMerge w:val="restart"/>
          </w:tcPr>
          <w:p w:rsidR="00EC5AE2" w:rsidRPr="005F66A8" w:rsidRDefault="00EC5AE2" w:rsidP="005D7E4D">
            <w:pPr>
              <w:jc w:val="center"/>
              <w:textAlignment w:val="baseline"/>
              <w:rPr>
                <w:sz w:val="28"/>
                <w:szCs w:val="28"/>
                <w:bdr w:val="none" w:sz="0" w:space="0" w:color="auto" w:frame="1"/>
              </w:rPr>
            </w:pPr>
            <w:r>
              <w:rPr>
                <w:sz w:val="28"/>
                <w:szCs w:val="28"/>
                <w:bdr w:val="none" w:sz="0" w:space="0" w:color="auto" w:frame="1"/>
              </w:rPr>
              <w:t>5-6</w:t>
            </w:r>
          </w:p>
        </w:tc>
      </w:tr>
      <w:tr w:rsidR="00EC5AE2" w:rsidRPr="005F66A8" w:rsidTr="000D77E4">
        <w:tc>
          <w:tcPr>
            <w:tcW w:w="3464" w:type="dxa"/>
            <w:vMerge/>
          </w:tcPr>
          <w:p w:rsidR="00EC5AE2" w:rsidRPr="00FB5337" w:rsidRDefault="00EC5AE2" w:rsidP="00B62BE4">
            <w:pPr>
              <w:jc w:val="center"/>
              <w:textAlignment w:val="baseline"/>
              <w:rPr>
                <w:sz w:val="28"/>
                <w:szCs w:val="28"/>
                <w:bdr w:val="none" w:sz="0" w:space="0" w:color="auto" w:frame="1"/>
              </w:rPr>
            </w:pPr>
          </w:p>
        </w:tc>
        <w:tc>
          <w:tcPr>
            <w:tcW w:w="1588" w:type="dxa"/>
          </w:tcPr>
          <w:p w:rsidR="00EC5AE2" w:rsidRPr="005F66A8" w:rsidRDefault="00EC5AE2" w:rsidP="00B62BE4">
            <w:pPr>
              <w:jc w:val="center"/>
              <w:textAlignment w:val="baseline"/>
              <w:rPr>
                <w:sz w:val="28"/>
                <w:szCs w:val="28"/>
                <w:bdr w:val="none" w:sz="0" w:space="0" w:color="auto" w:frame="1"/>
              </w:rPr>
            </w:pPr>
            <w:r w:rsidRPr="005F66A8">
              <w:rPr>
                <w:sz w:val="28"/>
                <w:szCs w:val="28"/>
                <w:bdr w:val="none" w:sz="0" w:space="0" w:color="auto" w:frame="1"/>
              </w:rPr>
              <w:t>2</w:t>
            </w:r>
          </w:p>
        </w:tc>
        <w:tc>
          <w:tcPr>
            <w:tcW w:w="1595" w:type="dxa"/>
          </w:tcPr>
          <w:p w:rsidR="00EC5AE2" w:rsidRPr="005F66A8" w:rsidRDefault="00EC5AE2" w:rsidP="00B62BE4">
            <w:pPr>
              <w:jc w:val="center"/>
              <w:textAlignment w:val="baseline"/>
              <w:rPr>
                <w:sz w:val="28"/>
                <w:szCs w:val="28"/>
                <w:bdr w:val="none" w:sz="0" w:space="0" w:color="auto" w:frame="1"/>
              </w:rPr>
            </w:pPr>
            <w:r w:rsidRPr="005F66A8">
              <w:rPr>
                <w:sz w:val="28"/>
                <w:szCs w:val="28"/>
                <w:bdr w:val="none" w:sz="0" w:space="0" w:color="auto" w:frame="1"/>
              </w:rPr>
              <w:t>12</w:t>
            </w:r>
          </w:p>
        </w:tc>
        <w:tc>
          <w:tcPr>
            <w:tcW w:w="1595" w:type="dxa"/>
          </w:tcPr>
          <w:p w:rsidR="00EC5AE2" w:rsidRPr="005F66A8" w:rsidRDefault="000D77E4" w:rsidP="00B62BE4">
            <w:pPr>
              <w:jc w:val="center"/>
              <w:textAlignment w:val="baseline"/>
              <w:rPr>
                <w:sz w:val="28"/>
                <w:szCs w:val="28"/>
                <w:bdr w:val="none" w:sz="0" w:space="0" w:color="auto" w:frame="1"/>
              </w:rPr>
            </w:pPr>
            <w:r>
              <w:rPr>
                <w:sz w:val="28"/>
                <w:szCs w:val="28"/>
                <w:bdr w:val="none" w:sz="0" w:space="0" w:color="auto" w:frame="1"/>
              </w:rPr>
              <w:t>504</w:t>
            </w:r>
          </w:p>
        </w:tc>
        <w:tc>
          <w:tcPr>
            <w:tcW w:w="1725" w:type="dxa"/>
            <w:vMerge/>
          </w:tcPr>
          <w:p w:rsidR="00EC5AE2" w:rsidRPr="005F66A8" w:rsidRDefault="00EC5AE2" w:rsidP="00B62BE4">
            <w:pPr>
              <w:jc w:val="center"/>
              <w:textAlignment w:val="baseline"/>
              <w:rPr>
                <w:sz w:val="28"/>
                <w:szCs w:val="28"/>
                <w:bdr w:val="none" w:sz="0" w:space="0" w:color="auto" w:frame="1"/>
              </w:rPr>
            </w:pPr>
          </w:p>
        </w:tc>
      </w:tr>
      <w:tr w:rsidR="00EC5AE2" w:rsidRPr="005F66A8" w:rsidTr="000D77E4">
        <w:tc>
          <w:tcPr>
            <w:tcW w:w="3464" w:type="dxa"/>
            <w:vMerge w:val="restart"/>
          </w:tcPr>
          <w:p w:rsidR="00EC5AE2" w:rsidRPr="00FB5337" w:rsidRDefault="00EC5AE2" w:rsidP="00B62BE4">
            <w:pPr>
              <w:jc w:val="center"/>
              <w:textAlignment w:val="baseline"/>
              <w:rPr>
                <w:sz w:val="28"/>
                <w:szCs w:val="28"/>
                <w:bdr w:val="none" w:sz="0" w:space="0" w:color="auto" w:frame="1"/>
              </w:rPr>
            </w:pPr>
            <w:r w:rsidRPr="00FB5337">
              <w:rPr>
                <w:sz w:val="28"/>
                <w:szCs w:val="28"/>
                <w:bdr w:val="none" w:sz="0" w:space="0" w:color="auto" w:frame="1"/>
              </w:rPr>
              <w:t>период углубленной специализации</w:t>
            </w:r>
          </w:p>
        </w:tc>
        <w:tc>
          <w:tcPr>
            <w:tcW w:w="1588" w:type="dxa"/>
          </w:tcPr>
          <w:p w:rsidR="00EC5AE2" w:rsidRPr="005F66A8" w:rsidRDefault="00EC5AE2" w:rsidP="00B62BE4">
            <w:pPr>
              <w:jc w:val="center"/>
              <w:textAlignment w:val="baseline"/>
              <w:rPr>
                <w:sz w:val="28"/>
                <w:szCs w:val="28"/>
                <w:bdr w:val="none" w:sz="0" w:space="0" w:color="auto" w:frame="1"/>
              </w:rPr>
            </w:pPr>
            <w:r w:rsidRPr="005F66A8">
              <w:rPr>
                <w:sz w:val="28"/>
                <w:szCs w:val="28"/>
                <w:bdr w:val="none" w:sz="0" w:space="0" w:color="auto" w:frame="1"/>
              </w:rPr>
              <w:t>3</w:t>
            </w:r>
          </w:p>
        </w:tc>
        <w:tc>
          <w:tcPr>
            <w:tcW w:w="1595" w:type="dxa"/>
          </w:tcPr>
          <w:p w:rsidR="00EC5AE2" w:rsidRPr="005F66A8" w:rsidRDefault="00EC5AE2" w:rsidP="00B62BE4">
            <w:pPr>
              <w:jc w:val="center"/>
              <w:textAlignment w:val="baseline"/>
              <w:rPr>
                <w:sz w:val="28"/>
                <w:szCs w:val="28"/>
                <w:bdr w:val="none" w:sz="0" w:space="0" w:color="auto" w:frame="1"/>
              </w:rPr>
            </w:pPr>
            <w:r w:rsidRPr="005F66A8">
              <w:rPr>
                <w:sz w:val="28"/>
                <w:szCs w:val="28"/>
                <w:bdr w:val="none" w:sz="0" w:space="0" w:color="auto" w:frame="1"/>
              </w:rPr>
              <w:t>14</w:t>
            </w:r>
          </w:p>
        </w:tc>
        <w:tc>
          <w:tcPr>
            <w:tcW w:w="1595" w:type="dxa"/>
          </w:tcPr>
          <w:p w:rsidR="00EC5AE2" w:rsidRPr="005F66A8" w:rsidRDefault="000D77E4" w:rsidP="00B62BE4">
            <w:pPr>
              <w:jc w:val="center"/>
              <w:textAlignment w:val="baseline"/>
              <w:rPr>
                <w:sz w:val="28"/>
                <w:szCs w:val="28"/>
                <w:bdr w:val="none" w:sz="0" w:space="0" w:color="auto" w:frame="1"/>
              </w:rPr>
            </w:pPr>
            <w:r>
              <w:rPr>
                <w:sz w:val="28"/>
                <w:szCs w:val="28"/>
                <w:bdr w:val="none" w:sz="0" w:space="0" w:color="auto" w:frame="1"/>
              </w:rPr>
              <w:t>588</w:t>
            </w:r>
          </w:p>
        </w:tc>
        <w:tc>
          <w:tcPr>
            <w:tcW w:w="1725" w:type="dxa"/>
            <w:vMerge w:val="restart"/>
          </w:tcPr>
          <w:p w:rsidR="00EC5AE2" w:rsidRPr="005F66A8" w:rsidRDefault="00EC5AE2" w:rsidP="00B62BE4">
            <w:pPr>
              <w:jc w:val="center"/>
              <w:textAlignment w:val="baseline"/>
              <w:rPr>
                <w:sz w:val="28"/>
                <w:szCs w:val="28"/>
                <w:bdr w:val="none" w:sz="0" w:space="0" w:color="auto" w:frame="1"/>
              </w:rPr>
            </w:pPr>
            <w:r>
              <w:rPr>
                <w:sz w:val="28"/>
                <w:szCs w:val="28"/>
                <w:bdr w:val="none" w:sz="0" w:space="0" w:color="auto" w:frame="1"/>
              </w:rPr>
              <w:t>6-9</w:t>
            </w:r>
          </w:p>
        </w:tc>
      </w:tr>
      <w:tr w:rsidR="00EC5AE2" w:rsidRPr="005F66A8" w:rsidTr="000D77E4">
        <w:tc>
          <w:tcPr>
            <w:tcW w:w="3464" w:type="dxa"/>
            <w:vMerge/>
          </w:tcPr>
          <w:p w:rsidR="00EC5AE2" w:rsidRPr="005F66A8" w:rsidRDefault="00EC5AE2" w:rsidP="00B62BE4">
            <w:pPr>
              <w:jc w:val="center"/>
              <w:textAlignment w:val="baseline"/>
              <w:rPr>
                <w:sz w:val="28"/>
                <w:szCs w:val="28"/>
                <w:bdr w:val="none" w:sz="0" w:space="0" w:color="auto" w:frame="1"/>
              </w:rPr>
            </w:pPr>
          </w:p>
        </w:tc>
        <w:tc>
          <w:tcPr>
            <w:tcW w:w="1588" w:type="dxa"/>
          </w:tcPr>
          <w:p w:rsidR="00EC5AE2" w:rsidRPr="005F66A8" w:rsidRDefault="00EC5AE2" w:rsidP="00B62BE4">
            <w:pPr>
              <w:jc w:val="center"/>
              <w:textAlignment w:val="baseline"/>
              <w:rPr>
                <w:sz w:val="28"/>
                <w:szCs w:val="28"/>
                <w:bdr w:val="none" w:sz="0" w:space="0" w:color="auto" w:frame="1"/>
              </w:rPr>
            </w:pPr>
            <w:r w:rsidRPr="005F66A8">
              <w:rPr>
                <w:sz w:val="28"/>
                <w:szCs w:val="28"/>
                <w:bdr w:val="none" w:sz="0" w:space="0" w:color="auto" w:frame="1"/>
              </w:rPr>
              <w:t>4</w:t>
            </w:r>
          </w:p>
        </w:tc>
        <w:tc>
          <w:tcPr>
            <w:tcW w:w="1595" w:type="dxa"/>
          </w:tcPr>
          <w:p w:rsidR="00EC5AE2" w:rsidRPr="005F66A8" w:rsidRDefault="00EC5AE2" w:rsidP="00B62BE4">
            <w:pPr>
              <w:jc w:val="center"/>
              <w:textAlignment w:val="baseline"/>
              <w:rPr>
                <w:sz w:val="28"/>
                <w:szCs w:val="28"/>
                <w:bdr w:val="none" w:sz="0" w:space="0" w:color="auto" w:frame="1"/>
              </w:rPr>
            </w:pPr>
            <w:r w:rsidRPr="005F66A8">
              <w:rPr>
                <w:sz w:val="28"/>
                <w:szCs w:val="28"/>
                <w:bdr w:val="none" w:sz="0" w:space="0" w:color="auto" w:frame="1"/>
              </w:rPr>
              <w:t>16</w:t>
            </w:r>
          </w:p>
        </w:tc>
        <w:tc>
          <w:tcPr>
            <w:tcW w:w="1595" w:type="dxa"/>
          </w:tcPr>
          <w:p w:rsidR="00EC5AE2" w:rsidRPr="005F66A8" w:rsidRDefault="000D77E4" w:rsidP="00B62BE4">
            <w:pPr>
              <w:jc w:val="center"/>
              <w:textAlignment w:val="baseline"/>
              <w:rPr>
                <w:sz w:val="28"/>
                <w:szCs w:val="28"/>
                <w:bdr w:val="none" w:sz="0" w:space="0" w:color="auto" w:frame="1"/>
              </w:rPr>
            </w:pPr>
            <w:r>
              <w:rPr>
                <w:sz w:val="28"/>
                <w:szCs w:val="28"/>
                <w:bdr w:val="none" w:sz="0" w:space="0" w:color="auto" w:frame="1"/>
              </w:rPr>
              <w:t>672</w:t>
            </w:r>
          </w:p>
        </w:tc>
        <w:tc>
          <w:tcPr>
            <w:tcW w:w="1725" w:type="dxa"/>
            <w:vMerge/>
          </w:tcPr>
          <w:p w:rsidR="00EC5AE2" w:rsidRPr="005F66A8" w:rsidRDefault="00EC5AE2" w:rsidP="00B62BE4">
            <w:pPr>
              <w:jc w:val="center"/>
              <w:textAlignment w:val="baseline"/>
              <w:rPr>
                <w:sz w:val="28"/>
                <w:szCs w:val="28"/>
                <w:bdr w:val="none" w:sz="0" w:space="0" w:color="auto" w:frame="1"/>
              </w:rPr>
            </w:pPr>
          </w:p>
        </w:tc>
      </w:tr>
      <w:tr w:rsidR="00EC5AE2" w:rsidRPr="005F66A8" w:rsidTr="000D77E4">
        <w:tc>
          <w:tcPr>
            <w:tcW w:w="3464" w:type="dxa"/>
            <w:vMerge/>
          </w:tcPr>
          <w:p w:rsidR="00EC5AE2" w:rsidRPr="005F66A8" w:rsidRDefault="00EC5AE2" w:rsidP="00B62BE4">
            <w:pPr>
              <w:jc w:val="center"/>
              <w:textAlignment w:val="baseline"/>
              <w:rPr>
                <w:sz w:val="28"/>
                <w:szCs w:val="28"/>
                <w:bdr w:val="none" w:sz="0" w:space="0" w:color="auto" w:frame="1"/>
              </w:rPr>
            </w:pPr>
          </w:p>
        </w:tc>
        <w:tc>
          <w:tcPr>
            <w:tcW w:w="1588" w:type="dxa"/>
          </w:tcPr>
          <w:p w:rsidR="00EC5AE2" w:rsidRPr="005F66A8" w:rsidRDefault="00EC5AE2" w:rsidP="00B62BE4">
            <w:pPr>
              <w:jc w:val="center"/>
              <w:textAlignment w:val="baseline"/>
              <w:rPr>
                <w:sz w:val="28"/>
                <w:szCs w:val="28"/>
                <w:bdr w:val="none" w:sz="0" w:space="0" w:color="auto" w:frame="1"/>
              </w:rPr>
            </w:pPr>
            <w:r w:rsidRPr="005F66A8">
              <w:rPr>
                <w:sz w:val="28"/>
                <w:szCs w:val="28"/>
                <w:bdr w:val="none" w:sz="0" w:space="0" w:color="auto" w:frame="1"/>
              </w:rPr>
              <w:t>5</w:t>
            </w:r>
          </w:p>
        </w:tc>
        <w:tc>
          <w:tcPr>
            <w:tcW w:w="1595" w:type="dxa"/>
          </w:tcPr>
          <w:p w:rsidR="00EC5AE2" w:rsidRPr="005F66A8" w:rsidRDefault="00EC5AE2" w:rsidP="00B62BE4">
            <w:pPr>
              <w:jc w:val="center"/>
              <w:textAlignment w:val="baseline"/>
              <w:rPr>
                <w:sz w:val="28"/>
                <w:szCs w:val="28"/>
                <w:bdr w:val="none" w:sz="0" w:space="0" w:color="auto" w:frame="1"/>
              </w:rPr>
            </w:pPr>
            <w:r w:rsidRPr="005F66A8">
              <w:rPr>
                <w:sz w:val="28"/>
                <w:szCs w:val="28"/>
                <w:bdr w:val="none" w:sz="0" w:space="0" w:color="auto" w:frame="1"/>
              </w:rPr>
              <w:t>18</w:t>
            </w:r>
          </w:p>
        </w:tc>
        <w:tc>
          <w:tcPr>
            <w:tcW w:w="1595" w:type="dxa"/>
          </w:tcPr>
          <w:p w:rsidR="00EC5AE2" w:rsidRPr="005F66A8" w:rsidRDefault="000D77E4" w:rsidP="00B62BE4">
            <w:pPr>
              <w:jc w:val="center"/>
              <w:textAlignment w:val="baseline"/>
              <w:rPr>
                <w:sz w:val="28"/>
                <w:szCs w:val="28"/>
                <w:bdr w:val="none" w:sz="0" w:space="0" w:color="auto" w:frame="1"/>
              </w:rPr>
            </w:pPr>
            <w:r>
              <w:rPr>
                <w:sz w:val="28"/>
                <w:szCs w:val="28"/>
                <w:bdr w:val="none" w:sz="0" w:space="0" w:color="auto" w:frame="1"/>
              </w:rPr>
              <w:t>756</w:t>
            </w:r>
          </w:p>
        </w:tc>
        <w:tc>
          <w:tcPr>
            <w:tcW w:w="1725" w:type="dxa"/>
            <w:vMerge/>
          </w:tcPr>
          <w:p w:rsidR="00EC5AE2" w:rsidRPr="005F66A8" w:rsidRDefault="00EC5AE2" w:rsidP="00B62BE4">
            <w:pPr>
              <w:jc w:val="center"/>
              <w:textAlignment w:val="baseline"/>
              <w:rPr>
                <w:sz w:val="28"/>
                <w:szCs w:val="28"/>
                <w:bdr w:val="none" w:sz="0" w:space="0" w:color="auto" w:frame="1"/>
              </w:rPr>
            </w:pPr>
          </w:p>
        </w:tc>
      </w:tr>
    </w:tbl>
    <w:p w:rsidR="00CC28D3" w:rsidRDefault="00CC28D3" w:rsidP="00CC28D3">
      <w:pPr>
        <w:pStyle w:val="a3"/>
        <w:ind w:firstLine="0"/>
        <w:rPr>
          <w:szCs w:val="28"/>
        </w:rPr>
      </w:pPr>
    </w:p>
    <w:p w:rsidR="005906CE" w:rsidRPr="00B021CE" w:rsidRDefault="005906CE" w:rsidP="00CC28D3">
      <w:pPr>
        <w:pStyle w:val="a3"/>
        <w:ind w:firstLine="0"/>
        <w:jc w:val="center"/>
        <w:rPr>
          <w:b/>
          <w:sz w:val="16"/>
          <w:szCs w:val="16"/>
          <w:lang w:val="en-US"/>
        </w:rPr>
      </w:pPr>
    </w:p>
    <w:p w:rsidR="00197921" w:rsidRDefault="00197921" w:rsidP="00207643">
      <w:pPr>
        <w:pStyle w:val="a3"/>
        <w:ind w:firstLine="0"/>
        <w:jc w:val="center"/>
        <w:rPr>
          <w:b/>
          <w:szCs w:val="28"/>
        </w:rPr>
      </w:pPr>
    </w:p>
    <w:p w:rsidR="00197921" w:rsidRDefault="00197921" w:rsidP="00207643">
      <w:pPr>
        <w:pStyle w:val="a3"/>
        <w:ind w:firstLine="0"/>
        <w:jc w:val="center"/>
        <w:rPr>
          <w:b/>
          <w:szCs w:val="28"/>
        </w:rPr>
      </w:pPr>
    </w:p>
    <w:p w:rsidR="00197921" w:rsidRDefault="00197921" w:rsidP="00207643">
      <w:pPr>
        <w:pStyle w:val="a3"/>
        <w:ind w:firstLine="0"/>
        <w:jc w:val="center"/>
        <w:rPr>
          <w:b/>
          <w:szCs w:val="28"/>
        </w:rPr>
      </w:pPr>
    </w:p>
    <w:p w:rsidR="00197921" w:rsidRDefault="00197921" w:rsidP="00207643">
      <w:pPr>
        <w:pStyle w:val="a3"/>
        <w:ind w:firstLine="0"/>
        <w:jc w:val="center"/>
        <w:rPr>
          <w:b/>
          <w:szCs w:val="28"/>
        </w:rPr>
      </w:pPr>
    </w:p>
    <w:p w:rsidR="00197921" w:rsidRDefault="00197921" w:rsidP="00207643">
      <w:pPr>
        <w:pStyle w:val="a3"/>
        <w:ind w:firstLine="0"/>
        <w:jc w:val="center"/>
        <w:rPr>
          <w:b/>
          <w:szCs w:val="28"/>
        </w:rPr>
      </w:pPr>
    </w:p>
    <w:p w:rsidR="00197921" w:rsidRDefault="00197921" w:rsidP="00207643">
      <w:pPr>
        <w:pStyle w:val="a3"/>
        <w:ind w:firstLine="0"/>
        <w:jc w:val="center"/>
        <w:rPr>
          <w:b/>
          <w:szCs w:val="28"/>
        </w:rPr>
      </w:pPr>
    </w:p>
    <w:p w:rsidR="00197921" w:rsidRDefault="00197921" w:rsidP="00207643">
      <w:pPr>
        <w:pStyle w:val="a3"/>
        <w:ind w:firstLine="0"/>
        <w:jc w:val="center"/>
        <w:rPr>
          <w:b/>
          <w:szCs w:val="28"/>
        </w:rPr>
      </w:pPr>
    </w:p>
    <w:p w:rsidR="00197921" w:rsidRDefault="00197921" w:rsidP="00207643">
      <w:pPr>
        <w:pStyle w:val="a3"/>
        <w:ind w:firstLine="0"/>
        <w:jc w:val="center"/>
        <w:rPr>
          <w:b/>
          <w:szCs w:val="28"/>
        </w:rPr>
      </w:pPr>
    </w:p>
    <w:p w:rsidR="00197921" w:rsidRDefault="00197921" w:rsidP="00207643">
      <w:pPr>
        <w:pStyle w:val="a3"/>
        <w:ind w:firstLine="0"/>
        <w:jc w:val="center"/>
        <w:rPr>
          <w:b/>
          <w:szCs w:val="28"/>
        </w:rPr>
      </w:pPr>
    </w:p>
    <w:p w:rsidR="002A2AF4" w:rsidRPr="005F66A8" w:rsidRDefault="00C7257F" w:rsidP="00207643">
      <w:pPr>
        <w:pStyle w:val="a3"/>
        <w:ind w:firstLine="0"/>
        <w:jc w:val="center"/>
        <w:rPr>
          <w:b/>
          <w:szCs w:val="28"/>
        </w:rPr>
      </w:pPr>
      <w:r w:rsidRPr="00B021CE">
        <w:rPr>
          <w:b/>
          <w:szCs w:val="28"/>
          <w:lang w:val="en-US"/>
        </w:rPr>
        <w:t>IV</w:t>
      </w:r>
      <w:r w:rsidR="00B021CE">
        <w:rPr>
          <w:b/>
          <w:szCs w:val="28"/>
        </w:rPr>
        <w:t xml:space="preserve">. </w:t>
      </w:r>
      <w:r w:rsidR="002A2AF4" w:rsidRPr="005F66A8">
        <w:rPr>
          <w:b/>
          <w:szCs w:val="28"/>
        </w:rPr>
        <w:t>СИСТЕМА КОНТРОЛЯ И</w:t>
      </w:r>
    </w:p>
    <w:p w:rsidR="002A2AF4" w:rsidRDefault="002A2AF4" w:rsidP="00207643">
      <w:pPr>
        <w:pStyle w:val="a3"/>
        <w:jc w:val="center"/>
        <w:rPr>
          <w:b/>
          <w:szCs w:val="28"/>
        </w:rPr>
      </w:pPr>
      <w:r w:rsidRPr="005F66A8">
        <w:rPr>
          <w:b/>
          <w:szCs w:val="28"/>
        </w:rPr>
        <w:t>ЗАЧЕТНЫЕ ТРЕБОВАНИЯ ПРОГРАММЫ</w:t>
      </w:r>
    </w:p>
    <w:p w:rsidR="00FD4B39" w:rsidRPr="00B021CE" w:rsidRDefault="00FD4B39" w:rsidP="00207643">
      <w:pPr>
        <w:pStyle w:val="a3"/>
        <w:jc w:val="center"/>
        <w:rPr>
          <w:b/>
          <w:sz w:val="16"/>
          <w:szCs w:val="16"/>
        </w:rPr>
      </w:pPr>
    </w:p>
    <w:p w:rsidR="00A05EA1" w:rsidRDefault="00A05EA1" w:rsidP="00A05EA1">
      <w:pPr>
        <w:autoSpaceDE w:val="0"/>
        <w:autoSpaceDN w:val="0"/>
        <w:adjustRightInd w:val="0"/>
        <w:ind w:firstLine="708"/>
        <w:jc w:val="both"/>
        <w:rPr>
          <w:color w:val="000000"/>
          <w:sz w:val="28"/>
          <w:szCs w:val="28"/>
        </w:rPr>
      </w:pPr>
      <w:r w:rsidRPr="005D5E92">
        <w:rPr>
          <w:color w:val="000000"/>
          <w:sz w:val="28"/>
          <w:szCs w:val="28"/>
        </w:rPr>
        <w:t xml:space="preserve">Для оценки уровня освоения Программы проводятся </w:t>
      </w:r>
      <w:r w:rsidR="007A0CC5">
        <w:rPr>
          <w:sz w:val="28"/>
          <w:szCs w:val="28"/>
        </w:rPr>
        <w:t xml:space="preserve">текущий контроль в течение всего учебного года, </w:t>
      </w:r>
      <w:r w:rsidRPr="005D5E92">
        <w:rPr>
          <w:color w:val="000000"/>
          <w:sz w:val="28"/>
          <w:szCs w:val="28"/>
        </w:rPr>
        <w:t>промежуточная (ежегодно, после каждого этапа (периода) обучения) и итоговая (после освоения Програм</w:t>
      </w:r>
      <w:r>
        <w:rPr>
          <w:color w:val="000000"/>
          <w:sz w:val="28"/>
          <w:szCs w:val="28"/>
        </w:rPr>
        <w:t>мы) аттестация обучающихся в сроки, определенные календарным учебным графиком.</w:t>
      </w:r>
    </w:p>
    <w:p w:rsidR="00A05EA1" w:rsidRPr="00912040" w:rsidRDefault="00A05EA1" w:rsidP="00A05EA1">
      <w:pPr>
        <w:autoSpaceDE w:val="0"/>
        <w:autoSpaceDN w:val="0"/>
        <w:adjustRightInd w:val="0"/>
        <w:ind w:firstLine="708"/>
        <w:jc w:val="both"/>
        <w:rPr>
          <w:sz w:val="28"/>
          <w:szCs w:val="28"/>
        </w:rPr>
      </w:pPr>
      <w:r w:rsidRPr="00912040">
        <w:rPr>
          <w:sz w:val="28"/>
          <w:szCs w:val="28"/>
        </w:rPr>
        <w:t>При проведении промежуточной и итоговой аттестации обучающихся учитываются результ</w:t>
      </w:r>
      <w:r>
        <w:rPr>
          <w:sz w:val="28"/>
          <w:szCs w:val="28"/>
        </w:rPr>
        <w:t>аты освоения Программы по предметным областям</w:t>
      </w:r>
      <w:r w:rsidRPr="00912040">
        <w:rPr>
          <w:sz w:val="28"/>
          <w:szCs w:val="28"/>
        </w:rPr>
        <w:t xml:space="preserve">. </w:t>
      </w:r>
    </w:p>
    <w:p w:rsidR="00815FAE" w:rsidRPr="00815FAE" w:rsidRDefault="00815FAE" w:rsidP="00A05EA1">
      <w:pPr>
        <w:autoSpaceDE w:val="0"/>
        <w:autoSpaceDN w:val="0"/>
        <w:adjustRightInd w:val="0"/>
        <w:ind w:firstLine="708"/>
        <w:jc w:val="both"/>
        <w:rPr>
          <w:sz w:val="28"/>
          <w:szCs w:val="28"/>
        </w:rPr>
      </w:pPr>
      <w:r w:rsidRPr="00815FAE">
        <w:rPr>
          <w:sz w:val="28"/>
          <w:szCs w:val="28"/>
        </w:rPr>
        <w:t>Для оценки уровня освоения Программы по предметной области «Теория и методика физической культуры и спорта» проводится устн</w:t>
      </w:r>
      <w:r w:rsidR="00A374B3">
        <w:rPr>
          <w:sz w:val="28"/>
          <w:szCs w:val="28"/>
        </w:rPr>
        <w:t>ый экзамен</w:t>
      </w:r>
      <w:r w:rsidR="00A05EA1">
        <w:rPr>
          <w:sz w:val="28"/>
          <w:szCs w:val="28"/>
        </w:rPr>
        <w:t xml:space="preserve"> или тестирование.</w:t>
      </w:r>
    </w:p>
    <w:p w:rsidR="00B563F2" w:rsidRDefault="0026325F" w:rsidP="00B563F2">
      <w:pPr>
        <w:autoSpaceDE w:val="0"/>
        <w:autoSpaceDN w:val="0"/>
        <w:adjustRightInd w:val="0"/>
        <w:ind w:firstLine="708"/>
        <w:jc w:val="both"/>
        <w:rPr>
          <w:sz w:val="28"/>
          <w:szCs w:val="28"/>
        </w:rPr>
      </w:pPr>
      <w:r>
        <w:rPr>
          <w:sz w:val="28"/>
          <w:szCs w:val="28"/>
        </w:rPr>
        <w:t>Для оценки</w:t>
      </w:r>
      <w:r w:rsidR="00815FAE" w:rsidRPr="00815FAE">
        <w:rPr>
          <w:sz w:val="28"/>
          <w:szCs w:val="28"/>
        </w:rPr>
        <w:t xml:space="preserve"> уровня освоения Програм</w:t>
      </w:r>
      <w:r w:rsidR="00351EF4">
        <w:rPr>
          <w:sz w:val="28"/>
          <w:szCs w:val="28"/>
        </w:rPr>
        <w:t>мы по предметным областям:</w:t>
      </w:r>
      <w:r w:rsidR="00815FAE" w:rsidRPr="00815FAE">
        <w:rPr>
          <w:sz w:val="28"/>
          <w:szCs w:val="28"/>
        </w:rPr>
        <w:t xml:space="preserve"> «Общая и специальная физ</w:t>
      </w:r>
      <w:r w:rsidR="00A374B3">
        <w:rPr>
          <w:sz w:val="28"/>
          <w:szCs w:val="28"/>
        </w:rPr>
        <w:t>ическая подготовка»</w:t>
      </w:r>
      <w:r w:rsidR="00351EF4">
        <w:rPr>
          <w:sz w:val="28"/>
          <w:szCs w:val="28"/>
        </w:rPr>
        <w:t>, «Другие виды спорта и подвижные игры»</w:t>
      </w:r>
      <w:r w:rsidR="00A374B3">
        <w:rPr>
          <w:sz w:val="28"/>
          <w:szCs w:val="28"/>
        </w:rPr>
        <w:t xml:space="preserve"> используют контрольные упражнения</w:t>
      </w:r>
      <w:r>
        <w:rPr>
          <w:sz w:val="28"/>
          <w:szCs w:val="28"/>
        </w:rPr>
        <w:t xml:space="preserve"> (тесты),</w:t>
      </w:r>
      <w:r w:rsidR="00815FAE" w:rsidRPr="00815FAE">
        <w:rPr>
          <w:sz w:val="28"/>
          <w:szCs w:val="28"/>
        </w:rPr>
        <w:t xml:space="preserve"> которые дают оценку развития основных физических качеств (</w:t>
      </w:r>
      <w:r w:rsidR="00AE261C">
        <w:rPr>
          <w:sz w:val="28"/>
          <w:szCs w:val="28"/>
        </w:rPr>
        <w:t xml:space="preserve">координация, </w:t>
      </w:r>
      <w:r w:rsidR="003F2F08" w:rsidRPr="00815FAE">
        <w:rPr>
          <w:sz w:val="28"/>
          <w:szCs w:val="28"/>
        </w:rPr>
        <w:t>скоростно-</w:t>
      </w:r>
      <w:r w:rsidR="003F2F08">
        <w:rPr>
          <w:sz w:val="28"/>
          <w:szCs w:val="28"/>
        </w:rPr>
        <w:t>силовые качества</w:t>
      </w:r>
      <w:r w:rsidR="00AE261C">
        <w:rPr>
          <w:sz w:val="28"/>
          <w:szCs w:val="28"/>
        </w:rPr>
        <w:t>, силовая выносливость</w:t>
      </w:r>
      <w:r>
        <w:rPr>
          <w:sz w:val="28"/>
          <w:szCs w:val="28"/>
        </w:rPr>
        <w:t xml:space="preserve">): </w:t>
      </w:r>
      <w:r w:rsidR="003F2F08">
        <w:rPr>
          <w:sz w:val="28"/>
          <w:szCs w:val="28"/>
        </w:rPr>
        <w:t>челночный бег 3х10 м</w:t>
      </w:r>
      <w:r w:rsidR="00B563F2">
        <w:rPr>
          <w:sz w:val="28"/>
          <w:szCs w:val="28"/>
        </w:rPr>
        <w:t xml:space="preserve">, </w:t>
      </w:r>
      <w:r w:rsidR="003F2F08">
        <w:rPr>
          <w:sz w:val="28"/>
          <w:szCs w:val="28"/>
        </w:rPr>
        <w:t>п</w:t>
      </w:r>
      <w:r w:rsidR="003F2F08" w:rsidRPr="005F66A8">
        <w:rPr>
          <w:sz w:val="28"/>
          <w:szCs w:val="28"/>
        </w:rPr>
        <w:t>рыжок в длину с места</w:t>
      </w:r>
      <w:r w:rsidR="003F2F08">
        <w:rPr>
          <w:sz w:val="28"/>
          <w:szCs w:val="28"/>
        </w:rPr>
        <w:t>,</w:t>
      </w:r>
      <w:r w:rsidR="003F2F08" w:rsidRPr="005F66A8">
        <w:rPr>
          <w:sz w:val="28"/>
          <w:szCs w:val="28"/>
        </w:rPr>
        <w:t xml:space="preserve"> </w:t>
      </w:r>
      <w:r w:rsidR="003F2F08">
        <w:rPr>
          <w:sz w:val="28"/>
          <w:szCs w:val="28"/>
        </w:rPr>
        <w:t>подъ</w:t>
      </w:r>
      <w:r w:rsidR="00351EF4">
        <w:rPr>
          <w:sz w:val="28"/>
          <w:szCs w:val="28"/>
        </w:rPr>
        <w:t>ем туловища, лежа на спине за 12</w:t>
      </w:r>
      <w:r w:rsidR="003F2F08">
        <w:rPr>
          <w:sz w:val="28"/>
          <w:szCs w:val="28"/>
        </w:rPr>
        <w:t xml:space="preserve"> с</w:t>
      </w:r>
      <w:r w:rsidR="00B563F2">
        <w:rPr>
          <w:sz w:val="28"/>
          <w:szCs w:val="28"/>
        </w:rPr>
        <w:t>, с</w:t>
      </w:r>
      <w:r w:rsidR="00B563F2" w:rsidRPr="005F66A8">
        <w:rPr>
          <w:sz w:val="28"/>
          <w:szCs w:val="28"/>
        </w:rPr>
        <w:t>гибание и разгибание рук в упоре лежа</w:t>
      </w:r>
      <w:r w:rsidR="003F2F08">
        <w:rPr>
          <w:sz w:val="28"/>
          <w:szCs w:val="28"/>
        </w:rPr>
        <w:t>.</w:t>
      </w:r>
    </w:p>
    <w:p w:rsidR="00303EFC" w:rsidRDefault="00303EFC" w:rsidP="00B563F2">
      <w:pPr>
        <w:autoSpaceDE w:val="0"/>
        <w:autoSpaceDN w:val="0"/>
        <w:adjustRightInd w:val="0"/>
        <w:ind w:firstLine="708"/>
        <w:jc w:val="both"/>
        <w:rPr>
          <w:sz w:val="28"/>
          <w:szCs w:val="28"/>
        </w:rPr>
      </w:pPr>
      <w:r>
        <w:rPr>
          <w:sz w:val="28"/>
          <w:szCs w:val="28"/>
        </w:rPr>
        <w:t>Для оценки</w:t>
      </w:r>
      <w:r w:rsidRPr="00815FAE">
        <w:rPr>
          <w:sz w:val="28"/>
          <w:szCs w:val="28"/>
        </w:rPr>
        <w:t xml:space="preserve"> уровня освоения Программы </w:t>
      </w:r>
      <w:r w:rsidR="00351EF4">
        <w:rPr>
          <w:sz w:val="28"/>
          <w:szCs w:val="28"/>
        </w:rPr>
        <w:t>по предметным областям:</w:t>
      </w:r>
      <w:r>
        <w:rPr>
          <w:sz w:val="28"/>
          <w:szCs w:val="28"/>
        </w:rPr>
        <w:t xml:space="preserve"> «Избранный вид спорта</w:t>
      </w:r>
      <w:r w:rsidRPr="00815FAE">
        <w:rPr>
          <w:sz w:val="28"/>
          <w:szCs w:val="28"/>
        </w:rPr>
        <w:t>»</w:t>
      </w:r>
      <w:r w:rsidR="00351EF4">
        <w:rPr>
          <w:sz w:val="28"/>
          <w:szCs w:val="28"/>
        </w:rPr>
        <w:t>, «Технико-тактическая и психологическая подготовка»</w:t>
      </w:r>
      <w:r w:rsidR="00936E61">
        <w:rPr>
          <w:sz w:val="28"/>
          <w:szCs w:val="28"/>
        </w:rPr>
        <w:t xml:space="preserve"> </w:t>
      </w:r>
      <w:r>
        <w:rPr>
          <w:sz w:val="28"/>
          <w:szCs w:val="28"/>
        </w:rPr>
        <w:t xml:space="preserve">учитывается </w:t>
      </w:r>
      <w:r w:rsidR="00795507">
        <w:rPr>
          <w:sz w:val="28"/>
          <w:szCs w:val="28"/>
        </w:rPr>
        <w:t>проведение контрольного поединка</w:t>
      </w:r>
      <w:r w:rsidR="00AF4945">
        <w:rPr>
          <w:sz w:val="28"/>
          <w:szCs w:val="28"/>
        </w:rPr>
        <w:t xml:space="preserve"> или </w:t>
      </w:r>
      <w:r>
        <w:rPr>
          <w:sz w:val="28"/>
          <w:szCs w:val="28"/>
        </w:rPr>
        <w:t>выполнение тре</w:t>
      </w:r>
      <w:r w:rsidR="00AA6B74">
        <w:rPr>
          <w:sz w:val="28"/>
          <w:szCs w:val="28"/>
        </w:rPr>
        <w:t>бований, норм и условий Единой в</w:t>
      </w:r>
      <w:r>
        <w:rPr>
          <w:sz w:val="28"/>
          <w:szCs w:val="28"/>
        </w:rPr>
        <w:t xml:space="preserve">сероссийской спортивной классификации </w:t>
      </w:r>
      <w:r w:rsidR="003F2F08">
        <w:rPr>
          <w:sz w:val="28"/>
          <w:szCs w:val="28"/>
        </w:rPr>
        <w:t>(спортивный разряд по самбо</w:t>
      </w:r>
      <w:r w:rsidR="00936E61">
        <w:rPr>
          <w:sz w:val="28"/>
          <w:szCs w:val="28"/>
        </w:rPr>
        <w:t>).</w:t>
      </w:r>
    </w:p>
    <w:p w:rsidR="00EC6A75" w:rsidRDefault="00912040" w:rsidP="00EC6A75">
      <w:pPr>
        <w:shd w:val="clear" w:color="auto" w:fill="FFFFFF"/>
        <w:ind w:firstLine="720"/>
        <w:jc w:val="both"/>
        <w:rPr>
          <w:sz w:val="28"/>
          <w:szCs w:val="28"/>
        </w:rPr>
      </w:pPr>
      <w:r w:rsidRPr="00EC5AE2">
        <w:rPr>
          <w:sz w:val="28"/>
          <w:szCs w:val="28"/>
        </w:rPr>
        <w:t xml:space="preserve">Промежуточная аттестация считается успешно </w:t>
      </w:r>
      <w:r>
        <w:rPr>
          <w:sz w:val="28"/>
          <w:szCs w:val="28"/>
        </w:rPr>
        <w:t xml:space="preserve">пройденной в случае, если </w:t>
      </w:r>
      <w:r w:rsidR="00EC6A75">
        <w:rPr>
          <w:sz w:val="28"/>
          <w:szCs w:val="28"/>
        </w:rPr>
        <w:t xml:space="preserve">обучающийся </w:t>
      </w:r>
      <w:r w:rsidRPr="00EC5AE2">
        <w:rPr>
          <w:sz w:val="28"/>
          <w:szCs w:val="28"/>
        </w:rPr>
        <w:t>сдал т</w:t>
      </w:r>
      <w:r w:rsidR="00936E61">
        <w:rPr>
          <w:sz w:val="28"/>
          <w:szCs w:val="28"/>
        </w:rPr>
        <w:t>еоретический материал, выполнил нормативы контрольных упражнений</w:t>
      </w:r>
      <w:r w:rsidR="00006D55">
        <w:rPr>
          <w:sz w:val="28"/>
          <w:szCs w:val="28"/>
        </w:rPr>
        <w:t xml:space="preserve"> не менее </w:t>
      </w:r>
      <w:r>
        <w:rPr>
          <w:sz w:val="28"/>
          <w:szCs w:val="28"/>
        </w:rPr>
        <w:t>чем на 75</w:t>
      </w:r>
      <w:r w:rsidRPr="00EC5AE2">
        <w:rPr>
          <w:sz w:val="28"/>
          <w:szCs w:val="28"/>
        </w:rPr>
        <w:t xml:space="preserve"> %</w:t>
      </w:r>
      <w:r w:rsidR="00006D55">
        <w:rPr>
          <w:sz w:val="28"/>
          <w:szCs w:val="28"/>
        </w:rPr>
        <w:t xml:space="preserve">, </w:t>
      </w:r>
      <w:r w:rsidR="00795507">
        <w:rPr>
          <w:sz w:val="28"/>
          <w:szCs w:val="28"/>
        </w:rPr>
        <w:t>провел контрольный поединок</w:t>
      </w:r>
      <w:r w:rsidRPr="00EC5AE2">
        <w:rPr>
          <w:sz w:val="28"/>
          <w:szCs w:val="28"/>
        </w:rPr>
        <w:t xml:space="preserve"> </w:t>
      </w:r>
      <w:r>
        <w:rPr>
          <w:sz w:val="28"/>
          <w:szCs w:val="28"/>
        </w:rPr>
        <w:t>и</w:t>
      </w:r>
      <w:r w:rsidR="00AF4945">
        <w:rPr>
          <w:sz w:val="28"/>
          <w:szCs w:val="28"/>
        </w:rPr>
        <w:t>ли</w:t>
      </w:r>
      <w:r>
        <w:rPr>
          <w:sz w:val="28"/>
          <w:szCs w:val="28"/>
        </w:rPr>
        <w:t xml:space="preserve"> имеет</w:t>
      </w:r>
      <w:r w:rsidR="00AF4945">
        <w:rPr>
          <w:sz w:val="28"/>
          <w:szCs w:val="28"/>
        </w:rPr>
        <w:t xml:space="preserve"> спортивный разряд.</w:t>
      </w:r>
      <w:r w:rsidR="00EC6A75">
        <w:rPr>
          <w:sz w:val="28"/>
          <w:szCs w:val="28"/>
        </w:rPr>
        <w:t xml:space="preserve"> Результаты промежуточной аттестации служат основанием для перевода обучающихся на следующий период (год) обучения.</w:t>
      </w:r>
    </w:p>
    <w:p w:rsidR="00912040" w:rsidRDefault="00912040" w:rsidP="00912040">
      <w:pPr>
        <w:shd w:val="clear" w:color="auto" w:fill="FFFFFF"/>
        <w:ind w:firstLine="720"/>
        <w:jc w:val="both"/>
        <w:rPr>
          <w:sz w:val="28"/>
          <w:szCs w:val="28"/>
        </w:rPr>
      </w:pPr>
      <w:r>
        <w:rPr>
          <w:sz w:val="28"/>
          <w:szCs w:val="28"/>
        </w:rPr>
        <w:t>Итоговая</w:t>
      </w:r>
      <w:r w:rsidRPr="00EC5AE2">
        <w:rPr>
          <w:sz w:val="28"/>
          <w:szCs w:val="28"/>
        </w:rPr>
        <w:t xml:space="preserve"> аттестация считается успешно </w:t>
      </w:r>
      <w:r>
        <w:rPr>
          <w:sz w:val="28"/>
          <w:szCs w:val="28"/>
        </w:rPr>
        <w:t xml:space="preserve">пройденной в случае, если </w:t>
      </w:r>
      <w:r w:rsidR="00EC6A75">
        <w:rPr>
          <w:sz w:val="28"/>
          <w:szCs w:val="28"/>
        </w:rPr>
        <w:t>обучающийся</w:t>
      </w:r>
      <w:r w:rsidRPr="00EC5AE2">
        <w:rPr>
          <w:sz w:val="28"/>
          <w:szCs w:val="28"/>
        </w:rPr>
        <w:t xml:space="preserve"> сдал теоретический материал, </w:t>
      </w:r>
      <w:r w:rsidR="00936E61">
        <w:rPr>
          <w:sz w:val="28"/>
          <w:szCs w:val="28"/>
        </w:rPr>
        <w:t>выполнил нормативы контрольных упражнений</w:t>
      </w:r>
      <w:r w:rsidR="00351EF4">
        <w:rPr>
          <w:sz w:val="28"/>
          <w:szCs w:val="28"/>
        </w:rPr>
        <w:t xml:space="preserve"> </w:t>
      </w:r>
      <w:r w:rsidR="00006D55">
        <w:rPr>
          <w:sz w:val="28"/>
          <w:szCs w:val="28"/>
        </w:rPr>
        <w:t>не менее</w:t>
      </w:r>
      <w:r>
        <w:rPr>
          <w:sz w:val="28"/>
          <w:szCs w:val="28"/>
        </w:rPr>
        <w:t xml:space="preserve"> чем на 75</w:t>
      </w:r>
      <w:r w:rsidRPr="00EC5AE2">
        <w:rPr>
          <w:sz w:val="28"/>
          <w:szCs w:val="28"/>
        </w:rPr>
        <w:t xml:space="preserve"> % </w:t>
      </w:r>
      <w:r>
        <w:rPr>
          <w:sz w:val="28"/>
          <w:szCs w:val="28"/>
        </w:rPr>
        <w:t>и имеет спортивный разряд</w:t>
      </w:r>
      <w:r w:rsidRPr="00EC5AE2">
        <w:rPr>
          <w:sz w:val="28"/>
          <w:szCs w:val="28"/>
        </w:rPr>
        <w:t>.</w:t>
      </w:r>
    </w:p>
    <w:p w:rsidR="002A2AF4" w:rsidRPr="005F66A8" w:rsidRDefault="00912040" w:rsidP="00EC6A75">
      <w:pPr>
        <w:shd w:val="clear" w:color="auto" w:fill="FFFFFF"/>
        <w:ind w:firstLine="720"/>
        <w:jc w:val="both"/>
        <w:rPr>
          <w:b/>
          <w:szCs w:val="28"/>
        </w:rPr>
      </w:pPr>
      <w:r w:rsidRPr="005F66A8">
        <w:rPr>
          <w:color w:val="000000"/>
          <w:sz w:val="28"/>
          <w:szCs w:val="28"/>
        </w:rPr>
        <w:lastRenderedPageBreak/>
        <w:t>На основании рез</w:t>
      </w:r>
      <w:r w:rsidR="00351EF4">
        <w:rPr>
          <w:color w:val="000000"/>
          <w:sz w:val="28"/>
          <w:szCs w:val="28"/>
        </w:rPr>
        <w:t>ультатов итоговой аттестации П</w:t>
      </w:r>
      <w:r w:rsidR="00936E61">
        <w:rPr>
          <w:color w:val="000000"/>
          <w:sz w:val="28"/>
          <w:szCs w:val="28"/>
        </w:rPr>
        <w:t xml:space="preserve">едагогический </w:t>
      </w:r>
      <w:r w:rsidRPr="005F66A8">
        <w:rPr>
          <w:color w:val="000000"/>
          <w:sz w:val="28"/>
          <w:szCs w:val="28"/>
        </w:rPr>
        <w:t xml:space="preserve">совет принимает решение о выдаче документа об окончании спортивной школы. </w:t>
      </w:r>
    </w:p>
    <w:p w:rsidR="002A2AF4" w:rsidRPr="00A374B3" w:rsidRDefault="002A2AF4" w:rsidP="00FD4B39">
      <w:pPr>
        <w:pStyle w:val="a3"/>
        <w:rPr>
          <w:sz w:val="16"/>
          <w:szCs w:val="16"/>
        </w:rPr>
      </w:pPr>
    </w:p>
    <w:p w:rsidR="00A9210C" w:rsidRPr="00FB5337" w:rsidRDefault="00815FAE" w:rsidP="00815FAE">
      <w:pPr>
        <w:jc w:val="center"/>
        <w:rPr>
          <w:i/>
          <w:sz w:val="28"/>
          <w:szCs w:val="28"/>
        </w:rPr>
      </w:pPr>
      <w:r w:rsidRPr="00FB5337">
        <w:rPr>
          <w:i/>
          <w:sz w:val="28"/>
          <w:szCs w:val="28"/>
        </w:rPr>
        <w:t xml:space="preserve">Нормативы </w:t>
      </w:r>
      <w:r w:rsidR="00351EF4">
        <w:rPr>
          <w:i/>
          <w:sz w:val="28"/>
          <w:szCs w:val="28"/>
        </w:rPr>
        <w:t>контрольных упражнений по разделам: «Общая</w:t>
      </w:r>
      <w:r w:rsidRPr="00FB5337">
        <w:rPr>
          <w:i/>
          <w:sz w:val="28"/>
          <w:szCs w:val="28"/>
        </w:rPr>
        <w:t xml:space="preserve"> и с</w:t>
      </w:r>
      <w:r w:rsidR="00351EF4">
        <w:rPr>
          <w:i/>
          <w:sz w:val="28"/>
          <w:szCs w:val="28"/>
        </w:rPr>
        <w:t>пециальная физическая подготовка», «Другие виды спорта и подвижные игры»</w:t>
      </w:r>
    </w:p>
    <w:p w:rsidR="002A2AF4" w:rsidRPr="00A374B3" w:rsidRDefault="002A2AF4" w:rsidP="002A2AF4">
      <w:pPr>
        <w:jc w:val="both"/>
        <w:rPr>
          <w:b/>
          <w:sz w:val="16"/>
          <w:szCs w:val="16"/>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3685"/>
        <w:gridCol w:w="1560"/>
        <w:gridCol w:w="1842"/>
      </w:tblGrid>
      <w:tr w:rsidR="00B45611" w:rsidRPr="00197921" w:rsidTr="00197921">
        <w:tc>
          <w:tcPr>
            <w:tcW w:w="2268" w:type="dxa"/>
            <w:tcBorders>
              <w:top w:val="single" w:sz="4" w:space="0" w:color="000000"/>
              <w:left w:val="single" w:sz="4" w:space="0" w:color="000000"/>
              <w:bottom w:val="single" w:sz="4" w:space="0" w:color="000000"/>
              <w:right w:val="single" w:sz="4" w:space="0" w:color="000000"/>
            </w:tcBorders>
            <w:hideMark/>
          </w:tcPr>
          <w:p w:rsidR="00B45611" w:rsidRPr="00197921" w:rsidRDefault="00B45611" w:rsidP="00667182">
            <w:pPr>
              <w:jc w:val="center"/>
              <w:rPr>
                <w:b/>
                <w:sz w:val="24"/>
                <w:szCs w:val="24"/>
              </w:rPr>
            </w:pPr>
            <w:r w:rsidRPr="00197921">
              <w:rPr>
                <w:b/>
                <w:sz w:val="24"/>
                <w:szCs w:val="24"/>
              </w:rPr>
              <w:t>Развиваемое физическое качество</w:t>
            </w:r>
          </w:p>
        </w:tc>
        <w:tc>
          <w:tcPr>
            <w:tcW w:w="3685" w:type="dxa"/>
            <w:tcBorders>
              <w:top w:val="single" w:sz="4" w:space="0" w:color="000000"/>
              <w:left w:val="single" w:sz="4" w:space="0" w:color="000000"/>
              <w:bottom w:val="single" w:sz="4" w:space="0" w:color="000000"/>
              <w:right w:val="single" w:sz="4" w:space="0" w:color="000000"/>
            </w:tcBorders>
            <w:hideMark/>
          </w:tcPr>
          <w:p w:rsidR="00B45611" w:rsidRPr="00197921" w:rsidRDefault="00B45611" w:rsidP="00667182">
            <w:pPr>
              <w:jc w:val="center"/>
              <w:rPr>
                <w:b/>
                <w:sz w:val="24"/>
                <w:szCs w:val="24"/>
              </w:rPr>
            </w:pPr>
            <w:r w:rsidRPr="00197921">
              <w:rPr>
                <w:b/>
                <w:sz w:val="24"/>
                <w:szCs w:val="24"/>
              </w:rPr>
              <w:t>Контрольные упражнения</w:t>
            </w:r>
          </w:p>
          <w:p w:rsidR="00B45611" w:rsidRPr="00197921" w:rsidRDefault="00B45611" w:rsidP="00667182">
            <w:pPr>
              <w:jc w:val="center"/>
              <w:rPr>
                <w:b/>
                <w:sz w:val="24"/>
                <w:szCs w:val="24"/>
              </w:rPr>
            </w:pPr>
            <w:r w:rsidRPr="00197921">
              <w:rPr>
                <w:b/>
                <w:sz w:val="24"/>
                <w:szCs w:val="24"/>
              </w:rPr>
              <w:t>(тесты)</w:t>
            </w:r>
          </w:p>
        </w:tc>
        <w:tc>
          <w:tcPr>
            <w:tcW w:w="1560" w:type="dxa"/>
            <w:tcBorders>
              <w:top w:val="single" w:sz="4" w:space="0" w:color="000000"/>
              <w:left w:val="single" w:sz="4" w:space="0" w:color="000000"/>
              <w:bottom w:val="single" w:sz="4" w:space="0" w:color="000000"/>
              <w:right w:val="single" w:sz="4" w:space="0" w:color="000000"/>
            </w:tcBorders>
            <w:hideMark/>
          </w:tcPr>
          <w:p w:rsidR="00B45611" w:rsidRPr="00197921" w:rsidRDefault="00B45611" w:rsidP="00667182">
            <w:pPr>
              <w:jc w:val="center"/>
              <w:rPr>
                <w:b/>
                <w:sz w:val="24"/>
                <w:szCs w:val="24"/>
              </w:rPr>
            </w:pPr>
            <w:r w:rsidRPr="00197921">
              <w:rPr>
                <w:b/>
                <w:sz w:val="24"/>
                <w:szCs w:val="24"/>
              </w:rPr>
              <w:t>Группы начальной подготовки</w:t>
            </w:r>
          </w:p>
        </w:tc>
        <w:tc>
          <w:tcPr>
            <w:tcW w:w="1842" w:type="dxa"/>
            <w:tcBorders>
              <w:top w:val="single" w:sz="4" w:space="0" w:color="000000"/>
              <w:left w:val="single" w:sz="4" w:space="0" w:color="000000"/>
              <w:bottom w:val="single" w:sz="4" w:space="0" w:color="000000"/>
              <w:right w:val="single" w:sz="4" w:space="0" w:color="000000"/>
            </w:tcBorders>
            <w:hideMark/>
          </w:tcPr>
          <w:p w:rsidR="00B45611" w:rsidRPr="00197921" w:rsidRDefault="00B45611" w:rsidP="00197921">
            <w:pPr>
              <w:ind w:left="-108" w:right="-108"/>
              <w:jc w:val="center"/>
              <w:rPr>
                <w:b/>
                <w:sz w:val="24"/>
                <w:szCs w:val="24"/>
              </w:rPr>
            </w:pPr>
            <w:r w:rsidRPr="00197921">
              <w:rPr>
                <w:b/>
                <w:sz w:val="24"/>
                <w:szCs w:val="24"/>
              </w:rPr>
              <w:t>Тренировочные группы</w:t>
            </w:r>
          </w:p>
        </w:tc>
      </w:tr>
      <w:tr w:rsidR="00B45611" w:rsidRPr="00197921" w:rsidTr="00197921">
        <w:tc>
          <w:tcPr>
            <w:tcW w:w="2268" w:type="dxa"/>
            <w:tcBorders>
              <w:top w:val="single" w:sz="4" w:space="0" w:color="000000"/>
              <w:left w:val="single" w:sz="4" w:space="0" w:color="000000"/>
              <w:bottom w:val="single" w:sz="4" w:space="0" w:color="000000"/>
              <w:right w:val="single" w:sz="4" w:space="0" w:color="000000"/>
            </w:tcBorders>
          </w:tcPr>
          <w:p w:rsidR="00B45611" w:rsidRPr="00197921" w:rsidRDefault="00B45611" w:rsidP="00667182">
            <w:pPr>
              <w:jc w:val="center"/>
              <w:rPr>
                <w:sz w:val="24"/>
                <w:szCs w:val="24"/>
              </w:rPr>
            </w:pPr>
            <w:r w:rsidRPr="00197921">
              <w:rPr>
                <w:sz w:val="24"/>
                <w:szCs w:val="24"/>
              </w:rPr>
              <w:t>Координация</w:t>
            </w:r>
          </w:p>
        </w:tc>
        <w:tc>
          <w:tcPr>
            <w:tcW w:w="3685" w:type="dxa"/>
            <w:tcBorders>
              <w:top w:val="single" w:sz="4" w:space="0" w:color="000000"/>
              <w:left w:val="single" w:sz="4" w:space="0" w:color="000000"/>
              <w:bottom w:val="single" w:sz="4" w:space="0" w:color="000000"/>
              <w:right w:val="single" w:sz="4" w:space="0" w:color="000000"/>
            </w:tcBorders>
          </w:tcPr>
          <w:p w:rsidR="00B45611" w:rsidRPr="00197921" w:rsidRDefault="00B45611" w:rsidP="00667182">
            <w:pPr>
              <w:jc w:val="center"/>
              <w:rPr>
                <w:sz w:val="24"/>
                <w:szCs w:val="24"/>
              </w:rPr>
            </w:pPr>
            <w:r w:rsidRPr="00197921">
              <w:rPr>
                <w:sz w:val="24"/>
                <w:szCs w:val="24"/>
              </w:rPr>
              <w:t>челночный бег 3х10 м</w:t>
            </w:r>
          </w:p>
        </w:tc>
        <w:tc>
          <w:tcPr>
            <w:tcW w:w="1560" w:type="dxa"/>
            <w:tcBorders>
              <w:top w:val="single" w:sz="4" w:space="0" w:color="000000"/>
              <w:left w:val="single" w:sz="4" w:space="0" w:color="000000"/>
              <w:bottom w:val="single" w:sz="4" w:space="0" w:color="000000"/>
              <w:right w:val="single" w:sz="4" w:space="0" w:color="000000"/>
            </w:tcBorders>
          </w:tcPr>
          <w:p w:rsidR="00B45611" w:rsidRPr="00197921" w:rsidRDefault="00B45611" w:rsidP="00667182">
            <w:pPr>
              <w:jc w:val="center"/>
              <w:rPr>
                <w:sz w:val="24"/>
                <w:szCs w:val="24"/>
              </w:rPr>
            </w:pPr>
            <w:r w:rsidRPr="00197921">
              <w:rPr>
                <w:sz w:val="24"/>
                <w:szCs w:val="24"/>
              </w:rPr>
              <w:t xml:space="preserve">не более </w:t>
            </w:r>
          </w:p>
          <w:p w:rsidR="00B45611" w:rsidRPr="00197921" w:rsidRDefault="00B45611" w:rsidP="00667182">
            <w:pPr>
              <w:jc w:val="center"/>
              <w:rPr>
                <w:sz w:val="24"/>
                <w:szCs w:val="24"/>
              </w:rPr>
            </w:pPr>
            <w:r w:rsidRPr="00197921">
              <w:rPr>
                <w:sz w:val="24"/>
                <w:szCs w:val="24"/>
              </w:rPr>
              <w:t>9,5 с</w:t>
            </w:r>
          </w:p>
        </w:tc>
        <w:tc>
          <w:tcPr>
            <w:tcW w:w="1842" w:type="dxa"/>
            <w:tcBorders>
              <w:top w:val="single" w:sz="4" w:space="0" w:color="000000"/>
              <w:left w:val="single" w:sz="4" w:space="0" w:color="000000"/>
              <w:bottom w:val="single" w:sz="4" w:space="0" w:color="000000"/>
              <w:right w:val="single" w:sz="4" w:space="0" w:color="000000"/>
            </w:tcBorders>
          </w:tcPr>
          <w:p w:rsidR="00B45611" w:rsidRPr="00197921" w:rsidRDefault="00B45611" w:rsidP="00667182">
            <w:pPr>
              <w:jc w:val="center"/>
              <w:rPr>
                <w:sz w:val="24"/>
                <w:szCs w:val="24"/>
              </w:rPr>
            </w:pPr>
            <w:r w:rsidRPr="00197921">
              <w:rPr>
                <w:sz w:val="24"/>
                <w:szCs w:val="24"/>
              </w:rPr>
              <w:t xml:space="preserve">не более </w:t>
            </w:r>
          </w:p>
          <w:p w:rsidR="00B45611" w:rsidRPr="00197921" w:rsidRDefault="00B45611" w:rsidP="00667182">
            <w:pPr>
              <w:jc w:val="center"/>
              <w:rPr>
                <w:sz w:val="24"/>
                <w:szCs w:val="24"/>
              </w:rPr>
            </w:pPr>
            <w:r w:rsidRPr="00197921">
              <w:rPr>
                <w:sz w:val="24"/>
                <w:szCs w:val="24"/>
              </w:rPr>
              <w:t>8,5 с</w:t>
            </w:r>
          </w:p>
        </w:tc>
      </w:tr>
      <w:tr w:rsidR="00B45611" w:rsidRPr="00197921" w:rsidTr="00197921">
        <w:tc>
          <w:tcPr>
            <w:tcW w:w="2268" w:type="dxa"/>
            <w:vMerge w:val="restart"/>
            <w:tcBorders>
              <w:top w:val="single" w:sz="4" w:space="0" w:color="000000"/>
              <w:left w:val="single" w:sz="4" w:space="0" w:color="000000"/>
              <w:right w:val="single" w:sz="4" w:space="0" w:color="000000"/>
            </w:tcBorders>
            <w:vAlign w:val="center"/>
            <w:hideMark/>
          </w:tcPr>
          <w:p w:rsidR="00B45611" w:rsidRPr="00197921" w:rsidRDefault="00B45611" w:rsidP="00667182">
            <w:pPr>
              <w:rPr>
                <w:sz w:val="24"/>
                <w:szCs w:val="24"/>
              </w:rPr>
            </w:pPr>
            <w:r w:rsidRPr="00197921">
              <w:rPr>
                <w:sz w:val="24"/>
                <w:szCs w:val="24"/>
              </w:rPr>
              <w:t>Скоростно-силовые качества</w:t>
            </w:r>
          </w:p>
        </w:tc>
        <w:tc>
          <w:tcPr>
            <w:tcW w:w="3685" w:type="dxa"/>
            <w:tcBorders>
              <w:top w:val="single" w:sz="4" w:space="0" w:color="000000"/>
              <w:left w:val="single" w:sz="4" w:space="0" w:color="000000"/>
              <w:bottom w:val="single" w:sz="4" w:space="0" w:color="000000"/>
              <w:right w:val="single" w:sz="4" w:space="0" w:color="000000"/>
            </w:tcBorders>
          </w:tcPr>
          <w:p w:rsidR="00B45611" w:rsidRPr="00197921" w:rsidRDefault="00B45611" w:rsidP="00667182">
            <w:pPr>
              <w:jc w:val="center"/>
              <w:rPr>
                <w:sz w:val="24"/>
                <w:szCs w:val="24"/>
              </w:rPr>
            </w:pPr>
            <w:r w:rsidRPr="00197921">
              <w:rPr>
                <w:sz w:val="24"/>
                <w:szCs w:val="24"/>
              </w:rPr>
              <w:t>прыжок в длину с места (см)</w:t>
            </w:r>
          </w:p>
        </w:tc>
        <w:tc>
          <w:tcPr>
            <w:tcW w:w="1560" w:type="dxa"/>
            <w:tcBorders>
              <w:top w:val="single" w:sz="4" w:space="0" w:color="000000"/>
              <w:left w:val="single" w:sz="4" w:space="0" w:color="000000"/>
              <w:bottom w:val="single" w:sz="4" w:space="0" w:color="000000"/>
              <w:right w:val="single" w:sz="4" w:space="0" w:color="000000"/>
            </w:tcBorders>
          </w:tcPr>
          <w:p w:rsidR="00B45611" w:rsidRPr="00197921" w:rsidRDefault="00B45611" w:rsidP="00667182">
            <w:pPr>
              <w:jc w:val="center"/>
              <w:rPr>
                <w:sz w:val="24"/>
                <w:szCs w:val="24"/>
              </w:rPr>
            </w:pPr>
            <w:r w:rsidRPr="00197921">
              <w:rPr>
                <w:sz w:val="24"/>
                <w:szCs w:val="24"/>
              </w:rPr>
              <w:t>не менее 140 см</w:t>
            </w:r>
          </w:p>
        </w:tc>
        <w:tc>
          <w:tcPr>
            <w:tcW w:w="1842" w:type="dxa"/>
            <w:tcBorders>
              <w:top w:val="single" w:sz="4" w:space="0" w:color="000000"/>
              <w:left w:val="single" w:sz="4" w:space="0" w:color="000000"/>
              <w:bottom w:val="single" w:sz="4" w:space="0" w:color="000000"/>
              <w:right w:val="single" w:sz="4" w:space="0" w:color="000000"/>
            </w:tcBorders>
          </w:tcPr>
          <w:p w:rsidR="00B45611" w:rsidRPr="00197921" w:rsidRDefault="00B45611" w:rsidP="00667182">
            <w:pPr>
              <w:jc w:val="center"/>
              <w:rPr>
                <w:sz w:val="24"/>
                <w:szCs w:val="24"/>
              </w:rPr>
            </w:pPr>
            <w:r w:rsidRPr="00197921">
              <w:rPr>
                <w:sz w:val="24"/>
                <w:szCs w:val="24"/>
              </w:rPr>
              <w:t>не менее</w:t>
            </w:r>
          </w:p>
          <w:p w:rsidR="00B45611" w:rsidRPr="00197921" w:rsidRDefault="00B45611" w:rsidP="00667182">
            <w:pPr>
              <w:jc w:val="center"/>
              <w:rPr>
                <w:sz w:val="24"/>
                <w:szCs w:val="24"/>
              </w:rPr>
            </w:pPr>
            <w:r w:rsidRPr="00197921">
              <w:rPr>
                <w:sz w:val="24"/>
                <w:szCs w:val="24"/>
              </w:rPr>
              <w:t xml:space="preserve"> 170 см</w:t>
            </w:r>
          </w:p>
        </w:tc>
      </w:tr>
      <w:tr w:rsidR="00B45611" w:rsidRPr="00197921" w:rsidTr="00197921">
        <w:tc>
          <w:tcPr>
            <w:tcW w:w="2268" w:type="dxa"/>
            <w:vMerge/>
            <w:tcBorders>
              <w:left w:val="single" w:sz="4" w:space="0" w:color="000000"/>
              <w:bottom w:val="single" w:sz="4" w:space="0" w:color="000000"/>
              <w:right w:val="single" w:sz="4" w:space="0" w:color="000000"/>
            </w:tcBorders>
          </w:tcPr>
          <w:p w:rsidR="00B45611" w:rsidRPr="00197921" w:rsidRDefault="00B45611" w:rsidP="00667182">
            <w:pPr>
              <w:jc w:val="center"/>
              <w:rPr>
                <w:sz w:val="24"/>
                <w:szCs w:val="24"/>
              </w:rPr>
            </w:pPr>
          </w:p>
        </w:tc>
        <w:tc>
          <w:tcPr>
            <w:tcW w:w="3685" w:type="dxa"/>
            <w:tcBorders>
              <w:top w:val="single" w:sz="4" w:space="0" w:color="000000"/>
              <w:left w:val="single" w:sz="4" w:space="0" w:color="000000"/>
              <w:bottom w:val="single" w:sz="4" w:space="0" w:color="000000"/>
              <w:right w:val="single" w:sz="4" w:space="0" w:color="000000"/>
            </w:tcBorders>
          </w:tcPr>
          <w:p w:rsidR="00B45611" w:rsidRPr="00197921" w:rsidRDefault="00B45611" w:rsidP="00667182">
            <w:pPr>
              <w:jc w:val="center"/>
              <w:rPr>
                <w:sz w:val="24"/>
                <w:szCs w:val="24"/>
              </w:rPr>
            </w:pPr>
            <w:r w:rsidRPr="00197921">
              <w:rPr>
                <w:sz w:val="24"/>
                <w:szCs w:val="24"/>
              </w:rPr>
              <w:t>подъ</w:t>
            </w:r>
            <w:r w:rsidR="00212500" w:rsidRPr="00197921">
              <w:rPr>
                <w:sz w:val="24"/>
                <w:szCs w:val="24"/>
              </w:rPr>
              <w:t>ем туловища, лежа на спине за 12</w:t>
            </w:r>
            <w:r w:rsidRPr="00197921">
              <w:rPr>
                <w:sz w:val="24"/>
                <w:szCs w:val="24"/>
              </w:rPr>
              <w:t xml:space="preserve"> с</w:t>
            </w:r>
          </w:p>
        </w:tc>
        <w:tc>
          <w:tcPr>
            <w:tcW w:w="1560" w:type="dxa"/>
            <w:tcBorders>
              <w:top w:val="single" w:sz="4" w:space="0" w:color="000000"/>
              <w:left w:val="single" w:sz="4" w:space="0" w:color="000000"/>
              <w:bottom w:val="single" w:sz="4" w:space="0" w:color="000000"/>
              <w:right w:val="single" w:sz="4" w:space="0" w:color="000000"/>
            </w:tcBorders>
          </w:tcPr>
          <w:p w:rsidR="00B45611" w:rsidRPr="00197921" w:rsidRDefault="00B45611" w:rsidP="00667182">
            <w:pPr>
              <w:jc w:val="center"/>
              <w:rPr>
                <w:sz w:val="24"/>
                <w:szCs w:val="24"/>
              </w:rPr>
            </w:pPr>
            <w:r w:rsidRPr="00197921">
              <w:rPr>
                <w:sz w:val="24"/>
                <w:szCs w:val="24"/>
              </w:rPr>
              <w:t>не менее</w:t>
            </w:r>
          </w:p>
          <w:p w:rsidR="00B45611" w:rsidRPr="00197921" w:rsidRDefault="00B45611" w:rsidP="00667182">
            <w:pPr>
              <w:jc w:val="center"/>
              <w:rPr>
                <w:sz w:val="24"/>
                <w:szCs w:val="24"/>
              </w:rPr>
            </w:pPr>
            <w:r w:rsidRPr="00197921">
              <w:rPr>
                <w:sz w:val="24"/>
                <w:szCs w:val="24"/>
              </w:rPr>
              <w:t xml:space="preserve"> 8 раз</w:t>
            </w:r>
          </w:p>
        </w:tc>
        <w:tc>
          <w:tcPr>
            <w:tcW w:w="1842" w:type="dxa"/>
            <w:tcBorders>
              <w:top w:val="single" w:sz="4" w:space="0" w:color="000000"/>
              <w:left w:val="single" w:sz="4" w:space="0" w:color="000000"/>
              <w:bottom w:val="single" w:sz="4" w:space="0" w:color="000000"/>
              <w:right w:val="single" w:sz="4" w:space="0" w:color="000000"/>
            </w:tcBorders>
          </w:tcPr>
          <w:p w:rsidR="00B45611" w:rsidRPr="00197921" w:rsidRDefault="00B45611" w:rsidP="00667182">
            <w:pPr>
              <w:jc w:val="center"/>
              <w:rPr>
                <w:sz w:val="24"/>
                <w:szCs w:val="24"/>
              </w:rPr>
            </w:pPr>
            <w:r w:rsidRPr="00197921">
              <w:rPr>
                <w:sz w:val="24"/>
                <w:szCs w:val="24"/>
              </w:rPr>
              <w:t xml:space="preserve">не менее </w:t>
            </w:r>
          </w:p>
          <w:p w:rsidR="00B45611" w:rsidRPr="00197921" w:rsidRDefault="00B45611" w:rsidP="00667182">
            <w:pPr>
              <w:jc w:val="center"/>
              <w:rPr>
                <w:sz w:val="24"/>
                <w:szCs w:val="24"/>
              </w:rPr>
            </w:pPr>
            <w:r w:rsidRPr="00197921">
              <w:rPr>
                <w:sz w:val="24"/>
                <w:szCs w:val="24"/>
              </w:rPr>
              <w:t>10 раз</w:t>
            </w:r>
          </w:p>
        </w:tc>
      </w:tr>
      <w:tr w:rsidR="00B45611" w:rsidRPr="00197921" w:rsidTr="00197921">
        <w:trPr>
          <w:trHeight w:val="976"/>
        </w:trPr>
        <w:tc>
          <w:tcPr>
            <w:tcW w:w="2268" w:type="dxa"/>
            <w:tcBorders>
              <w:top w:val="single" w:sz="4" w:space="0" w:color="000000"/>
              <w:left w:val="single" w:sz="4" w:space="0" w:color="000000"/>
              <w:bottom w:val="single" w:sz="4" w:space="0" w:color="000000"/>
              <w:right w:val="single" w:sz="4" w:space="0" w:color="000000"/>
            </w:tcBorders>
            <w:hideMark/>
          </w:tcPr>
          <w:p w:rsidR="00B45611" w:rsidRPr="00197921" w:rsidRDefault="00B45611" w:rsidP="00667182">
            <w:pPr>
              <w:jc w:val="center"/>
              <w:rPr>
                <w:sz w:val="24"/>
                <w:szCs w:val="24"/>
              </w:rPr>
            </w:pPr>
            <w:r w:rsidRPr="00197921">
              <w:rPr>
                <w:sz w:val="24"/>
                <w:szCs w:val="24"/>
              </w:rPr>
              <w:t>Силовая выносливость</w:t>
            </w:r>
          </w:p>
        </w:tc>
        <w:tc>
          <w:tcPr>
            <w:tcW w:w="3685" w:type="dxa"/>
            <w:tcBorders>
              <w:top w:val="single" w:sz="4" w:space="0" w:color="000000"/>
              <w:left w:val="single" w:sz="4" w:space="0" w:color="000000"/>
              <w:right w:val="single" w:sz="4" w:space="0" w:color="000000"/>
            </w:tcBorders>
          </w:tcPr>
          <w:p w:rsidR="00B45611" w:rsidRPr="00197921" w:rsidRDefault="00B45611" w:rsidP="00667182">
            <w:pPr>
              <w:jc w:val="center"/>
              <w:rPr>
                <w:sz w:val="24"/>
                <w:szCs w:val="24"/>
              </w:rPr>
            </w:pPr>
            <w:r w:rsidRPr="00197921">
              <w:rPr>
                <w:sz w:val="24"/>
                <w:szCs w:val="24"/>
              </w:rPr>
              <w:t>сгибание и разгибание рук в упоре лежа</w:t>
            </w:r>
          </w:p>
        </w:tc>
        <w:tc>
          <w:tcPr>
            <w:tcW w:w="1560" w:type="dxa"/>
            <w:tcBorders>
              <w:top w:val="single" w:sz="4" w:space="0" w:color="000000"/>
              <w:left w:val="single" w:sz="4" w:space="0" w:color="000000"/>
              <w:right w:val="single" w:sz="4" w:space="0" w:color="000000"/>
            </w:tcBorders>
          </w:tcPr>
          <w:p w:rsidR="00B45611" w:rsidRPr="00197921" w:rsidRDefault="00B45611" w:rsidP="00667182">
            <w:pPr>
              <w:jc w:val="center"/>
              <w:rPr>
                <w:sz w:val="24"/>
                <w:szCs w:val="24"/>
              </w:rPr>
            </w:pPr>
            <w:r w:rsidRPr="00197921">
              <w:rPr>
                <w:sz w:val="24"/>
                <w:szCs w:val="24"/>
              </w:rPr>
              <w:t>не менее 15 раз</w:t>
            </w:r>
          </w:p>
        </w:tc>
        <w:tc>
          <w:tcPr>
            <w:tcW w:w="1842" w:type="dxa"/>
            <w:tcBorders>
              <w:top w:val="single" w:sz="4" w:space="0" w:color="000000"/>
              <w:left w:val="single" w:sz="4" w:space="0" w:color="000000"/>
              <w:right w:val="single" w:sz="4" w:space="0" w:color="000000"/>
            </w:tcBorders>
          </w:tcPr>
          <w:p w:rsidR="00B45611" w:rsidRPr="00197921" w:rsidRDefault="00B45611" w:rsidP="00667182">
            <w:pPr>
              <w:jc w:val="center"/>
              <w:rPr>
                <w:sz w:val="24"/>
                <w:szCs w:val="24"/>
              </w:rPr>
            </w:pPr>
            <w:r w:rsidRPr="00197921">
              <w:rPr>
                <w:sz w:val="24"/>
                <w:szCs w:val="24"/>
              </w:rPr>
              <w:t xml:space="preserve">не менее </w:t>
            </w:r>
          </w:p>
          <w:p w:rsidR="00B45611" w:rsidRPr="00197921" w:rsidRDefault="00B45611" w:rsidP="00667182">
            <w:pPr>
              <w:jc w:val="center"/>
              <w:rPr>
                <w:sz w:val="24"/>
                <w:szCs w:val="24"/>
              </w:rPr>
            </w:pPr>
            <w:r w:rsidRPr="00197921">
              <w:rPr>
                <w:sz w:val="24"/>
                <w:szCs w:val="24"/>
              </w:rPr>
              <w:t>20 раз</w:t>
            </w:r>
          </w:p>
        </w:tc>
      </w:tr>
    </w:tbl>
    <w:p w:rsidR="00A374B3" w:rsidRPr="00A374B3" w:rsidRDefault="00A374B3" w:rsidP="00A374B3">
      <w:pPr>
        <w:autoSpaceDE w:val="0"/>
        <w:autoSpaceDN w:val="0"/>
        <w:adjustRightInd w:val="0"/>
        <w:spacing w:line="276" w:lineRule="auto"/>
        <w:jc w:val="both"/>
        <w:rPr>
          <w:sz w:val="16"/>
          <w:szCs w:val="16"/>
        </w:rPr>
      </w:pPr>
    </w:p>
    <w:p w:rsidR="00A05EA1" w:rsidRPr="00A05EA1" w:rsidRDefault="00936E61" w:rsidP="00FB5337">
      <w:pPr>
        <w:autoSpaceDE w:val="0"/>
        <w:autoSpaceDN w:val="0"/>
        <w:adjustRightInd w:val="0"/>
        <w:ind w:firstLine="708"/>
        <w:jc w:val="both"/>
        <w:rPr>
          <w:color w:val="000000"/>
          <w:sz w:val="28"/>
          <w:szCs w:val="28"/>
        </w:rPr>
      </w:pPr>
      <w:r>
        <w:rPr>
          <w:color w:val="000000"/>
          <w:sz w:val="28"/>
          <w:szCs w:val="28"/>
        </w:rPr>
        <w:t>Перспективные обучающиеся</w:t>
      </w:r>
      <w:r w:rsidR="00A05EA1" w:rsidRPr="00A05EA1">
        <w:rPr>
          <w:color w:val="000000"/>
          <w:sz w:val="28"/>
          <w:szCs w:val="28"/>
        </w:rPr>
        <w:t xml:space="preserve"> по собственному желанию и по результатам сдачи промежуточной аттестации могут быть переведены на Программу спо</w:t>
      </w:r>
      <w:r>
        <w:rPr>
          <w:color w:val="000000"/>
          <w:sz w:val="28"/>
          <w:szCs w:val="28"/>
        </w:rPr>
        <w:t>ртивной подготовки. Для перевода</w:t>
      </w:r>
      <w:r w:rsidR="00A05EA1" w:rsidRPr="00A05EA1">
        <w:rPr>
          <w:color w:val="000000"/>
          <w:sz w:val="28"/>
          <w:szCs w:val="28"/>
        </w:rPr>
        <w:t xml:space="preserve"> необходимо: </w:t>
      </w:r>
    </w:p>
    <w:p w:rsidR="0097564C" w:rsidRDefault="00A05EA1" w:rsidP="00FB5337">
      <w:pPr>
        <w:autoSpaceDE w:val="0"/>
        <w:autoSpaceDN w:val="0"/>
        <w:adjustRightInd w:val="0"/>
        <w:ind w:firstLine="708"/>
        <w:jc w:val="both"/>
        <w:rPr>
          <w:color w:val="000000"/>
          <w:sz w:val="28"/>
          <w:szCs w:val="28"/>
        </w:rPr>
      </w:pPr>
      <w:r w:rsidRPr="00A05EA1">
        <w:rPr>
          <w:color w:val="000000"/>
          <w:sz w:val="28"/>
          <w:szCs w:val="28"/>
        </w:rPr>
        <w:t xml:space="preserve">- </w:t>
      </w:r>
      <w:r w:rsidR="00A374B3">
        <w:rPr>
          <w:color w:val="000000"/>
          <w:sz w:val="28"/>
          <w:szCs w:val="28"/>
        </w:rPr>
        <w:t xml:space="preserve">  </w:t>
      </w:r>
      <w:r w:rsidRPr="00A05EA1">
        <w:rPr>
          <w:color w:val="000000"/>
          <w:sz w:val="28"/>
          <w:szCs w:val="28"/>
        </w:rPr>
        <w:t>показать высокие спортивн</w:t>
      </w:r>
      <w:r w:rsidR="0043505A">
        <w:rPr>
          <w:color w:val="000000"/>
          <w:sz w:val="28"/>
          <w:szCs w:val="28"/>
        </w:rPr>
        <w:t>ые результаты на со</w:t>
      </w:r>
      <w:r w:rsidR="00212500">
        <w:rPr>
          <w:color w:val="000000"/>
          <w:sz w:val="28"/>
          <w:szCs w:val="28"/>
        </w:rPr>
        <w:t>ревнованиях;</w:t>
      </w:r>
    </w:p>
    <w:p w:rsidR="0046639B" w:rsidRDefault="00212500" w:rsidP="0097564C">
      <w:pPr>
        <w:autoSpaceDE w:val="0"/>
        <w:autoSpaceDN w:val="0"/>
        <w:adjustRightInd w:val="0"/>
        <w:ind w:firstLine="708"/>
        <w:jc w:val="both"/>
        <w:rPr>
          <w:color w:val="000000"/>
          <w:sz w:val="28"/>
          <w:szCs w:val="28"/>
        </w:rPr>
      </w:pPr>
      <w:r>
        <w:rPr>
          <w:color w:val="000000"/>
          <w:sz w:val="28"/>
          <w:szCs w:val="28"/>
        </w:rPr>
        <w:t>- выполнить требования для зачисления на Программу спортивной подготовки согласно Федеральному стандарту спортивной подготовки по виду спорта самбо.</w:t>
      </w:r>
    </w:p>
    <w:p w:rsidR="00066ED1" w:rsidRDefault="00066ED1" w:rsidP="00485DAA">
      <w:pPr>
        <w:autoSpaceDE w:val="0"/>
        <w:autoSpaceDN w:val="0"/>
        <w:adjustRightInd w:val="0"/>
        <w:jc w:val="both"/>
        <w:rPr>
          <w:color w:val="000000"/>
          <w:sz w:val="28"/>
          <w:szCs w:val="28"/>
        </w:rPr>
      </w:pPr>
    </w:p>
    <w:p w:rsidR="00066ED1" w:rsidRDefault="00066ED1" w:rsidP="0097564C">
      <w:pPr>
        <w:autoSpaceDE w:val="0"/>
        <w:autoSpaceDN w:val="0"/>
        <w:adjustRightInd w:val="0"/>
        <w:ind w:firstLine="708"/>
        <w:jc w:val="both"/>
        <w:rPr>
          <w:color w:val="000000"/>
          <w:sz w:val="28"/>
          <w:szCs w:val="28"/>
        </w:rPr>
      </w:pPr>
    </w:p>
    <w:p w:rsidR="00066ED1" w:rsidRDefault="00066ED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Default="00197921" w:rsidP="0097564C">
      <w:pPr>
        <w:autoSpaceDE w:val="0"/>
        <w:autoSpaceDN w:val="0"/>
        <w:adjustRightInd w:val="0"/>
        <w:ind w:firstLine="708"/>
        <w:jc w:val="both"/>
        <w:rPr>
          <w:b/>
          <w:bCs/>
          <w:szCs w:val="28"/>
        </w:rPr>
      </w:pPr>
    </w:p>
    <w:p w:rsidR="00197921" w:rsidRPr="00212500" w:rsidRDefault="00197921" w:rsidP="0097564C">
      <w:pPr>
        <w:autoSpaceDE w:val="0"/>
        <w:autoSpaceDN w:val="0"/>
        <w:adjustRightInd w:val="0"/>
        <w:ind w:firstLine="708"/>
        <w:jc w:val="both"/>
        <w:rPr>
          <w:b/>
          <w:bCs/>
          <w:szCs w:val="28"/>
        </w:rPr>
      </w:pPr>
    </w:p>
    <w:p w:rsidR="0046639B" w:rsidRPr="00212500" w:rsidRDefault="0046639B" w:rsidP="00673809">
      <w:pPr>
        <w:pStyle w:val="a3"/>
        <w:ind w:firstLine="0"/>
        <w:jc w:val="center"/>
        <w:rPr>
          <w:b/>
          <w:bCs/>
          <w:szCs w:val="28"/>
        </w:rPr>
      </w:pPr>
    </w:p>
    <w:p w:rsidR="00956534" w:rsidRDefault="00113E17" w:rsidP="00673809">
      <w:pPr>
        <w:pStyle w:val="a3"/>
        <w:ind w:firstLine="0"/>
        <w:jc w:val="center"/>
        <w:rPr>
          <w:b/>
          <w:bCs/>
          <w:szCs w:val="28"/>
        </w:rPr>
      </w:pPr>
      <w:r w:rsidRPr="00A374B3">
        <w:rPr>
          <w:b/>
          <w:bCs/>
          <w:szCs w:val="28"/>
          <w:lang w:val="en-US"/>
        </w:rPr>
        <w:t>V</w:t>
      </w:r>
      <w:r w:rsidR="00A374B3">
        <w:rPr>
          <w:b/>
          <w:bCs/>
          <w:szCs w:val="28"/>
        </w:rPr>
        <w:t xml:space="preserve">. </w:t>
      </w:r>
      <w:r w:rsidR="0066243F" w:rsidRPr="005F66A8">
        <w:rPr>
          <w:b/>
          <w:bCs/>
          <w:szCs w:val="28"/>
        </w:rPr>
        <w:t>ПЕРЕЧЕНЬ ИНФОРМАЦИОННОГО ОБЕСПЕЧЕНИЯ ПРОГРАММЫ</w:t>
      </w:r>
    </w:p>
    <w:p w:rsidR="00A374B3" w:rsidRPr="00A374B3" w:rsidRDefault="00A374B3" w:rsidP="00A374B3">
      <w:pPr>
        <w:rPr>
          <w:b/>
          <w:i/>
          <w:sz w:val="16"/>
          <w:szCs w:val="16"/>
          <w:u w:val="single"/>
        </w:rPr>
      </w:pPr>
    </w:p>
    <w:p w:rsidR="00A53056" w:rsidRDefault="00956534" w:rsidP="00BF127C">
      <w:pPr>
        <w:ind w:firstLine="720"/>
        <w:rPr>
          <w:i/>
          <w:sz w:val="28"/>
          <w:szCs w:val="28"/>
          <w:u w:val="single"/>
        </w:rPr>
      </w:pPr>
      <w:r w:rsidRPr="00754D1D">
        <w:rPr>
          <w:i/>
          <w:sz w:val="28"/>
          <w:szCs w:val="28"/>
          <w:u w:val="single"/>
        </w:rPr>
        <w:t>Список литературы</w:t>
      </w:r>
    </w:p>
    <w:p w:rsidR="00066ED1" w:rsidRPr="00754D1D" w:rsidRDefault="00066ED1" w:rsidP="00BF127C">
      <w:pPr>
        <w:ind w:firstLine="720"/>
        <w:rPr>
          <w:i/>
          <w:sz w:val="28"/>
          <w:szCs w:val="28"/>
          <w:u w:val="single"/>
        </w:rPr>
      </w:pPr>
    </w:p>
    <w:p w:rsidR="00BF127C" w:rsidRPr="00BF127C" w:rsidRDefault="00BF127C" w:rsidP="00BF127C">
      <w:pPr>
        <w:ind w:firstLine="720"/>
        <w:rPr>
          <w:bCs/>
          <w:sz w:val="6"/>
          <w:szCs w:val="6"/>
        </w:rPr>
      </w:pPr>
    </w:p>
    <w:p w:rsidR="003F2F08" w:rsidRDefault="003F2F08" w:rsidP="009B22FF">
      <w:pPr>
        <w:numPr>
          <w:ilvl w:val="0"/>
          <w:numId w:val="6"/>
        </w:numPr>
        <w:rPr>
          <w:sz w:val="28"/>
          <w:szCs w:val="28"/>
          <w:shd w:val="clear" w:color="auto" w:fill="FFFFFF"/>
        </w:rPr>
      </w:pPr>
      <w:r>
        <w:rPr>
          <w:bCs/>
          <w:sz w:val="28"/>
          <w:szCs w:val="28"/>
          <w:shd w:val="clear" w:color="auto" w:fill="FFFFFF"/>
        </w:rPr>
        <w:t>Зезюлин Ф.М</w:t>
      </w:r>
      <w:r w:rsidRPr="001F271B">
        <w:rPr>
          <w:bCs/>
          <w:sz w:val="28"/>
          <w:szCs w:val="28"/>
          <w:shd w:val="clear" w:color="auto" w:fill="FFFFFF"/>
        </w:rPr>
        <w:t xml:space="preserve">. </w:t>
      </w:r>
      <w:hyperlink r:id="rId15" w:history="1">
        <w:r w:rsidRPr="001F271B">
          <w:rPr>
            <w:rStyle w:val="ae"/>
            <w:bCs/>
            <w:iCs/>
            <w:color w:val="auto"/>
            <w:sz w:val="28"/>
            <w:szCs w:val="28"/>
            <w:u w:val="none"/>
            <w:shd w:val="clear" w:color="auto" w:fill="FFFFFF"/>
          </w:rPr>
          <w:t>САМБО: Учебно-методическое пособие</w:t>
        </w:r>
      </w:hyperlink>
      <w:r w:rsidRPr="001F271B">
        <w:rPr>
          <w:rStyle w:val="ae"/>
          <w:bCs/>
          <w:iCs/>
          <w:color w:val="auto"/>
          <w:sz w:val="28"/>
          <w:szCs w:val="28"/>
          <w:u w:val="none"/>
          <w:shd w:val="clear" w:color="auto" w:fill="FFFFFF"/>
        </w:rPr>
        <w:t xml:space="preserve">. </w:t>
      </w:r>
      <w:r w:rsidRPr="001F271B">
        <w:rPr>
          <w:sz w:val="28"/>
          <w:szCs w:val="28"/>
          <w:shd w:val="clear" w:color="auto" w:fill="FFFFFF"/>
        </w:rPr>
        <w:t>- Владимир, 2003. - 180 с.</w:t>
      </w:r>
    </w:p>
    <w:p w:rsidR="00066ED1" w:rsidRPr="001F271B" w:rsidRDefault="00066ED1" w:rsidP="009B22FF">
      <w:pPr>
        <w:numPr>
          <w:ilvl w:val="0"/>
          <w:numId w:val="6"/>
        </w:numPr>
        <w:rPr>
          <w:sz w:val="28"/>
          <w:szCs w:val="28"/>
          <w:shd w:val="clear" w:color="auto" w:fill="FFFFFF"/>
        </w:rPr>
      </w:pPr>
      <w:r>
        <w:rPr>
          <w:sz w:val="28"/>
          <w:szCs w:val="28"/>
          <w:shd w:val="clear" w:color="auto" w:fill="FFFFFF"/>
        </w:rPr>
        <w:t>Приказ Минспорта от 12 сентября № 730 « Об утверждении федеральных государственных требований к минимуму содержания, структуре, условиям реализации дополнительных предпрофессиональных программ в области физической культуры и к обучения по этим программам»</w:t>
      </w:r>
    </w:p>
    <w:p w:rsidR="003F2F08" w:rsidRPr="001F271B" w:rsidRDefault="003F2F08" w:rsidP="009B22FF">
      <w:pPr>
        <w:numPr>
          <w:ilvl w:val="0"/>
          <w:numId w:val="6"/>
        </w:numPr>
        <w:rPr>
          <w:sz w:val="28"/>
          <w:szCs w:val="28"/>
          <w:shd w:val="clear" w:color="auto" w:fill="FFFFFF"/>
        </w:rPr>
      </w:pPr>
      <w:r w:rsidRPr="001F271B">
        <w:rPr>
          <w:bCs/>
          <w:sz w:val="28"/>
          <w:szCs w:val="28"/>
          <w:shd w:val="clear" w:color="auto" w:fill="FFFFFF"/>
        </w:rPr>
        <w:t xml:space="preserve">Харлампиев А.А. </w:t>
      </w:r>
      <w:hyperlink r:id="rId16" w:history="1">
        <w:r w:rsidRPr="001F271B">
          <w:rPr>
            <w:rStyle w:val="ae"/>
            <w:bCs/>
            <w:iCs/>
            <w:color w:val="auto"/>
            <w:sz w:val="28"/>
            <w:szCs w:val="28"/>
            <w:u w:val="none"/>
            <w:shd w:val="clear" w:color="auto" w:fill="FFFFFF"/>
          </w:rPr>
          <w:t>Система САМБО</w:t>
        </w:r>
      </w:hyperlink>
      <w:r w:rsidRPr="001F271B">
        <w:rPr>
          <w:rStyle w:val="apple-converted-space"/>
          <w:sz w:val="28"/>
          <w:szCs w:val="28"/>
          <w:shd w:val="clear" w:color="auto" w:fill="FFFFFF"/>
        </w:rPr>
        <w:t xml:space="preserve">. </w:t>
      </w:r>
      <w:r w:rsidRPr="001F271B">
        <w:rPr>
          <w:sz w:val="28"/>
          <w:szCs w:val="28"/>
          <w:shd w:val="clear" w:color="auto" w:fill="FFFFFF"/>
        </w:rPr>
        <w:t>- М.: ФАИР-ПРЕСС, 2002. -528 с.</w:t>
      </w:r>
    </w:p>
    <w:p w:rsidR="003F2F08" w:rsidRPr="001F271B" w:rsidRDefault="003F2F08" w:rsidP="009B22FF">
      <w:pPr>
        <w:numPr>
          <w:ilvl w:val="0"/>
          <w:numId w:val="6"/>
        </w:numPr>
        <w:rPr>
          <w:sz w:val="28"/>
          <w:szCs w:val="28"/>
          <w:shd w:val="clear" w:color="auto" w:fill="FFFFFF"/>
        </w:rPr>
      </w:pPr>
      <w:r w:rsidRPr="001F271B">
        <w:rPr>
          <w:bCs/>
          <w:sz w:val="28"/>
          <w:szCs w:val="28"/>
          <w:shd w:val="clear" w:color="auto" w:fill="FFFFFF"/>
        </w:rPr>
        <w:t xml:space="preserve">Чумаков Е.М. </w:t>
      </w:r>
      <w:hyperlink r:id="rId17" w:history="1">
        <w:r w:rsidRPr="001F271B">
          <w:rPr>
            <w:rStyle w:val="ae"/>
            <w:bCs/>
            <w:iCs/>
            <w:color w:val="auto"/>
            <w:sz w:val="28"/>
            <w:szCs w:val="28"/>
            <w:u w:val="none"/>
            <w:shd w:val="clear" w:color="auto" w:fill="FFFFFF"/>
          </w:rPr>
          <w:t>Сто уроков САМБО</w:t>
        </w:r>
      </w:hyperlink>
      <w:r w:rsidRPr="001F271B">
        <w:rPr>
          <w:rStyle w:val="apple-converted-space"/>
          <w:sz w:val="28"/>
          <w:szCs w:val="28"/>
          <w:shd w:val="clear" w:color="auto" w:fill="FFFFFF"/>
        </w:rPr>
        <w:t xml:space="preserve"> /</w:t>
      </w:r>
      <w:r w:rsidRPr="001F271B">
        <w:rPr>
          <w:sz w:val="28"/>
          <w:szCs w:val="28"/>
          <w:shd w:val="clear" w:color="auto" w:fill="FFFFFF"/>
        </w:rPr>
        <w:t xml:space="preserve"> Под редакцией С.Е.Табакова. - М.: Физкультура и спорт, 2002. - 448 с. </w:t>
      </w:r>
    </w:p>
    <w:p w:rsidR="003F2F08" w:rsidRDefault="003F2F08" w:rsidP="009B22FF">
      <w:pPr>
        <w:numPr>
          <w:ilvl w:val="0"/>
          <w:numId w:val="6"/>
        </w:numPr>
        <w:rPr>
          <w:sz w:val="28"/>
          <w:szCs w:val="28"/>
          <w:shd w:val="clear" w:color="auto" w:fill="FFFFFF"/>
        </w:rPr>
      </w:pPr>
      <w:r w:rsidRPr="001F271B">
        <w:rPr>
          <w:bCs/>
          <w:sz w:val="28"/>
          <w:szCs w:val="28"/>
          <w:shd w:val="clear" w:color="auto" w:fill="FFFFFF"/>
        </w:rPr>
        <w:t xml:space="preserve">Гаткин Е.Я. </w:t>
      </w:r>
      <w:hyperlink r:id="rId18" w:history="1">
        <w:r w:rsidRPr="001F271B">
          <w:rPr>
            <w:rStyle w:val="ae"/>
            <w:bCs/>
            <w:iCs/>
            <w:color w:val="auto"/>
            <w:sz w:val="28"/>
            <w:szCs w:val="28"/>
            <w:u w:val="none"/>
            <w:shd w:val="clear" w:color="auto" w:fill="FFFFFF"/>
          </w:rPr>
          <w:t>Самбо для начинающих.</w:t>
        </w:r>
      </w:hyperlink>
      <w:r w:rsidRPr="001F271B">
        <w:rPr>
          <w:rStyle w:val="apple-converted-space"/>
          <w:sz w:val="28"/>
          <w:szCs w:val="28"/>
          <w:shd w:val="clear" w:color="auto" w:fill="FFFFFF"/>
        </w:rPr>
        <w:t> </w:t>
      </w:r>
      <w:r w:rsidRPr="001F271B">
        <w:rPr>
          <w:sz w:val="28"/>
          <w:szCs w:val="28"/>
          <w:shd w:val="clear" w:color="auto" w:fill="FFFFFF"/>
        </w:rPr>
        <w:t>-</w:t>
      </w:r>
      <w:r>
        <w:rPr>
          <w:sz w:val="28"/>
          <w:szCs w:val="28"/>
          <w:shd w:val="clear" w:color="auto" w:fill="FFFFFF"/>
        </w:rPr>
        <w:t xml:space="preserve"> М.: ООО"Издательство Астрель",  2001. – 58с.</w:t>
      </w:r>
    </w:p>
    <w:p w:rsidR="003F2F08" w:rsidRDefault="003F2F08" w:rsidP="009B22FF">
      <w:pPr>
        <w:numPr>
          <w:ilvl w:val="0"/>
          <w:numId w:val="6"/>
        </w:numPr>
        <w:rPr>
          <w:sz w:val="28"/>
          <w:szCs w:val="28"/>
          <w:shd w:val="clear" w:color="auto" w:fill="FFFFFF"/>
        </w:rPr>
      </w:pPr>
      <w:r>
        <w:rPr>
          <w:bCs/>
          <w:sz w:val="28"/>
          <w:szCs w:val="28"/>
          <w:shd w:val="clear" w:color="auto" w:fill="FFFFFF"/>
        </w:rPr>
        <w:t xml:space="preserve">Маркиянов О.А., Урмаев А.Н., Алешев Н.А. </w:t>
      </w:r>
      <w:r>
        <w:rPr>
          <w:bCs/>
          <w:iCs/>
          <w:sz w:val="28"/>
          <w:szCs w:val="28"/>
          <w:shd w:val="clear" w:color="auto" w:fill="FFFFFF"/>
        </w:rPr>
        <w:t>Обучение сложным приемам в борьбе самбо.</w:t>
      </w:r>
      <w:r>
        <w:rPr>
          <w:rStyle w:val="apple-converted-space"/>
          <w:sz w:val="28"/>
          <w:szCs w:val="28"/>
          <w:shd w:val="clear" w:color="auto" w:fill="FFFFFF"/>
        </w:rPr>
        <w:t> </w:t>
      </w:r>
      <w:r>
        <w:rPr>
          <w:sz w:val="28"/>
          <w:szCs w:val="28"/>
          <w:shd w:val="clear" w:color="auto" w:fill="FFFFFF"/>
        </w:rPr>
        <w:t>Методуказания к практическим занятиям.</w:t>
      </w:r>
      <w:r>
        <w:rPr>
          <w:rStyle w:val="apple-converted-space"/>
          <w:sz w:val="28"/>
          <w:szCs w:val="28"/>
          <w:shd w:val="clear" w:color="auto" w:fill="FFFFFF"/>
        </w:rPr>
        <w:t> </w:t>
      </w:r>
      <w:r>
        <w:rPr>
          <w:sz w:val="28"/>
          <w:szCs w:val="28"/>
          <w:shd w:val="clear" w:color="auto" w:fill="FFFFFF"/>
        </w:rPr>
        <w:t>- Чебоксары: ЧГУ, 2001. – 167с.</w:t>
      </w:r>
    </w:p>
    <w:p w:rsidR="003F2F08" w:rsidRDefault="003F2F08" w:rsidP="009B22FF">
      <w:pPr>
        <w:numPr>
          <w:ilvl w:val="0"/>
          <w:numId w:val="6"/>
        </w:numPr>
        <w:rPr>
          <w:sz w:val="28"/>
          <w:szCs w:val="28"/>
          <w:shd w:val="clear" w:color="auto" w:fill="FFFFFF"/>
        </w:rPr>
      </w:pPr>
      <w:r>
        <w:rPr>
          <w:bCs/>
          <w:sz w:val="28"/>
          <w:szCs w:val="28"/>
          <w:shd w:val="clear" w:color="auto" w:fill="FFFFFF"/>
        </w:rPr>
        <w:t xml:space="preserve">Иващенко В.В. </w:t>
      </w:r>
      <w:r>
        <w:rPr>
          <w:bCs/>
          <w:iCs/>
          <w:sz w:val="28"/>
          <w:szCs w:val="28"/>
          <w:shd w:val="clear" w:color="auto" w:fill="FFFFFF"/>
        </w:rPr>
        <w:t>Методика силовой подготовки юных самбистов.</w:t>
      </w:r>
      <w:r>
        <w:rPr>
          <w:rStyle w:val="apple-converted-space"/>
          <w:sz w:val="28"/>
          <w:szCs w:val="28"/>
          <w:shd w:val="clear" w:color="auto" w:fill="FFFFFF"/>
        </w:rPr>
        <w:t> </w:t>
      </w:r>
      <w:r>
        <w:rPr>
          <w:sz w:val="28"/>
          <w:szCs w:val="28"/>
          <w:shd w:val="clear" w:color="auto" w:fill="FFFFFF"/>
        </w:rPr>
        <w:br/>
        <w:t>- Краснодар: Куб. ученик, 2000. – 73с.</w:t>
      </w:r>
    </w:p>
    <w:p w:rsidR="003F2F08" w:rsidRDefault="003F2F08" w:rsidP="009B22FF">
      <w:pPr>
        <w:numPr>
          <w:ilvl w:val="0"/>
          <w:numId w:val="6"/>
        </w:numPr>
        <w:rPr>
          <w:sz w:val="28"/>
          <w:szCs w:val="28"/>
          <w:shd w:val="clear" w:color="auto" w:fill="FFFFFF"/>
        </w:rPr>
      </w:pPr>
      <w:r>
        <w:rPr>
          <w:color w:val="000000"/>
          <w:sz w:val="28"/>
          <w:szCs w:val="28"/>
        </w:rPr>
        <w:t>Андреев В.М. Самбо. Учебно-методическое пособие. - М.: ЦС "Динамо", 2008, - 111с.</w:t>
      </w:r>
    </w:p>
    <w:p w:rsidR="003F2F08" w:rsidRDefault="003F2F08" w:rsidP="009B22FF">
      <w:pPr>
        <w:numPr>
          <w:ilvl w:val="0"/>
          <w:numId w:val="6"/>
        </w:numPr>
        <w:rPr>
          <w:sz w:val="28"/>
          <w:szCs w:val="28"/>
          <w:shd w:val="clear" w:color="auto" w:fill="FFFFFF"/>
        </w:rPr>
      </w:pPr>
      <w:r>
        <w:rPr>
          <w:sz w:val="28"/>
          <w:szCs w:val="28"/>
        </w:rPr>
        <w:t xml:space="preserve">Чумаков E. М. Тактика борца-самбиста. - М., «Физкультура и спорт», 1996. - 224 с. </w:t>
      </w:r>
    </w:p>
    <w:p w:rsidR="003F2F08" w:rsidRDefault="003F2F08" w:rsidP="00A9210C">
      <w:pPr>
        <w:shd w:val="clear" w:color="auto" w:fill="FFFFFF"/>
        <w:ind w:left="567" w:hanging="567"/>
        <w:rPr>
          <w:color w:val="000000"/>
          <w:sz w:val="28"/>
          <w:szCs w:val="28"/>
        </w:rPr>
      </w:pPr>
      <w:r>
        <w:rPr>
          <w:sz w:val="28"/>
          <w:szCs w:val="28"/>
        </w:rPr>
        <w:t xml:space="preserve">    9. Туманян Г.С. Спортивная борьба: теория, методика, организация тренировки. Учебное пособие. – М.: Советский спорт, 2000. – 234с.</w:t>
      </w:r>
    </w:p>
    <w:p w:rsidR="003F2F08" w:rsidRDefault="00A9210C" w:rsidP="00A9210C">
      <w:pPr>
        <w:shd w:val="clear" w:color="auto" w:fill="FFFFFF"/>
        <w:ind w:left="567" w:hanging="567"/>
        <w:rPr>
          <w:color w:val="000000"/>
          <w:sz w:val="28"/>
          <w:szCs w:val="28"/>
        </w:rPr>
      </w:pPr>
      <w:r>
        <w:rPr>
          <w:sz w:val="28"/>
          <w:szCs w:val="28"/>
        </w:rPr>
        <w:t xml:space="preserve">    10. </w:t>
      </w:r>
      <w:r w:rsidR="003F2F08">
        <w:rPr>
          <w:sz w:val="28"/>
          <w:szCs w:val="28"/>
        </w:rPr>
        <w:t xml:space="preserve"> </w:t>
      </w:r>
      <w:r w:rsidR="003F2F08">
        <w:rPr>
          <w:color w:val="000000"/>
          <w:sz w:val="28"/>
          <w:szCs w:val="28"/>
        </w:rPr>
        <w:t>Озолинин И.Г. Настольная книга тренера: Наука побеждать. – М.:ООО «Издательство Астрель»; ООО «Издательство АСТ», 2004. -  863 с.</w:t>
      </w:r>
    </w:p>
    <w:p w:rsidR="003F2F08" w:rsidRDefault="0046639B" w:rsidP="00A9210C">
      <w:pPr>
        <w:shd w:val="clear" w:color="auto" w:fill="FFFFFF"/>
        <w:ind w:left="709" w:hanging="709"/>
        <w:rPr>
          <w:color w:val="000000"/>
          <w:sz w:val="28"/>
          <w:szCs w:val="28"/>
        </w:rPr>
      </w:pPr>
      <w:r>
        <w:rPr>
          <w:color w:val="000000"/>
          <w:sz w:val="28"/>
          <w:szCs w:val="28"/>
        </w:rPr>
        <w:t xml:space="preserve">    </w:t>
      </w:r>
      <w:r w:rsidR="00A9210C">
        <w:rPr>
          <w:color w:val="000000"/>
          <w:sz w:val="28"/>
          <w:szCs w:val="28"/>
        </w:rPr>
        <w:t xml:space="preserve">11. </w:t>
      </w:r>
      <w:r w:rsidR="003F2F08">
        <w:rPr>
          <w:color w:val="000000"/>
          <w:sz w:val="28"/>
          <w:szCs w:val="28"/>
        </w:rPr>
        <w:t>Терминология спорта. Толковый словарь спортивных терминов /Сост. Ф.П, Суслов, Д.А. Тышлер. - М.: СпортАкадемПресс, 2001. -480с.</w:t>
      </w:r>
    </w:p>
    <w:p w:rsidR="00754D1D" w:rsidRDefault="0046639B" w:rsidP="001A49A5">
      <w:pPr>
        <w:shd w:val="clear" w:color="auto" w:fill="FFFFFF"/>
        <w:ind w:left="851" w:hanging="851"/>
        <w:rPr>
          <w:bCs/>
          <w:i/>
          <w:szCs w:val="28"/>
          <w:u w:val="single"/>
        </w:rPr>
      </w:pPr>
      <w:r>
        <w:rPr>
          <w:color w:val="000000"/>
          <w:sz w:val="28"/>
          <w:szCs w:val="28"/>
        </w:rPr>
        <w:t xml:space="preserve">    </w:t>
      </w:r>
      <w:r w:rsidR="00A9210C">
        <w:rPr>
          <w:color w:val="000000"/>
          <w:sz w:val="28"/>
          <w:szCs w:val="28"/>
        </w:rPr>
        <w:t xml:space="preserve">12. </w:t>
      </w:r>
      <w:r w:rsidR="003F2F08" w:rsidRPr="001F271B">
        <w:rPr>
          <w:color w:val="000000"/>
          <w:sz w:val="28"/>
          <w:szCs w:val="28"/>
        </w:rPr>
        <w:t>Самбо: Примерная программа спортивной подготовки для детско-юношеских спортивных школ, специализированных детско-юношеских школ олимпийского резерва/ С.Е. Табаков, С.В. Елисеев, А.В. Конаков. – М.: Советский спорт, 2005. – 240с.</w:t>
      </w:r>
    </w:p>
    <w:p w:rsidR="00754D1D" w:rsidRDefault="00754D1D" w:rsidP="00754D1D">
      <w:pPr>
        <w:pStyle w:val="a3"/>
        <w:ind w:firstLine="720"/>
        <w:rPr>
          <w:bCs/>
          <w:i/>
          <w:szCs w:val="28"/>
          <w:u w:val="single"/>
        </w:rPr>
      </w:pPr>
    </w:p>
    <w:p w:rsidR="003F2F08" w:rsidRDefault="003F2F08" w:rsidP="00754D1D">
      <w:pPr>
        <w:pStyle w:val="a3"/>
        <w:ind w:firstLine="720"/>
        <w:rPr>
          <w:b/>
          <w:bCs/>
          <w:i/>
          <w:szCs w:val="28"/>
          <w:u w:val="single"/>
        </w:rPr>
      </w:pPr>
      <w:r w:rsidRPr="00754D1D">
        <w:rPr>
          <w:bCs/>
          <w:i/>
          <w:szCs w:val="28"/>
          <w:u w:val="single"/>
        </w:rPr>
        <w:lastRenderedPageBreak/>
        <w:t>Перечень Интернет-ресурсов</w:t>
      </w:r>
    </w:p>
    <w:p w:rsidR="003F2F08" w:rsidRDefault="003F2F08" w:rsidP="003F2F08">
      <w:pPr>
        <w:ind w:left="-851"/>
        <w:jc w:val="both"/>
        <w:rPr>
          <w:sz w:val="28"/>
          <w:szCs w:val="28"/>
        </w:rPr>
      </w:pPr>
      <w:r w:rsidRPr="006A2B70">
        <w:rPr>
          <w:sz w:val="28"/>
          <w:szCs w:val="28"/>
        </w:rPr>
        <w:t xml:space="preserve"> </w:t>
      </w:r>
      <w:r>
        <w:rPr>
          <w:sz w:val="28"/>
          <w:szCs w:val="28"/>
        </w:rPr>
        <w:t xml:space="preserve">           </w:t>
      </w:r>
      <w:r w:rsidRPr="006A2B70">
        <w:rPr>
          <w:sz w:val="28"/>
          <w:szCs w:val="28"/>
        </w:rPr>
        <w:t xml:space="preserve">Министерство спорта Российской Федерации </w:t>
      </w:r>
      <w:r>
        <w:rPr>
          <w:sz w:val="28"/>
          <w:szCs w:val="28"/>
        </w:rPr>
        <w:t>– «http://www.minsport.gov.ru»</w:t>
      </w:r>
    </w:p>
    <w:p w:rsidR="003F2F08" w:rsidRDefault="003F2F08" w:rsidP="003F2F08">
      <w:pPr>
        <w:ind w:left="-851"/>
        <w:jc w:val="both"/>
        <w:rPr>
          <w:sz w:val="28"/>
          <w:szCs w:val="28"/>
        </w:rPr>
      </w:pPr>
      <w:r>
        <w:rPr>
          <w:sz w:val="28"/>
          <w:szCs w:val="28"/>
        </w:rPr>
        <w:t xml:space="preserve">            </w:t>
      </w:r>
      <w:r w:rsidRPr="006A2B70">
        <w:rPr>
          <w:sz w:val="28"/>
          <w:szCs w:val="28"/>
        </w:rPr>
        <w:t xml:space="preserve">Олимпийский Комитет России – «http://olympic.ru» </w:t>
      </w:r>
    </w:p>
    <w:p w:rsidR="003F2F08" w:rsidRPr="001F1B22" w:rsidRDefault="006625A8" w:rsidP="003F2F08">
      <w:pPr>
        <w:rPr>
          <w:sz w:val="28"/>
          <w:szCs w:val="28"/>
        </w:rPr>
      </w:pPr>
      <w:hyperlink r:id="rId19" w:history="1">
        <w:r w:rsidR="003F2F08" w:rsidRPr="001F1B22">
          <w:rPr>
            <w:rStyle w:val="ae"/>
            <w:color w:val="auto"/>
            <w:sz w:val="28"/>
            <w:szCs w:val="28"/>
            <w:u w:val="none"/>
          </w:rPr>
          <w:t>http://www.sambo.ru/</w:t>
        </w:r>
      </w:hyperlink>
    </w:p>
    <w:p w:rsidR="003F2F08" w:rsidRPr="001F1B22" w:rsidRDefault="006625A8" w:rsidP="003F2F08">
      <w:pPr>
        <w:rPr>
          <w:sz w:val="28"/>
          <w:szCs w:val="28"/>
        </w:rPr>
      </w:pPr>
      <w:hyperlink r:id="rId20" w:history="1">
        <w:r w:rsidR="003F2F08" w:rsidRPr="001F1B22">
          <w:rPr>
            <w:rStyle w:val="ae"/>
            <w:color w:val="auto"/>
            <w:sz w:val="28"/>
            <w:szCs w:val="28"/>
            <w:u w:val="none"/>
          </w:rPr>
          <w:t>http://sambo.com/</w:t>
        </w:r>
      </w:hyperlink>
    </w:p>
    <w:p w:rsidR="003F2F08" w:rsidRPr="001F1B22" w:rsidRDefault="006625A8" w:rsidP="003F2F08">
      <w:pPr>
        <w:rPr>
          <w:sz w:val="28"/>
          <w:szCs w:val="28"/>
        </w:rPr>
      </w:pPr>
      <w:hyperlink r:id="rId21" w:history="1">
        <w:r w:rsidR="003F2F08" w:rsidRPr="001F1B22">
          <w:rPr>
            <w:rStyle w:val="ae"/>
            <w:color w:val="auto"/>
            <w:sz w:val="28"/>
            <w:szCs w:val="28"/>
            <w:u w:val="none"/>
          </w:rPr>
          <w:t>http://www.sambo.spb.ru/history/history.htm</w:t>
        </w:r>
      </w:hyperlink>
    </w:p>
    <w:p w:rsidR="003F2F08" w:rsidRPr="001F1B22" w:rsidRDefault="006625A8" w:rsidP="003F2F08">
      <w:pPr>
        <w:rPr>
          <w:sz w:val="28"/>
          <w:szCs w:val="28"/>
        </w:rPr>
      </w:pPr>
      <w:hyperlink r:id="rId22" w:history="1">
        <w:r w:rsidR="003F2F08" w:rsidRPr="001F1B22">
          <w:rPr>
            <w:rStyle w:val="ae"/>
            <w:color w:val="auto"/>
            <w:sz w:val="28"/>
            <w:szCs w:val="28"/>
            <w:u w:val="none"/>
          </w:rPr>
          <w:t>http://www.e-reading.link/book.php?book=94512</w:t>
        </w:r>
      </w:hyperlink>
    </w:p>
    <w:p w:rsidR="003F2F08" w:rsidRPr="001F1B22" w:rsidRDefault="006625A8" w:rsidP="003F2F08">
      <w:pPr>
        <w:rPr>
          <w:sz w:val="28"/>
          <w:szCs w:val="28"/>
        </w:rPr>
      </w:pPr>
      <w:hyperlink r:id="rId23" w:history="1">
        <w:r w:rsidR="003F2F08" w:rsidRPr="001F1B22">
          <w:rPr>
            <w:rStyle w:val="ae"/>
            <w:color w:val="auto"/>
            <w:sz w:val="28"/>
            <w:szCs w:val="28"/>
            <w:u w:val="none"/>
          </w:rPr>
          <w:t>http://www.bestreferat.ru/referat-214687.html</w:t>
        </w:r>
      </w:hyperlink>
    </w:p>
    <w:p w:rsidR="009A30C5" w:rsidRDefault="003F2F08" w:rsidP="009A30C5">
      <w:r w:rsidRPr="001F1B22">
        <w:rPr>
          <w:sz w:val="28"/>
          <w:szCs w:val="28"/>
        </w:rPr>
        <w:t>http://wapref.ru/referat_otrrnajgemeratybew.html</w:t>
      </w:r>
    </w:p>
    <w:p w:rsidR="009A30C5" w:rsidRDefault="009A30C5" w:rsidP="009A30C5"/>
    <w:p w:rsidR="009A30C5" w:rsidRDefault="009A30C5" w:rsidP="009A30C5"/>
    <w:p w:rsidR="00485DAA" w:rsidRDefault="00485DAA" w:rsidP="009A30C5"/>
    <w:p w:rsidR="00485DAA" w:rsidRPr="009A30C5" w:rsidRDefault="00485DAA" w:rsidP="009A30C5"/>
    <w:p w:rsidR="009A30C5" w:rsidRDefault="009A30C5" w:rsidP="009A30C5">
      <w:pPr>
        <w:pStyle w:val="5"/>
        <w:rPr>
          <w:b w:val="0"/>
          <w:sz w:val="28"/>
        </w:rPr>
      </w:pPr>
    </w:p>
    <w:p w:rsidR="00085844" w:rsidRDefault="00085844" w:rsidP="00085844"/>
    <w:p w:rsidR="00085844" w:rsidRDefault="00085844" w:rsidP="00085844"/>
    <w:p w:rsidR="00085844" w:rsidRDefault="00085844" w:rsidP="00085844"/>
    <w:p w:rsidR="00085844" w:rsidRDefault="00085844" w:rsidP="00085844"/>
    <w:p w:rsidR="00085844" w:rsidRDefault="00085844" w:rsidP="00085844"/>
    <w:p w:rsidR="00085844" w:rsidRDefault="00085844" w:rsidP="00085844"/>
    <w:p w:rsidR="00085844" w:rsidRDefault="00085844" w:rsidP="00085844"/>
    <w:p w:rsidR="00085844" w:rsidRDefault="00085844" w:rsidP="00085844"/>
    <w:p w:rsidR="00085844" w:rsidRDefault="00085844" w:rsidP="00085844"/>
    <w:p w:rsidR="00085844" w:rsidRDefault="00085844" w:rsidP="00085844"/>
    <w:p w:rsidR="00085844" w:rsidRDefault="00085844" w:rsidP="00085844"/>
    <w:p w:rsidR="00085844" w:rsidRDefault="00085844" w:rsidP="00085844"/>
    <w:p w:rsidR="00085844" w:rsidRDefault="00085844" w:rsidP="00085844"/>
    <w:p w:rsidR="00085844" w:rsidRDefault="00085844" w:rsidP="00085844"/>
    <w:p w:rsidR="00085844" w:rsidRDefault="00085844" w:rsidP="00085844"/>
    <w:p w:rsidR="00085844" w:rsidRDefault="00085844" w:rsidP="00085844"/>
    <w:p w:rsidR="00085844" w:rsidRDefault="00085844" w:rsidP="00085844"/>
    <w:p w:rsidR="00085844" w:rsidRDefault="00085844" w:rsidP="00085844"/>
    <w:p w:rsidR="00085844" w:rsidRDefault="00085844" w:rsidP="00085844"/>
    <w:p w:rsidR="00085844" w:rsidRDefault="00085844" w:rsidP="00085844"/>
    <w:p w:rsidR="00085844" w:rsidRDefault="00085844" w:rsidP="00085844"/>
    <w:p w:rsidR="00085844" w:rsidRDefault="00085844" w:rsidP="00085844"/>
    <w:p w:rsidR="00085844" w:rsidRDefault="00085844" w:rsidP="00085844"/>
    <w:p w:rsidR="00085844" w:rsidRDefault="00085844" w:rsidP="00085844"/>
    <w:p w:rsidR="00085844" w:rsidRDefault="00085844" w:rsidP="00085844"/>
    <w:p w:rsidR="00085844" w:rsidRDefault="00085844" w:rsidP="00085844"/>
    <w:p w:rsidR="00085844" w:rsidRDefault="00085844" w:rsidP="00085844"/>
    <w:p w:rsidR="00085844" w:rsidRDefault="00085844" w:rsidP="00085844"/>
    <w:p w:rsidR="00085844" w:rsidRDefault="00085844" w:rsidP="00085844"/>
    <w:p w:rsidR="00085844" w:rsidRPr="00085844" w:rsidRDefault="00085844" w:rsidP="00085844"/>
    <w:p w:rsidR="009A30C5" w:rsidRDefault="009A30C5" w:rsidP="009A30C5">
      <w:pPr>
        <w:pStyle w:val="5"/>
        <w:rPr>
          <w:b w:val="0"/>
          <w:sz w:val="28"/>
        </w:rPr>
      </w:pPr>
    </w:p>
    <w:p w:rsidR="00B43778" w:rsidRPr="00E77AE2" w:rsidRDefault="00B43778" w:rsidP="00B43778">
      <w:pPr>
        <w:rPr>
          <w:sz w:val="28"/>
          <w:szCs w:val="28"/>
        </w:rPr>
      </w:pPr>
      <w:r w:rsidRPr="00E77AE2">
        <w:rPr>
          <w:sz w:val="28"/>
          <w:szCs w:val="28"/>
        </w:rPr>
        <w:t xml:space="preserve">Рецензент: </w:t>
      </w:r>
      <w:r>
        <w:rPr>
          <w:sz w:val="28"/>
          <w:szCs w:val="28"/>
        </w:rPr>
        <w:t>Рычков В.В.</w:t>
      </w:r>
      <w:r w:rsidRPr="00913779">
        <w:t xml:space="preserve"> </w:t>
      </w:r>
      <w:r>
        <w:rPr>
          <w:sz w:val="28"/>
          <w:szCs w:val="28"/>
        </w:rPr>
        <w:t xml:space="preserve">Заместитель директора  СШОР №1       </w:t>
      </w:r>
    </w:p>
    <w:p w:rsidR="00B43778" w:rsidRPr="00E77AE2" w:rsidRDefault="00B43778" w:rsidP="00B43778"/>
    <w:p w:rsidR="00B43778" w:rsidRDefault="00B43778" w:rsidP="00B43778">
      <w:pPr>
        <w:rPr>
          <w:sz w:val="28"/>
          <w:szCs w:val="28"/>
        </w:rPr>
      </w:pPr>
      <w:r w:rsidRPr="00E77AE2">
        <w:rPr>
          <w:sz w:val="28"/>
          <w:szCs w:val="28"/>
        </w:rPr>
        <w:t xml:space="preserve">Рассмотрено </w:t>
      </w:r>
      <w:r w:rsidRPr="00913779">
        <w:rPr>
          <w:sz w:val="28"/>
          <w:szCs w:val="28"/>
        </w:rPr>
        <w:t xml:space="preserve"> </w:t>
      </w:r>
      <w:r>
        <w:rPr>
          <w:sz w:val="28"/>
          <w:szCs w:val="28"/>
        </w:rPr>
        <w:t xml:space="preserve">на заседании педагогического совета  ДЮСШ </w:t>
      </w:r>
    </w:p>
    <w:p w:rsidR="00B43778" w:rsidRDefault="00B43778" w:rsidP="00B43778">
      <w:pPr>
        <w:rPr>
          <w:sz w:val="28"/>
          <w:szCs w:val="28"/>
        </w:rPr>
      </w:pPr>
      <w:r>
        <w:rPr>
          <w:sz w:val="28"/>
          <w:szCs w:val="28"/>
        </w:rPr>
        <w:t>протокол  № 1 от «  28  »  августа  2018</w:t>
      </w:r>
      <w:r w:rsidRPr="00E77AE2">
        <w:rPr>
          <w:sz w:val="28"/>
          <w:szCs w:val="28"/>
        </w:rPr>
        <w:t>г.</w:t>
      </w:r>
    </w:p>
    <w:p w:rsidR="00B43778" w:rsidRPr="00E77AE2" w:rsidRDefault="00B43778" w:rsidP="00B43778">
      <w:pPr>
        <w:rPr>
          <w:sz w:val="28"/>
          <w:szCs w:val="28"/>
        </w:rPr>
      </w:pPr>
      <w:r>
        <w:rPr>
          <w:sz w:val="28"/>
          <w:szCs w:val="28"/>
        </w:rPr>
        <w:t>Директор ДЮСШ  Кинель С.В.</w:t>
      </w:r>
    </w:p>
    <w:p w:rsidR="00B43778" w:rsidRDefault="00B43778" w:rsidP="00B43778">
      <w:pPr>
        <w:rPr>
          <w:sz w:val="28"/>
          <w:szCs w:val="28"/>
        </w:rPr>
      </w:pPr>
      <w:r w:rsidRPr="00E77AE2">
        <w:rPr>
          <w:sz w:val="28"/>
          <w:szCs w:val="28"/>
        </w:rPr>
        <w:t xml:space="preserve">Рассмотрено </w:t>
      </w:r>
      <w:r w:rsidRPr="00913779">
        <w:rPr>
          <w:sz w:val="28"/>
          <w:szCs w:val="28"/>
        </w:rPr>
        <w:t xml:space="preserve"> </w:t>
      </w:r>
      <w:r>
        <w:rPr>
          <w:sz w:val="28"/>
          <w:szCs w:val="28"/>
        </w:rPr>
        <w:t xml:space="preserve">на заседании педагогического совета  ДЮСШ </w:t>
      </w:r>
    </w:p>
    <w:p w:rsidR="00B43778" w:rsidRDefault="00B43778" w:rsidP="00B43778">
      <w:pPr>
        <w:rPr>
          <w:sz w:val="28"/>
          <w:szCs w:val="28"/>
        </w:rPr>
      </w:pPr>
      <w:r>
        <w:rPr>
          <w:sz w:val="28"/>
          <w:szCs w:val="28"/>
        </w:rPr>
        <w:t xml:space="preserve">протокол  №  __ от </w:t>
      </w:r>
      <w:r w:rsidRPr="00E77AE2">
        <w:rPr>
          <w:sz w:val="28"/>
          <w:szCs w:val="28"/>
        </w:rPr>
        <w:t>«____»__________20_____г.</w:t>
      </w:r>
    </w:p>
    <w:p w:rsidR="00B43778" w:rsidRPr="00E77AE2" w:rsidRDefault="00B43778" w:rsidP="00B43778">
      <w:pPr>
        <w:rPr>
          <w:sz w:val="28"/>
          <w:szCs w:val="28"/>
        </w:rPr>
      </w:pPr>
      <w:r>
        <w:rPr>
          <w:sz w:val="28"/>
          <w:szCs w:val="28"/>
        </w:rPr>
        <w:t>Директор ДЮСШ  ___________</w:t>
      </w:r>
    </w:p>
    <w:p w:rsidR="00B43778" w:rsidRDefault="00B43778" w:rsidP="00B43778">
      <w:pPr>
        <w:rPr>
          <w:sz w:val="28"/>
          <w:szCs w:val="28"/>
        </w:rPr>
      </w:pPr>
      <w:r w:rsidRPr="00E77AE2">
        <w:rPr>
          <w:sz w:val="28"/>
          <w:szCs w:val="28"/>
        </w:rPr>
        <w:t>Рассмотрено</w:t>
      </w:r>
      <w:r w:rsidRPr="00913779">
        <w:rPr>
          <w:sz w:val="28"/>
          <w:szCs w:val="28"/>
        </w:rPr>
        <w:t xml:space="preserve"> </w:t>
      </w:r>
      <w:r w:rsidRPr="00E77AE2">
        <w:rPr>
          <w:sz w:val="28"/>
          <w:szCs w:val="28"/>
        </w:rPr>
        <w:t xml:space="preserve"> </w:t>
      </w:r>
      <w:r w:rsidRPr="00913779">
        <w:rPr>
          <w:sz w:val="28"/>
          <w:szCs w:val="28"/>
        </w:rPr>
        <w:t xml:space="preserve"> </w:t>
      </w:r>
      <w:r>
        <w:rPr>
          <w:sz w:val="28"/>
          <w:szCs w:val="28"/>
        </w:rPr>
        <w:t xml:space="preserve">на заседании педагогического совета  ДЮСШ </w:t>
      </w:r>
    </w:p>
    <w:p w:rsidR="00B43778" w:rsidRDefault="00B43778" w:rsidP="00B43778">
      <w:pPr>
        <w:rPr>
          <w:sz w:val="28"/>
          <w:szCs w:val="28"/>
        </w:rPr>
      </w:pPr>
      <w:r>
        <w:rPr>
          <w:sz w:val="28"/>
          <w:szCs w:val="28"/>
        </w:rPr>
        <w:t>протокол  № __ от</w:t>
      </w:r>
      <w:r w:rsidRPr="00E77AE2">
        <w:rPr>
          <w:sz w:val="28"/>
          <w:szCs w:val="28"/>
        </w:rPr>
        <w:t xml:space="preserve"> «____»__________20_____г.</w:t>
      </w:r>
    </w:p>
    <w:p w:rsidR="00B43778" w:rsidRPr="00E77AE2" w:rsidRDefault="00B43778" w:rsidP="00B43778">
      <w:pPr>
        <w:rPr>
          <w:sz w:val="28"/>
          <w:szCs w:val="28"/>
        </w:rPr>
      </w:pPr>
      <w:r>
        <w:rPr>
          <w:sz w:val="28"/>
          <w:szCs w:val="28"/>
        </w:rPr>
        <w:t>Директор ДЮСШ  _____________</w:t>
      </w:r>
    </w:p>
    <w:p w:rsidR="00B43778" w:rsidRDefault="00B43778" w:rsidP="00B43778">
      <w:pPr>
        <w:rPr>
          <w:sz w:val="28"/>
          <w:szCs w:val="28"/>
        </w:rPr>
      </w:pPr>
      <w:r w:rsidRPr="00E77AE2">
        <w:rPr>
          <w:sz w:val="28"/>
          <w:szCs w:val="28"/>
        </w:rPr>
        <w:lastRenderedPageBreak/>
        <w:t xml:space="preserve">Рассмотрено  </w:t>
      </w:r>
      <w:r w:rsidRPr="00913779">
        <w:rPr>
          <w:sz w:val="28"/>
          <w:szCs w:val="28"/>
        </w:rPr>
        <w:t xml:space="preserve"> </w:t>
      </w:r>
      <w:r>
        <w:rPr>
          <w:sz w:val="28"/>
          <w:szCs w:val="28"/>
        </w:rPr>
        <w:t xml:space="preserve">на заседании педагогического совета  ДЮСШ </w:t>
      </w:r>
    </w:p>
    <w:p w:rsidR="00B43778" w:rsidRDefault="00B43778" w:rsidP="00B43778">
      <w:pPr>
        <w:rPr>
          <w:sz w:val="28"/>
          <w:szCs w:val="28"/>
        </w:rPr>
      </w:pPr>
      <w:r>
        <w:rPr>
          <w:sz w:val="28"/>
          <w:szCs w:val="28"/>
        </w:rPr>
        <w:t xml:space="preserve">протокол  № __ от </w:t>
      </w:r>
      <w:r w:rsidRPr="00E77AE2">
        <w:rPr>
          <w:sz w:val="28"/>
          <w:szCs w:val="28"/>
        </w:rPr>
        <w:t>«____»__________20_____г.</w:t>
      </w:r>
    </w:p>
    <w:p w:rsidR="00B43778" w:rsidRPr="00E77AE2" w:rsidRDefault="00B43778" w:rsidP="00B43778">
      <w:pPr>
        <w:rPr>
          <w:sz w:val="28"/>
          <w:szCs w:val="28"/>
        </w:rPr>
      </w:pPr>
      <w:r>
        <w:rPr>
          <w:sz w:val="28"/>
          <w:szCs w:val="28"/>
        </w:rPr>
        <w:t>Директор ДЮСШ  _____________</w:t>
      </w:r>
    </w:p>
    <w:p w:rsidR="00B43778" w:rsidRDefault="00B43778" w:rsidP="00B43778">
      <w:pPr>
        <w:rPr>
          <w:sz w:val="28"/>
          <w:szCs w:val="28"/>
        </w:rPr>
      </w:pPr>
      <w:r w:rsidRPr="00E77AE2">
        <w:rPr>
          <w:sz w:val="28"/>
          <w:szCs w:val="28"/>
        </w:rPr>
        <w:t xml:space="preserve">Рассмотрено  </w:t>
      </w:r>
      <w:r w:rsidRPr="00913779">
        <w:rPr>
          <w:sz w:val="28"/>
          <w:szCs w:val="28"/>
        </w:rPr>
        <w:t xml:space="preserve"> </w:t>
      </w:r>
      <w:r>
        <w:rPr>
          <w:sz w:val="28"/>
          <w:szCs w:val="28"/>
        </w:rPr>
        <w:t xml:space="preserve">на заседании педагогического совета  ДЮСШ </w:t>
      </w:r>
    </w:p>
    <w:p w:rsidR="00B43778" w:rsidRDefault="00B43778" w:rsidP="00B43778">
      <w:pPr>
        <w:rPr>
          <w:sz w:val="28"/>
          <w:szCs w:val="28"/>
        </w:rPr>
      </w:pPr>
      <w:r>
        <w:rPr>
          <w:sz w:val="28"/>
          <w:szCs w:val="28"/>
        </w:rPr>
        <w:t xml:space="preserve">протокол  № __ от </w:t>
      </w:r>
      <w:r w:rsidRPr="00E77AE2">
        <w:rPr>
          <w:sz w:val="28"/>
          <w:szCs w:val="28"/>
        </w:rPr>
        <w:t>«____»__________20_____г.</w:t>
      </w:r>
    </w:p>
    <w:p w:rsidR="00B43778" w:rsidRPr="00E77AE2" w:rsidRDefault="00B43778" w:rsidP="00B43778">
      <w:pPr>
        <w:rPr>
          <w:sz w:val="28"/>
          <w:szCs w:val="28"/>
        </w:rPr>
      </w:pPr>
      <w:r>
        <w:rPr>
          <w:sz w:val="28"/>
          <w:szCs w:val="28"/>
        </w:rPr>
        <w:t>Директор ДЮСШ  _____________</w:t>
      </w:r>
    </w:p>
    <w:p w:rsidR="00B43778" w:rsidRDefault="00B43778" w:rsidP="00B43778">
      <w:pPr>
        <w:rPr>
          <w:sz w:val="28"/>
          <w:szCs w:val="28"/>
        </w:rPr>
      </w:pPr>
      <w:r w:rsidRPr="00E77AE2">
        <w:rPr>
          <w:sz w:val="28"/>
          <w:szCs w:val="28"/>
        </w:rPr>
        <w:t xml:space="preserve">Рассмотрено  </w:t>
      </w:r>
      <w:r w:rsidRPr="00913779">
        <w:rPr>
          <w:sz w:val="28"/>
          <w:szCs w:val="28"/>
        </w:rPr>
        <w:t xml:space="preserve"> </w:t>
      </w:r>
      <w:r>
        <w:rPr>
          <w:sz w:val="28"/>
          <w:szCs w:val="28"/>
        </w:rPr>
        <w:t xml:space="preserve">на заседании педагогического совета  ДЮСШ </w:t>
      </w:r>
    </w:p>
    <w:p w:rsidR="00B43778" w:rsidRDefault="00B43778" w:rsidP="00B43778">
      <w:pPr>
        <w:rPr>
          <w:sz w:val="28"/>
          <w:szCs w:val="28"/>
        </w:rPr>
      </w:pPr>
      <w:r>
        <w:rPr>
          <w:sz w:val="28"/>
          <w:szCs w:val="28"/>
        </w:rPr>
        <w:t xml:space="preserve">протокол  № __ от </w:t>
      </w:r>
      <w:r w:rsidRPr="00E77AE2">
        <w:rPr>
          <w:sz w:val="28"/>
          <w:szCs w:val="28"/>
        </w:rPr>
        <w:t>«____»__________20_____г.</w:t>
      </w:r>
    </w:p>
    <w:p w:rsidR="00B43778" w:rsidRPr="00E77AE2" w:rsidRDefault="00B43778" w:rsidP="00B43778">
      <w:pPr>
        <w:rPr>
          <w:sz w:val="28"/>
          <w:szCs w:val="28"/>
        </w:rPr>
      </w:pPr>
      <w:r>
        <w:rPr>
          <w:sz w:val="28"/>
          <w:szCs w:val="28"/>
        </w:rPr>
        <w:t>Директор ДЮСШ  _____________</w:t>
      </w:r>
    </w:p>
    <w:p w:rsidR="00B43778" w:rsidRDefault="00B43778" w:rsidP="00B43778">
      <w:pPr>
        <w:rPr>
          <w:sz w:val="28"/>
          <w:szCs w:val="28"/>
        </w:rPr>
      </w:pPr>
      <w:r w:rsidRPr="00E77AE2">
        <w:rPr>
          <w:sz w:val="28"/>
          <w:szCs w:val="28"/>
        </w:rPr>
        <w:t xml:space="preserve">Рассмотрено  </w:t>
      </w:r>
      <w:r w:rsidRPr="00913779">
        <w:rPr>
          <w:sz w:val="28"/>
          <w:szCs w:val="28"/>
        </w:rPr>
        <w:t xml:space="preserve"> </w:t>
      </w:r>
      <w:r>
        <w:rPr>
          <w:sz w:val="28"/>
          <w:szCs w:val="28"/>
        </w:rPr>
        <w:t xml:space="preserve">на заседании педагогического совета  ДЮСШ </w:t>
      </w:r>
    </w:p>
    <w:p w:rsidR="00B43778" w:rsidRDefault="00B43778" w:rsidP="00B43778">
      <w:pPr>
        <w:rPr>
          <w:sz w:val="28"/>
          <w:szCs w:val="28"/>
        </w:rPr>
      </w:pPr>
      <w:r>
        <w:rPr>
          <w:sz w:val="28"/>
          <w:szCs w:val="28"/>
        </w:rPr>
        <w:t xml:space="preserve">протокол  № __ от </w:t>
      </w:r>
      <w:r w:rsidRPr="00E77AE2">
        <w:rPr>
          <w:sz w:val="28"/>
          <w:szCs w:val="28"/>
        </w:rPr>
        <w:t>«____»__________20_____г.</w:t>
      </w:r>
    </w:p>
    <w:p w:rsidR="00B43778" w:rsidRPr="00E77AE2" w:rsidRDefault="00B43778" w:rsidP="00B43778">
      <w:pPr>
        <w:rPr>
          <w:sz w:val="28"/>
          <w:szCs w:val="28"/>
        </w:rPr>
      </w:pPr>
      <w:r>
        <w:rPr>
          <w:sz w:val="28"/>
          <w:szCs w:val="28"/>
        </w:rPr>
        <w:t>Директор ДЮСШ  _____________</w:t>
      </w:r>
    </w:p>
    <w:p w:rsidR="00B43778" w:rsidRDefault="00B43778" w:rsidP="00B43778">
      <w:pPr>
        <w:rPr>
          <w:sz w:val="28"/>
          <w:szCs w:val="28"/>
        </w:rPr>
      </w:pPr>
      <w:r w:rsidRPr="00E77AE2">
        <w:rPr>
          <w:sz w:val="28"/>
          <w:szCs w:val="28"/>
        </w:rPr>
        <w:t xml:space="preserve">Рассмотрено </w:t>
      </w:r>
      <w:r w:rsidRPr="00913779">
        <w:rPr>
          <w:sz w:val="28"/>
          <w:szCs w:val="28"/>
        </w:rPr>
        <w:t xml:space="preserve"> </w:t>
      </w:r>
      <w:r>
        <w:rPr>
          <w:sz w:val="28"/>
          <w:szCs w:val="28"/>
        </w:rPr>
        <w:t xml:space="preserve">на заседании педагогического совета  ДЮСШ </w:t>
      </w:r>
    </w:p>
    <w:p w:rsidR="009A30C5" w:rsidRPr="00556FA6" w:rsidRDefault="00B43778" w:rsidP="009A30C5">
      <w:pPr>
        <w:rPr>
          <w:sz w:val="28"/>
          <w:szCs w:val="28"/>
        </w:rPr>
      </w:pPr>
      <w:r>
        <w:rPr>
          <w:sz w:val="28"/>
          <w:szCs w:val="28"/>
        </w:rPr>
        <w:t xml:space="preserve">протокол  № __ от </w:t>
      </w:r>
      <w:r w:rsidRPr="00E77AE2">
        <w:rPr>
          <w:sz w:val="28"/>
          <w:szCs w:val="28"/>
        </w:rPr>
        <w:t>«____»__________20_____г</w:t>
      </w:r>
      <w:r>
        <w:rPr>
          <w:sz w:val="28"/>
          <w:szCs w:val="28"/>
        </w:rPr>
        <w:t>.</w:t>
      </w:r>
    </w:p>
    <w:p w:rsidR="009A30C5" w:rsidRDefault="009A30C5" w:rsidP="009A30C5"/>
    <w:p w:rsidR="009A30C5" w:rsidRDefault="009A30C5" w:rsidP="009A30C5">
      <w:pPr>
        <w:pStyle w:val="5"/>
        <w:rPr>
          <w:b w:val="0"/>
          <w:sz w:val="28"/>
        </w:rPr>
      </w:pPr>
    </w:p>
    <w:p w:rsidR="009A30C5" w:rsidRDefault="009A30C5" w:rsidP="009A30C5">
      <w:pPr>
        <w:pStyle w:val="5"/>
        <w:rPr>
          <w:b w:val="0"/>
          <w:sz w:val="28"/>
        </w:rPr>
      </w:pPr>
    </w:p>
    <w:p w:rsidR="009A30C5" w:rsidRDefault="009A30C5" w:rsidP="009A30C5">
      <w:pPr>
        <w:pStyle w:val="5"/>
        <w:rPr>
          <w:b w:val="0"/>
          <w:sz w:val="28"/>
        </w:rPr>
      </w:pPr>
    </w:p>
    <w:p w:rsidR="009A30C5" w:rsidRDefault="009A30C5" w:rsidP="009A30C5">
      <w:pPr>
        <w:pStyle w:val="5"/>
        <w:rPr>
          <w:b w:val="0"/>
          <w:sz w:val="28"/>
        </w:rPr>
      </w:pPr>
    </w:p>
    <w:p w:rsidR="009A30C5" w:rsidRDefault="009A30C5" w:rsidP="009A30C5">
      <w:pPr>
        <w:pStyle w:val="5"/>
        <w:rPr>
          <w:b w:val="0"/>
          <w:sz w:val="28"/>
        </w:rPr>
      </w:pPr>
    </w:p>
    <w:p w:rsidR="009A30C5" w:rsidRDefault="009A30C5" w:rsidP="009A30C5">
      <w:pPr>
        <w:pStyle w:val="5"/>
        <w:rPr>
          <w:b w:val="0"/>
          <w:sz w:val="28"/>
        </w:rPr>
      </w:pPr>
    </w:p>
    <w:p w:rsidR="009A30C5" w:rsidRDefault="009A30C5" w:rsidP="009A30C5">
      <w:pPr>
        <w:pStyle w:val="5"/>
        <w:rPr>
          <w:b w:val="0"/>
          <w:sz w:val="28"/>
        </w:rPr>
      </w:pPr>
    </w:p>
    <w:p w:rsidR="009A30C5" w:rsidRDefault="009A30C5" w:rsidP="009A30C5">
      <w:pPr>
        <w:pStyle w:val="5"/>
        <w:rPr>
          <w:b w:val="0"/>
          <w:sz w:val="28"/>
        </w:rPr>
      </w:pPr>
    </w:p>
    <w:p w:rsidR="009A30C5" w:rsidRDefault="009A30C5" w:rsidP="009A30C5">
      <w:pPr>
        <w:pStyle w:val="5"/>
        <w:rPr>
          <w:b w:val="0"/>
          <w:sz w:val="28"/>
        </w:rPr>
      </w:pPr>
    </w:p>
    <w:p w:rsidR="009A30C5" w:rsidRDefault="009A30C5" w:rsidP="009A30C5">
      <w:pPr>
        <w:pStyle w:val="5"/>
        <w:rPr>
          <w:b w:val="0"/>
          <w:sz w:val="28"/>
        </w:rPr>
      </w:pPr>
    </w:p>
    <w:p w:rsidR="009A30C5" w:rsidRDefault="009A30C5" w:rsidP="009A30C5">
      <w:pPr>
        <w:pStyle w:val="5"/>
        <w:rPr>
          <w:b w:val="0"/>
          <w:sz w:val="28"/>
        </w:rPr>
      </w:pPr>
    </w:p>
    <w:p w:rsidR="009A30C5" w:rsidRDefault="009A30C5" w:rsidP="009A30C5">
      <w:pPr>
        <w:pStyle w:val="5"/>
        <w:rPr>
          <w:b w:val="0"/>
          <w:sz w:val="28"/>
        </w:rPr>
      </w:pPr>
    </w:p>
    <w:p w:rsidR="009A30C5" w:rsidRDefault="009A30C5" w:rsidP="009A30C5">
      <w:pPr>
        <w:pStyle w:val="5"/>
        <w:rPr>
          <w:b w:val="0"/>
          <w:sz w:val="28"/>
        </w:rPr>
      </w:pPr>
    </w:p>
    <w:p w:rsidR="003F2F08" w:rsidRDefault="003F2F08" w:rsidP="003F2F08">
      <w:pPr>
        <w:ind w:left="-851"/>
        <w:jc w:val="both"/>
        <w:rPr>
          <w:sz w:val="28"/>
          <w:szCs w:val="28"/>
        </w:rPr>
      </w:pPr>
    </w:p>
    <w:sectPr w:rsidR="003F2F08" w:rsidSect="003A3261">
      <w:footerReference w:type="even" r:id="rId24"/>
      <w:footerReference w:type="default" r:id="rId25"/>
      <w:headerReference w:type="first" r:id="rId26"/>
      <w:footerReference w:type="first" r:id="rId27"/>
      <w:pgSz w:w="14854" w:h="16838"/>
      <w:pgMar w:top="568" w:right="1080" w:bottom="1440" w:left="1080" w:header="283" w:footer="397"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25A8" w:rsidRDefault="006625A8">
      <w:r>
        <w:separator/>
      </w:r>
    </w:p>
  </w:endnote>
  <w:endnote w:type="continuationSeparator" w:id="0">
    <w:p w:rsidR="006625A8" w:rsidRDefault="006625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
    <w:altName w:val="Calibri"/>
    <w:panose1 w:val="00000000000000000000"/>
    <w:charset w:val="00"/>
    <w:family w:val="auto"/>
    <w:notTrueType/>
    <w:pitch w:val="variable"/>
    <w:sig w:usb0="00000003" w:usb1="00000000" w:usb2="00000000" w:usb3="00000000" w:csb0="00000001" w:csb1="00000000"/>
  </w:font>
  <w:font w:name="Andale Sans UI">
    <w:altName w:val="Arial Unicode MS"/>
    <w:charset w:val="00"/>
    <w:family w:val="auto"/>
    <w:pitch w:val="default"/>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632F" w:rsidRDefault="00135B59">
    <w:pPr>
      <w:pStyle w:val="a5"/>
      <w:framePr w:wrap="around" w:vAnchor="text" w:hAnchor="margin" w:xAlign="right" w:y="1"/>
      <w:rPr>
        <w:rStyle w:val="a7"/>
      </w:rPr>
    </w:pPr>
    <w:r>
      <w:rPr>
        <w:rStyle w:val="a7"/>
      </w:rPr>
      <w:fldChar w:fldCharType="begin"/>
    </w:r>
    <w:r w:rsidR="00B6632F">
      <w:rPr>
        <w:rStyle w:val="a7"/>
      </w:rPr>
      <w:instrText xml:space="preserve">PAGE  </w:instrText>
    </w:r>
    <w:r>
      <w:rPr>
        <w:rStyle w:val="a7"/>
      </w:rPr>
      <w:fldChar w:fldCharType="end"/>
    </w:r>
  </w:p>
  <w:p w:rsidR="00B6632F" w:rsidRDefault="00B6632F">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6ED1" w:rsidRDefault="00145745" w:rsidP="00197921">
    <w:pPr>
      <w:pStyle w:val="a5"/>
      <w:jc w:val="right"/>
    </w:pPr>
    <w:r>
      <w:fldChar w:fldCharType="begin"/>
    </w:r>
    <w:r>
      <w:instrText xml:space="preserve"> PAGE   \* MERGEFORMAT </w:instrText>
    </w:r>
    <w:r>
      <w:fldChar w:fldCharType="separate"/>
    </w:r>
    <w:r w:rsidR="00FB78F1">
      <w:rPr>
        <w:noProof/>
      </w:rPr>
      <w:t>20</w:t>
    </w:r>
    <w:r>
      <w:rPr>
        <w:noProof/>
      </w:rPr>
      <w:fldChar w:fldCharType="end"/>
    </w:r>
  </w:p>
  <w:p w:rsidR="00B6632F" w:rsidRDefault="00B6632F" w:rsidP="00333B68">
    <w:pPr>
      <w:pStyle w:val="a5"/>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7416" w:rsidRDefault="00827416">
    <w:pPr>
      <w:pStyle w:val="a5"/>
      <w:jc w:val="right"/>
    </w:pPr>
  </w:p>
  <w:p w:rsidR="00E465C5" w:rsidRDefault="00E465C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25A8" w:rsidRDefault="006625A8">
      <w:r>
        <w:separator/>
      </w:r>
    </w:p>
  </w:footnote>
  <w:footnote w:type="continuationSeparator" w:id="0">
    <w:p w:rsidR="006625A8" w:rsidRDefault="006625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3B68" w:rsidRDefault="00333B68" w:rsidP="00333B68">
    <w:pPr>
      <w:pStyle w:val="a9"/>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406037"/>
    <w:multiLevelType w:val="multilevel"/>
    <w:tmpl w:val="B56EC79A"/>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35542364"/>
    <w:multiLevelType w:val="hybridMultilevel"/>
    <w:tmpl w:val="EB804056"/>
    <w:lvl w:ilvl="0" w:tplc="04190001">
      <w:start w:val="1"/>
      <w:numFmt w:val="bullet"/>
      <w:lvlText w:val=""/>
      <w:lvlJc w:val="left"/>
      <w:pPr>
        <w:ind w:left="150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3AE649F5"/>
    <w:multiLevelType w:val="hybridMultilevel"/>
    <w:tmpl w:val="A2C4AD9E"/>
    <w:lvl w:ilvl="0" w:tplc="A446B112">
      <w:start w:val="6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3DA4748A"/>
    <w:multiLevelType w:val="hybridMultilevel"/>
    <w:tmpl w:val="206A01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F71340F"/>
    <w:multiLevelType w:val="hybridMultilevel"/>
    <w:tmpl w:val="BAEEE37C"/>
    <w:lvl w:ilvl="0" w:tplc="00DEAE42">
      <w:start w:val="2"/>
      <w:numFmt w:val="decimal"/>
      <w:lvlText w:val="%1)"/>
      <w:lvlJc w:val="left"/>
      <w:pPr>
        <w:tabs>
          <w:tab w:val="num" w:pos="810"/>
        </w:tabs>
        <w:ind w:left="810" w:hanging="45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6B30700D"/>
    <w:multiLevelType w:val="hybridMultilevel"/>
    <w:tmpl w:val="737250E2"/>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6">
    <w:nsid w:val="77402131"/>
    <w:multiLevelType w:val="hybridMultilevel"/>
    <w:tmpl w:val="B3C2A33C"/>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6"/>
  </w:num>
  <w:num w:numId="2">
    <w:abstractNumId w:val="4"/>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2"/>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54742"/>
    <w:rsid w:val="00000C82"/>
    <w:rsid w:val="0000484B"/>
    <w:rsid w:val="00006D55"/>
    <w:rsid w:val="0001498B"/>
    <w:rsid w:val="00022FFB"/>
    <w:rsid w:val="00023166"/>
    <w:rsid w:val="0002516A"/>
    <w:rsid w:val="00033FC2"/>
    <w:rsid w:val="000369EE"/>
    <w:rsid w:val="00041592"/>
    <w:rsid w:val="000421CC"/>
    <w:rsid w:val="000421DB"/>
    <w:rsid w:val="0004294F"/>
    <w:rsid w:val="000462CF"/>
    <w:rsid w:val="00056CEF"/>
    <w:rsid w:val="0005728B"/>
    <w:rsid w:val="00061C94"/>
    <w:rsid w:val="00063654"/>
    <w:rsid w:val="00066ED1"/>
    <w:rsid w:val="000678AD"/>
    <w:rsid w:val="000730EA"/>
    <w:rsid w:val="00077548"/>
    <w:rsid w:val="000826E3"/>
    <w:rsid w:val="0008453D"/>
    <w:rsid w:val="00085844"/>
    <w:rsid w:val="000862E4"/>
    <w:rsid w:val="00094E4B"/>
    <w:rsid w:val="000A16E2"/>
    <w:rsid w:val="000A5E1E"/>
    <w:rsid w:val="000B1A51"/>
    <w:rsid w:val="000B1FCB"/>
    <w:rsid w:val="000C7E15"/>
    <w:rsid w:val="000D004B"/>
    <w:rsid w:val="000D3C32"/>
    <w:rsid w:val="000D4FFD"/>
    <w:rsid w:val="000D66DF"/>
    <w:rsid w:val="000D77E4"/>
    <w:rsid w:val="000E1F13"/>
    <w:rsid w:val="000E62AF"/>
    <w:rsid w:val="000F4569"/>
    <w:rsid w:val="000F4D61"/>
    <w:rsid w:val="000F66F6"/>
    <w:rsid w:val="000F721F"/>
    <w:rsid w:val="00100A85"/>
    <w:rsid w:val="00106A04"/>
    <w:rsid w:val="00113368"/>
    <w:rsid w:val="00113E17"/>
    <w:rsid w:val="00115B32"/>
    <w:rsid w:val="0012022C"/>
    <w:rsid w:val="00121CCE"/>
    <w:rsid w:val="001234E7"/>
    <w:rsid w:val="00127B0B"/>
    <w:rsid w:val="00135B59"/>
    <w:rsid w:val="00143435"/>
    <w:rsid w:val="0014385F"/>
    <w:rsid w:val="00145745"/>
    <w:rsid w:val="00145FFF"/>
    <w:rsid w:val="00152385"/>
    <w:rsid w:val="00152EDE"/>
    <w:rsid w:val="0015332D"/>
    <w:rsid w:val="001546FA"/>
    <w:rsid w:val="00157263"/>
    <w:rsid w:val="001654A0"/>
    <w:rsid w:val="00170BB9"/>
    <w:rsid w:val="00172287"/>
    <w:rsid w:val="0017573E"/>
    <w:rsid w:val="001808CB"/>
    <w:rsid w:val="001811EC"/>
    <w:rsid w:val="00183D10"/>
    <w:rsid w:val="00184375"/>
    <w:rsid w:val="00187B9E"/>
    <w:rsid w:val="001941E2"/>
    <w:rsid w:val="001956D1"/>
    <w:rsid w:val="00197921"/>
    <w:rsid w:val="001A0158"/>
    <w:rsid w:val="001A0607"/>
    <w:rsid w:val="001A224E"/>
    <w:rsid w:val="001A2F78"/>
    <w:rsid w:val="001A30F2"/>
    <w:rsid w:val="001A49A5"/>
    <w:rsid w:val="001A7003"/>
    <w:rsid w:val="001B0E15"/>
    <w:rsid w:val="001B14C0"/>
    <w:rsid w:val="001B2EAD"/>
    <w:rsid w:val="001C429C"/>
    <w:rsid w:val="001D22E3"/>
    <w:rsid w:val="001D56D6"/>
    <w:rsid w:val="001D6919"/>
    <w:rsid w:val="001D731F"/>
    <w:rsid w:val="001D7981"/>
    <w:rsid w:val="001F00D1"/>
    <w:rsid w:val="001F322B"/>
    <w:rsid w:val="001F3448"/>
    <w:rsid w:val="001F40AE"/>
    <w:rsid w:val="001F7055"/>
    <w:rsid w:val="001F7661"/>
    <w:rsid w:val="001F7BEE"/>
    <w:rsid w:val="00201E7E"/>
    <w:rsid w:val="00202026"/>
    <w:rsid w:val="00207643"/>
    <w:rsid w:val="00212500"/>
    <w:rsid w:val="00216194"/>
    <w:rsid w:val="00216DA8"/>
    <w:rsid w:val="0021773D"/>
    <w:rsid w:val="00221DE8"/>
    <w:rsid w:val="00222B96"/>
    <w:rsid w:val="00224227"/>
    <w:rsid w:val="00224D24"/>
    <w:rsid w:val="00227E14"/>
    <w:rsid w:val="00230F69"/>
    <w:rsid w:val="00232D53"/>
    <w:rsid w:val="00234580"/>
    <w:rsid w:val="00241648"/>
    <w:rsid w:val="00241838"/>
    <w:rsid w:val="00245F0D"/>
    <w:rsid w:val="0026325F"/>
    <w:rsid w:val="00265162"/>
    <w:rsid w:val="00266504"/>
    <w:rsid w:val="002707AC"/>
    <w:rsid w:val="002756BB"/>
    <w:rsid w:val="00277CA0"/>
    <w:rsid w:val="0028773A"/>
    <w:rsid w:val="00290FCA"/>
    <w:rsid w:val="00291553"/>
    <w:rsid w:val="00292569"/>
    <w:rsid w:val="00295327"/>
    <w:rsid w:val="00295AC5"/>
    <w:rsid w:val="002966D4"/>
    <w:rsid w:val="002A2AF4"/>
    <w:rsid w:val="002A2CBC"/>
    <w:rsid w:val="002B0AA7"/>
    <w:rsid w:val="002B11F5"/>
    <w:rsid w:val="002B208F"/>
    <w:rsid w:val="002B5D7C"/>
    <w:rsid w:val="002C0CC5"/>
    <w:rsid w:val="002D1218"/>
    <w:rsid w:val="002D1766"/>
    <w:rsid w:val="002D1FE7"/>
    <w:rsid w:val="002D2292"/>
    <w:rsid w:val="002D2E24"/>
    <w:rsid w:val="002D302D"/>
    <w:rsid w:val="002D3CDF"/>
    <w:rsid w:val="002D5830"/>
    <w:rsid w:val="002E0BA7"/>
    <w:rsid w:val="002E22A0"/>
    <w:rsid w:val="002E2F81"/>
    <w:rsid w:val="002E3D19"/>
    <w:rsid w:val="002E4E67"/>
    <w:rsid w:val="002E5AB4"/>
    <w:rsid w:val="002E5F0F"/>
    <w:rsid w:val="002E6C17"/>
    <w:rsid w:val="002F1265"/>
    <w:rsid w:val="002F327D"/>
    <w:rsid w:val="002F5B12"/>
    <w:rsid w:val="002F7A80"/>
    <w:rsid w:val="0030259A"/>
    <w:rsid w:val="00303EFC"/>
    <w:rsid w:val="003046B6"/>
    <w:rsid w:val="00321BC7"/>
    <w:rsid w:val="00322B69"/>
    <w:rsid w:val="00326FC2"/>
    <w:rsid w:val="00333B68"/>
    <w:rsid w:val="00347DF1"/>
    <w:rsid w:val="00351EF4"/>
    <w:rsid w:val="003609B3"/>
    <w:rsid w:val="003613F6"/>
    <w:rsid w:val="0036773B"/>
    <w:rsid w:val="00367A8C"/>
    <w:rsid w:val="00373B13"/>
    <w:rsid w:val="00373C6A"/>
    <w:rsid w:val="0037471A"/>
    <w:rsid w:val="00377A17"/>
    <w:rsid w:val="00382CC8"/>
    <w:rsid w:val="0039331B"/>
    <w:rsid w:val="003A3261"/>
    <w:rsid w:val="003A658C"/>
    <w:rsid w:val="003A6B23"/>
    <w:rsid w:val="003A6F97"/>
    <w:rsid w:val="003B11D7"/>
    <w:rsid w:val="003B1C89"/>
    <w:rsid w:val="003B3232"/>
    <w:rsid w:val="003B3BFC"/>
    <w:rsid w:val="003B5B3B"/>
    <w:rsid w:val="003B659D"/>
    <w:rsid w:val="003B6959"/>
    <w:rsid w:val="003C0529"/>
    <w:rsid w:val="003C0A1D"/>
    <w:rsid w:val="003C16E1"/>
    <w:rsid w:val="003C222D"/>
    <w:rsid w:val="003C508E"/>
    <w:rsid w:val="003C6F3A"/>
    <w:rsid w:val="003D769E"/>
    <w:rsid w:val="003E0A7F"/>
    <w:rsid w:val="003E3DF9"/>
    <w:rsid w:val="003F2F08"/>
    <w:rsid w:val="003F44FB"/>
    <w:rsid w:val="004000F3"/>
    <w:rsid w:val="0040718A"/>
    <w:rsid w:val="00410BE1"/>
    <w:rsid w:val="00414EC1"/>
    <w:rsid w:val="00421D45"/>
    <w:rsid w:val="004273A9"/>
    <w:rsid w:val="00427963"/>
    <w:rsid w:val="00430B6C"/>
    <w:rsid w:val="0043505A"/>
    <w:rsid w:val="00454138"/>
    <w:rsid w:val="004548B9"/>
    <w:rsid w:val="004579F5"/>
    <w:rsid w:val="004658C4"/>
    <w:rsid w:val="0046639B"/>
    <w:rsid w:val="0047176E"/>
    <w:rsid w:val="0047320F"/>
    <w:rsid w:val="0048096D"/>
    <w:rsid w:val="00481F9D"/>
    <w:rsid w:val="00484D5E"/>
    <w:rsid w:val="004851FB"/>
    <w:rsid w:val="004859CD"/>
    <w:rsid w:val="00485DAA"/>
    <w:rsid w:val="00495A83"/>
    <w:rsid w:val="004A01A0"/>
    <w:rsid w:val="004A14C4"/>
    <w:rsid w:val="004A3753"/>
    <w:rsid w:val="004B4736"/>
    <w:rsid w:val="004B56CF"/>
    <w:rsid w:val="004C734F"/>
    <w:rsid w:val="004D0A40"/>
    <w:rsid w:val="004D3193"/>
    <w:rsid w:val="004E2845"/>
    <w:rsid w:val="004E2AA9"/>
    <w:rsid w:val="004E4645"/>
    <w:rsid w:val="004E574C"/>
    <w:rsid w:val="004E586A"/>
    <w:rsid w:val="004F0A82"/>
    <w:rsid w:val="004F2475"/>
    <w:rsid w:val="00501932"/>
    <w:rsid w:val="00502179"/>
    <w:rsid w:val="0050494B"/>
    <w:rsid w:val="005067B3"/>
    <w:rsid w:val="00513579"/>
    <w:rsid w:val="00516F7B"/>
    <w:rsid w:val="0051756E"/>
    <w:rsid w:val="00532396"/>
    <w:rsid w:val="00533342"/>
    <w:rsid w:val="0053607C"/>
    <w:rsid w:val="0053645A"/>
    <w:rsid w:val="00540EB8"/>
    <w:rsid w:val="0054205B"/>
    <w:rsid w:val="00542B81"/>
    <w:rsid w:val="00552393"/>
    <w:rsid w:val="00552824"/>
    <w:rsid w:val="00556137"/>
    <w:rsid w:val="00556FA6"/>
    <w:rsid w:val="005570F8"/>
    <w:rsid w:val="00557922"/>
    <w:rsid w:val="005605FD"/>
    <w:rsid w:val="00560B64"/>
    <w:rsid w:val="00561BA4"/>
    <w:rsid w:val="0056407B"/>
    <w:rsid w:val="00565383"/>
    <w:rsid w:val="00565C48"/>
    <w:rsid w:val="00571332"/>
    <w:rsid w:val="00571CA6"/>
    <w:rsid w:val="00574150"/>
    <w:rsid w:val="005748D2"/>
    <w:rsid w:val="00583648"/>
    <w:rsid w:val="0058497F"/>
    <w:rsid w:val="00585A76"/>
    <w:rsid w:val="005906CE"/>
    <w:rsid w:val="00591276"/>
    <w:rsid w:val="005B0095"/>
    <w:rsid w:val="005B142F"/>
    <w:rsid w:val="005B2A2E"/>
    <w:rsid w:val="005B379D"/>
    <w:rsid w:val="005B716E"/>
    <w:rsid w:val="005C35FB"/>
    <w:rsid w:val="005C6DEE"/>
    <w:rsid w:val="005D2695"/>
    <w:rsid w:val="005D4746"/>
    <w:rsid w:val="005D5E92"/>
    <w:rsid w:val="005D7E4D"/>
    <w:rsid w:val="005E33B8"/>
    <w:rsid w:val="005F1A63"/>
    <w:rsid w:val="005F1E19"/>
    <w:rsid w:val="005F3187"/>
    <w:rsid w:val="005F3A2A"/>
    <w:rsid w:val="005F5462"/>
    <w:rsid w:val="005F66A8"/>
    <w:rsid w:val="00601510"/>
    <w:rsid w:val="00601597"/>
    <w:rsid w:val="00605F72"/>
    <w:rsid w:val="0061670E"/>
    <w:rsid w:val="00616F72"/>
    <w:rsid w:val="00626DFE"/>
    <w:rsid w:val="006308A9"/>
    <w:rsid w:val="00631F04"/>
    <w:rsid w:val="0063419E"/>
    <w:rsid w:val="00634A8E"/>
    <w:rsid w:val="006379CE"/>
    <w:rsid w:val="00641AA6"/>
    <w:rsid w:val="00641FE8"/>
    <w:rsid w:val="0064654F"/>
    <w:rsid w:val="00647FB6"/>
    <w:rsid w:val="00652BA3"/>
    <w:rsid w:val="00653DE7"/>
    <w:rsid w:val="006569DF"/>
    <w:rsid w:val="00656A41"/>
    <w:rsid w:val="0066243F"/>
    <w:rsid w:val="006625A8"/>
    <w:rsid w:val="00662F85"/>
    <w:rsid w:val="00667182"/>
    <w:rsid w:val="00673809"/>
    <w:rsid w:val="00673A00"/>
    <w:rsid w:val="00680264"/>
    <w:rsid w:val="006840F6"/>
    <w:rsid w:val="00687621"/>
    <w:rsid w:val="00691078"/>
    <w:rsid w:val="00691757"/>
    <w:rsid w:val="00695E54"/>
    <w:rsid w:val="006972D4"/>
    <w:rsid w:val="006973FF"/>
    <w:rsid w:val="006A2AD1"/>
    <w:rsid w:val="006A2D80"/>
    <w:rsid w:val="006A3A4F"/>
    <w:rsid w:val="006A7A49"/>
    <w:rsid w:val="006B3266"/>
    <w:rsid w:val="006B6E8C"/>
    <w:rsid w:val="006C01EE"/>
    <w:rsid w:val="006C7154"/>
    <w:rsid w:val="006D06B7"/>
    <w:rsid w:val="006D305A"/>
    <w:rsid w:val="006D4450"/>
    <w:rsid w:val="006F006F"/>
    <w:rsid w:val="006F3449"/>
    <w:rsid w:val="00710442"/>
    <w:rsid w:val="00710C03"/>
    <w:rsid w:val="00727793"/>
    <w:rsid w:val="007411FD"/>
    <w:rsid w:val="00743D90"/>
    <w:rsid w:val="00751E83"/>
    <w:rsid w:val="00754D1D"/>
    <w:rsid w:val="007550EB"/>
    <w:rsid w:val="00763B14"/>
    <w:rsid w:val="00765095"/>
    <w:rsid w:val="007677C0"/>
    <w:rsid w:val="00770C30"/>
    <w:rsid w:val="007723B5"/>
    <w:rsid w:val="0077694E"/>
    <w:rsid w:val="00783D1A"/>
    <w:rsid w:val="00787A51"/>
    <w:rsid w:val="0079034F"/>
    <w:rsid w:val="00791B8B"/>
    <w:rsid w:val="00793305"/>
    <w:rsid w:val="00795507"/>
    <w:rsid w:val="007A0CC5"/>
    <w:rsid w:val="007A3599"/>
    <w:rsid w:val="007A7970"/>
    <w:rsid w:val="007B560E"/>
    <w:rsid w:val="007C0A4E"/>
    <w:rsid w:val="007C2A48"/>
    <w:rsid w:val="007D156D"/>
    <w:rsid w:val="007E1676"/>
    <w:rsid w:val="007E61E7"/>
    <w:rsid w:val="007F0077"/>
    <w:rsid w:val="007F47F3"/>
    <w:rsid w:val="00803018"/>
    <w:rsid w:val="00805691"/>
    <w:rsid w:val="00807E39"/>
    <w:rsid w:val="00815FAE"/>
    <w:rsid w:val="00817D60"/>
    <w:rsid w:val="00827416"/>
    <w:rsid w:val="008307D5"/>
    <w:rsid w:val="00831381"/>
    <w:rsid w:val="00840DAD"/>
    <w:rsid w:val="00841146"/>
    <w:rsid w:val="00842ECC"/>
    <w:rsid w:val="008459C2"/>
    <w:rsid w:val="00847A22"/>
    <w:rsid w:val="00861930"/>
    <w:rsid w:val="008661AB"/>
    <w:rsid w:val="008663A5"/>
    <w:rsid w:val="00870C6A"/>
    <w:rsid w:val="008716E8"/>
    <w:rsid w:val="00873FBC"/>
    <w:rsid w:val="00876B58"/>
    <w:rsid w:val="00881D89"/>
    <w:rsid w:val="00882FD8"/>
    <w:rsid w:val="008837AD"/>
    <w:rsid w:val="0088555D"/>
    <w:rsid w:val="00891C7D"/>
    <w:rsid w:val="00893788"/>
    <w:rsid w:val="00897F44"/>
    <w:rsid w:val="008A14AF"/>
    <w:rsid w:val="008A3CEC"/>
    <w:rsid w:val="008A6DCD"/>
    <w:rsid w:val="008B1AFD"/>
    <w:rsid w:val="008B1B75"/>
    <w:rsid w:val="008B5E12"/>
    <w:rsid w:val="008B5E2C"/>
    <w:rsid w:val="008C0A0F"/>
    <w:rsid w:val="008C35AF"/>
    <w:rsid w:val="008C45D0"/>
    <w:rsid w:val="008C52B5"/>
    <w:rsid w:val="008D18FF"/>
    <w:rsid w:val="008D2617"/>
    <w:rsid w:val="008E1CDD"/>
    <w:rsid w:val="008F1D50"/>
    <w:rsid w:val="008F3BC9"/>
    <w:rsid w:val="008F4463"/>
    <w:rsid w:val="008F7BA2"/>
    <w:rsid w:val="009045C6"/>
    <w:rsid w:val="00911BB8"/>
    <w:rsid w:val="00912040"/>
    <w:rsid w:val="00912E67"/>
    <w:rsid w:val="00915DA2"/>
    <w:rsid w:val="009168F8"/>
    <w:rsid w:val="009246A3"/>
    <w:rsid w:val="00933F4D"/>
    <w:rsid w:val="00934015"/>
    <w:rsid w:val="009349E3"/>
    <w:rsid w:val="00936E61"/>
    <w:rsid w:val="0094237D"/>
    <w:rsid w:val="00945108"/>
    <w:rsid w:val="00950446"/>
    <w:rsid w:val="00950F09"/>
    <w:rsid w:val="009547DC"/>
    <w:rsid w:val="00956534"/>
    <w:rsid w:val="0095705C"/>
    <w:rsid w:val="00957E07"/>
    <w:rsid w:val="0096125C"/>
    <w:rsid w:val="00964F1B"/>
    <w:rsid w:val="00966368"/>
    <w:rsid w:val="00966A07"/>
    <w:rsid w:val="00970F16"/>
    <w:rsid w:val="0097564C"/>
    <w:rsid w:val="009869A3"/>
    <w:rsid w:val="009875B7"/>
    <w:rsid w:val="00987D70"/>
    <w:rsid w:val="00991A8D"/>
    <w:rsid w:val="00994AD8"/>
    <w:rsid w:val="009A1B28"/>
    <w:rsid w:val="009A30C5"/>
    <w:rsid w:val="009A399B"/>
    <w:rsid w:val="009B0B0B"/>
    <w:rsid w:val="009B22FF"/>
    <w:rsid w:val="009B25B9"/>
    <w:rsid w:val="009C4B82"/>
    <w:rsid w:val="009C4F7B"/>
    <w:rsid w:val="009C573A"/>
    <w:rsid w:val="009C5DDD"/>
    <w:rsid w:val="009D1202"/>
    <w:rsid w:val="009E291A"/>
    <w:rsid w:val="009F2A7C"/>
    <w:rsid w:val="009F4307"/>
    <w:rsid w:val="009F5766"/>
    <w:rsid w:val="00A011DB"/>
    <w:rsid w:val="00A05EA1"/>
    <w:rsid w:val="00A118CE"/>
    <w:rsid w:val="00A155E9"/>
    <w:rsid w:val="00A173FF"/>
    <w:rsid w:val="00A208D5"/>
    <w:rsid w:val="00A23046"/>
    <w:rsid w:val="00A233DF"/>
    <w:rsid w:val="00A27D50"/>
    <w:rsid w:val="00A3451E"/>
    <w:rsid w:val="00A374B3"/>
    <w:rsid w:val="00A409F2"/>
    <w:rsid w:val="00A42012"/>
    <w:rsid w:val="00A4276B"/>
    <w:rsid w:val="00A42D14"/>
    <w:rsid w:val="00A4474F"/>
    <w:rsid w:val="00A44B38"/>
    <w:rsid w:val="00A45CC6"/>
    <w:rsid w:val="00A46D88"/>
    <w:rsid w:val="00A47E50"/>
    <w:rsid w:val="00A53056"/>
    <w:rsid w:val="00A5380C"/>
    <w:rsid w:val="00A53C79"/>
    <w:rsid w:val="00A55029"/>
    <w:rsid w:val="00A562A5"/>
    <w:rsid w:val="00A65776"/>
    <w:rsid w:val="00A65A20"/>
    <w:rsid w:val="00A6625B"/>
    <w:rsid w:val="00A76E24"/>
    <w:rsid w:val="00A83CD1"/>
    <w:rsid w:val="00A8483E"/>
    <w:rsid w:val="00A9006A"/>
    <w:rsid w:val="00A90CB6"/>
    <w:rsid w:val="00A9210C"/>
    <w:rsid w:val="00A9540A"/>
    <w:rsid w:val="00AA052C"/>
    <w:rsid w:val="00AA6B74"/>
    <w:rsid w:val="00AA7C97"/>
    <w:rsid w:val="00AA7D28"/>
    <w:rsid w:val="00AC09DC"/>
    <w:rsid w:val="00AC0AA3"/>
    <w:rsid w:val="00AD495C"/>
    <w:rsid w:val="00AD65FB"/>
    <w:rsid w:val="00AE261C"/>
    <w:rsid w:val="00AF1AFA"/>
    <w:rsid w:val="00AF4509"/>
    <w:rsid w:val="00AF4945"/>
    <w:rsid w:val="00AF5896"/>
    <w:rsid w:val="00B021CE"/>
    <w:rsid w:val="00B07BA1"/>
    <w:rsid w:val="00B10E6A"/>
    <w:rsid w:val="00B212A2"/>
    <w:rsid w:val="00B2240F"/>
    <w:rsid w:val="00B2524C"/>
    <w:rsid w:val="00B361FF"/>
    <w:rsid w:val="00B40372"/>
    <w:rsid w:val="00B4247E"/>
    <w:rsid w:val="00B43778"/>
    <w:rsid w:val="00B45611"/>
    <w:rsid w:val="00B46EC3"/>
    <w:rsid w:val="00B474DC"/>
    <w:rsid w:val="00B51784"/>
    <w:rsid w:val="00B563F2"/>
    <w:rsid w:val="00B62BE4"/>
    <w:rsid w:val="00B62CEE"/>
    <w:rsid w:val="00B634E2"/>
    <w:rsid w:val="00B6632F"/>
    <w:rsid w:val="00B66EB9"/>
    <w:rsid w:val="00B72849"/>
    <w:rsid w:val="00B80E44"/>
    <w:rsid w:val="00B84A2F"/>
    <w:rsid w:val="00B85B17"/>
    <w:rsid w:val="00B86E74"/>
    <w:rsid w:val="00B86EA5"/>
    <w:rsid w:val="00B87232"/>
    <w:rsid w:val="00B94399"/>
    <w:rsid w:val="00B948B1"/>
    <w:rsid w:val="00B96B84"/>
    <w:rsid w:val="00BA086F"/>
    <w:rsid w:val="00BA1DBC"/>
    <w:rsid w:val="00BA2341"/>
    <w:rsid w:val="00BB4614"/>
    <w:rsid w:val="00BB5000"/>
    <w:rsid w:val="00BB56EE"/>
    <w:rsid w:val="00BB7369"/>
    <w:rsid w:val="00BC260B"/>
    <w:rsid w:val="00BC4970"/>
    <w:rsid w:val="00BD2B7C"/>
    <w:rsid w:val="00BD420B"/>
    <w:rsid w:val="00BD48EA"/>
    <w:rsid w:val="00BD6F7F"/>
    <w:rsid w:val="00BE031A"/>
    <w:rsid w:val="00BE3351"/>
    <w:rsid w:val="00BF127C"/>
    <w:rsid w:val="00BF6944"/>
    <w:rsid w:val="00BF7E46"/>
    <w:rsid w:val="00C17D78"/>
    <w:rsid w:val="00C2290E"/>
    <w:rsid w:val="00C25A88"/>
    <w:rsid w:val="00C25DC6"/>
    <w:rsid w:val="00C30528"/>
    <w:rsid w:val="00C356BA"/>
    <w:rsid w:val="00C35969"/>
    <w:rsid w:val="00C450DA"/>
    <w:rsid w:val="00C461EF"/>
    <w:rsid w:val="00C4621F"/>
    <w:rsid w:val="00C47E5B"/>
    <w:rsid w:val="00C55CC4"/>
    <w:rsid w:val="00C604C5"/>
    <w:rsid w:val="00C61D4C"/>
    <w:rsid w:val="00C61F56"/>
    <w:rsid w:val="00C63B2D"/>
    <w:rsid w:val="00C67F12"/>
    <w:rsid w:val="00C70195"/>
    <w:rsid w:val="00C71001"/>
    <w:rsid w:val="00C71241"/>
    <w:rsid w:val="00C72577"/>
    <w:rsid w:val="00C7257F"/>
    <w:rsid w:val="00C72C12"/>
    <w:rsid w:val="00C72F15"/>
    <w:rsid w:val="00C741CC"/>
    <w:rsid w:val="00C74BC8"/>
    <w:rsid w:val="00C76F0C"/>
    <w:rsid w:val="00C77C74"/>
    <w:rsid w:val="00C81F9F"/>
    <w:rsid w:val="00C8576B"/>
    <w:rsid w:val="00C858D3"/>
    <w:rsid w:val="00C860D2"/>
    <w:rsid w:val="00C86245"/>
    <w:rsid w:val="00C93EE3"/>
    <w:rsid w:val="00C9604F"/>
    <w:rsid w:val="00C97C13"/>
    <w:rsid w:val="00CA0AC8"/>
    <w:rsid w:val="00CA0D6C"/>
    <w:rsid w:val="00CA7A5C"/>
    <w:rsid w:val="00CB34DE"/>
    <w:rsid w:val="00CB3679"/>
    <w:rsid w:val="00CB3683"/>
    <w:rsid w:val="00CC0371"/>
    <w:rsid w:val="00CC28D3"/>
    <w:rsid w:val="00CC2C2D"/>
    <w:rsid w:val="00CC51F7"/>
    <w:rsid w:val="00CC52DF"/>
    <w:rsid w:val="00CD3A99"/>
    <w:rsid w:val="00CE4B6E"/>
    <w:rsid w:val="00CF0A27"/>
    <w:rsid w:val="00CF1E09"/>
    <w:rsid w:val="00CF30ED"/>
    <w:rsid w:val="00CF7F2B"/>
    <w:rsid w:val="00D004DB"/>
    <w:rsid w:val="00D03392"/>
    <w:rsid w:val="00D046AA"/>
    <w:rsid w:val="00D11F45"/>
    <w:rsid w:val="00D16F3B"/>
    <w:rsid w:val="00D20BCF"/>
    <w:rsid w:val="00D33507"/>
    <w:rsid w:val="00D3377D"/>
    <w:rsid w:val="00D340D3"/>
    <w:rsid w:val="00D35E4B"/>
    <w:rsid w:val="00D35FD7"/>
    <w:rsid w:val="00D366AB"/>
    <w:rsid w:val="00D40D1F"/>
    <w:rsid w:val="00D42736"/>
    <w:rsid w:val="00D54B33"/>
    <w:rsid w:val="00D557E2"/>
    <w:rsid w:val="00D60D24"/>
    <w:rsid w:val="00D6404D"/>
    <w:rsid w:val="00D65254"/>
    <w:rsid w:val="00D65D98"/>
    <w:rsid w:val="00D65E4B"/>
    <w:rsid w:val="00D7268E"/>
    <w:rsid w:val="00D74B16"/>
    <w:rsid w:val="00D75D9C"/>
    <w:rsid w:val="00D76CEA"/>
    <w:rsid w:val="00D8517F"/>
    <w:rsid w:val="00D90E66"/>
    <w:rsid w:val="00D93DC0"/>
    <w:rsid w:val="00D96D95"/>
    <w:rsid w:val="00DA00CA"/>
    <w:rsid w:val="00DA1EEF"/>
    <w:rsid w:val="00DA35AB"/>
    <w:rsid w:val="00DA4F1C"/>
    <w:rsid w:val="00DA7DE2"/>
    <w:rsid w:val="00DB0B7F"/>
    <w:rsid w:val="00DB3FE2"/>
    <w:rsid w:val="00DC4D74"/>
    <w:rsid w:val="00DC5D3A"/>
    <w:rsid w:val="00DD3381"/>
    <w:rsid w:val="00DD4BE1"/>
    <w:rsid w:val="00DE0252"/>
    <w:rsid w:val="00DE1EBB"/>
    <w:rsid w:val="00DE273D"/>
    <w:rsid w:val="00DF02AC"/>
    <w:rsid w:val="00DF3891"/>
    <w:rsid w:val="00DF73AE"/>
    <w:rsid w:val="00E00973"/>
    <w:rsid w:val="00E00DF6"/>
    <w:rsid w:val="00E04BB6"/>
    <w:rsid w:val="00E07936"/>
    <w:rsid w:val="00E1106F"/>
    <w:rsid w:val="00E14F43"/>
    <w:rsid w:val="00E17CE9"/>
    <w:rsid w:val="00E2021E"/>
    <w:rsid w:val="00E26417"/>
    <w:rsid w:val="00E27B66"/>
    <w:rsid w:val="00E305B2"/>
    <w:rsid w:val="00E32621"/>
    <w:rsid w:val="00E42FAA"/>
    <w:rsid w:val="00E465C5"/>
    <w:rsid w:val="00E47FAC"/>
    <w:rsid w:val="00E5464D"/>
    <w:rsid w:val="00E54742"/>
    <w:rsid w:val="00E5610D"/>
    <w:rsid w:val="00E611E4"/>
    <w:rsid w:val="00E621AD"/>
    <w:rsid w:val="00E66337"/>
    <w:rsid w:val="00E76486"/>
    <w:rsid w:val="00E76740"/>
    <w:rsid w:val="00E92FDE"/>
    <w:rsid w:val="00EA6B64"/>
    <w:rsid w:val="00EC055B"/>
    <w:rsid w:val="00EC078B"/>
    <w:rsid w:val="00EC10A1"/>
    <w:rsid w:val="00EC55D2"/>
    <w:rsid w:val="00EC5AE2"/>
    <w:rsid w:val="00EC5B76"/>
    <w:rsid w:val="00EC6A75"/>
    <w:rsid w:val="00EC7F97"/>
    <w:rsid w:val="00ED6466"/>
    <w:rsid w:val="00EE0136"/>
    <w:rsid w:val="00EE14ED"/>
    <w:rsid w:val="00EE19B1"/>
    <w:rsid w:val="00EE6200"/>
    <w:rsid w:val="00EF3729"/>
    <w:rsid w:val="00EF443E"/>
    <w:rsid w:val="00EF6FF1"/>
    <w:rsid w:val="00F067EA"/>
    <w:rsid w:val="00F10F8E"/>
    <w:rsid w:val="00F16686"/>
    <w:rsid w:val="00F17DCC"/>
    <w:rsid w:val="00F21F71"/>
    <w:rsid w:val="00F224E7"/>
    <w:rsid w:val="00F26E6E"/>
    <w:rsid w:val="00F34120"/>
    <w:rsid w:val="00F40309"/>
    <w:rsid w:val="00F44F00"/>
    <w:rsid w:val="00F45AC9"/>
    <w:rsid w:val="00F46E0E"/>
    <w:rsid w:val="00F5181D"/>
    <w:rsid w:val="00F54AA5"/>
    <w:rsid w:val="00F5569B"/>
    <w:rsid w:val="00F60AF6"/>
    <w:rsid w:val="00F61C00"/>
    <w:rsid w:val="00F646E9"/>
    <w:rsid w:val="00F77401"/>
    <w:rsid w:val="00F77A9B"/>
    <w:rsid w:val="00F832DC"/>
    <w:rsid w:val="00F83B04"/>
    <w:rsid w:val="00F91714"/>
    <w:rsid w:val="00F9441B"/>
    <w:rsid w:val="00F951C5"/>
    <w:rsid w:val="00F95DB0"/>
    <w:rsid w:val="00F9659A"/>
    <w:rsid w:val="00F965D1"/>
    <w:rsid w:val="00FA0A8E"/>
    <w:rsid w:val="00FA1745"/>
    <w:rsid w:val="00FA43FA"/>
    <w:rsid w:val="00FB2F7A"/>
    <w:rsid w:val="00FB5337"/>
    <w:rsid w:val="00FB73FB"/>
    <w:rsid w:val="00FB78F1"/>
    <w:rsid w:val="00FB7AFD"/>
    <w:rsid w:val="00FC0291"/>
    <w:rsid w:val="00FC29FD"/>
    <w:rsid w:val="00FC5762"/>
    <w:rsid w:val="00FC7891"/>
    <w:rsid w:val="00FD095A"/>
    <w:rsid w:val="00FD4B39"/>
    <w:rsid w:val="00FD64AE"/>
    <w:rsid w:val="00FE0B70"/>
    <w:rsid w:val="00FE1A71"/>
    <w:rsid w:val="00FE1F3B"/>
    <w:rsid w:val="00FE2DB8"/>
    <w:rsid w:val="00FE4116"/>
    <w:rsid w:val="00FE43BE"/>
    <w:rsid w:val="00FE5851"/>
    <w:rsid w:val="00FE79DD"/>
    <w:rsid w:val="00FF18B6"/>
    <w:rsid w:val="00FF2750"/>
    <w:rsid w:val="00FF35E7"/>
    <w:rsid w:val="00FF4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DBBECE2-5828-4811-B8E2-FE520201A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6368"/>
  </w:style>
  <w:style w:type="paragraph" w:styleId="1">
    <w:name w:val="heading 1"/>
    <w:basedOn w:val="a"/>
    <w:next w:val="a"/>
    <w:qFormat/>
    <w:rsid w:val="00966368"/>
    <w:pPr>
      <w:keepNext/>
      <w:jc w:val="center"/>
      <w:outlineLvl w:val="0"/>
    </w:pPr>
    <w:rPr>
      <w:b/>
      <w:sz w:val="40"/>
    </w:rPr>
  </w:style>
  <w:style w:type="paragraph" w:styleId="2">
    <w:name w:val="heading 2"/>
    <w:basedOn w:val="a"/>
    <w:next w:val="a"/>
    <w:qFormat/>
    <w:rsid w:val="00966368"/>
    <w:pPr>
      <w:keepNext/>
      <w:outlineLvl w:val="1"/>
    </w:pPr>
    <w:rPr>
      <w:sz w:val="28"/>
    </w:rPr>
  </w:style>
  <w:style w:type="paragraph" w:styleId="3">
    <w:name w:val="heading 3"/>
    <w:basedOn w:val="a"/>
    <w:next w:val="a"/>
    <w:qFormat/>
    <w:rsid w:val="00966368"/>
    <w:pPr>
      <w:keepNext/>
      <w:outlineLvl w:val="2"/>
    </w:pPr>
    <w:rPr>
      <w:b/>
      <w:bCs/>
      <w:szCs w:val="24"/>
    </w:rPr>
  </w:style>
  <w:style w:type="paragraph" w:styleId="4">
    <w:name w:val="heading 4"/>
    <w:basedOn w:val="a"/>
    <w:next w:val="a"/>
    <w:qFormat/>
    <w:rsid w:val="00966368"/>
    <w:pPr>
      <w:keepNext/>
      <w:jc w:val="center"/>
      <w:outlineLvl w:val="3"/>
    </w:pPr>
    <w:rPr>
      <w:sz w:val="28"/>
    </w:rPr>
  </w:style>
  <w:style w:type="paragraph" w:styleId="5">
    <w:name w:val="heading 5"/>
    <w:basedOn w:val="a"/>
    <w:next w:val="a"/>
    <w:link w:val="50"/>
    <w:qFormat/>
    <w:rsid w:val="00966368"/>
    <w:pPr>
      <w:keepNext/>
      <w:jc w:val="center"/>
      <w:outlineLvl w:val="4"/>
    </w:pPr>
    <w:rPr>
      <w:b/>
      <w:bCs/>
      <w:sz w:val="96"/>
    </w:rPr>
  </w:style>
  <w:style w:type="paragraph" w:styleId="6">
    <w:name w:val="heading 6"/>
    <w:basedOn w:val="a"/>
    <w:next w:val="a"/>
    <w:qFormat/>
    <w:rsid w:val="00966368"/>
    <w:pPr>
      <w:keepNext/>
      <w:jc w:val="both"/>
      <w:outlineLvl w:val="5"/>
    </w:pPr>
    <w:rPr>
      <w:bCs/>
      <w:i/>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966368"/>
    <w:pPr>
      <w:ind w:firstLine="360"/>
      <w:jc w:val="both"/>
    </w:pPr>
    <w:rPr>
      <w:sz w:val="28"/>
    </w:rPr>
  </w:style>
  <w:style w:type="paragraph" w:styleId="a5">
    <w:name w:val="footer"/>
    <w:basedOn w:val="a"/>
    <w:link w:val="a6"/>
    <w:uiPriority w:val="99"/>
    <w:rsid w:val="00966368"/>
    <w:pPr>
      <w:tabs>
        <w:tab w:val="center" w:pos="4677"/>
        <w:tab w:val="right" w:pos="9355"/>
      </w:tabs>
    </w:pPr>
  </w:style>
  <w:style w:type="character" w:styleId="a7">
    <w:name w:val="page number"/>
    <w:basedOn w:val="a0"/>
    <w:rsid w:val="00966368"/>
  </w:style>
  <w:style w:type="paragraph" w:styleId="a8">
    <w:name w:val="Body Text"/>
    <w:basedOn w:val="a"/>
    <w:rsid w:val="00966368"/>
    <w:pPr>
      <w:jc w:val="center"/>
    </w:pPr>
    <w:rPr>
      <w:b/>
      <w:bCs/>
      <w:sz w:val="28"/>
    </w:rPr>
  </w:style>
  <w:style w:type="paragraph" w:styleId="a9">
    <w:name w:val="header"/>
    <w:basedOn w:val="a"/>
    <w:link w:val="aa"/>
    <w:uiPriority w:val="99"/>
    <w:rsid w:val="00966368"/>
    <w:pPr>
      <w:tabs>
        <w:tab w:val="center" w:pos="4677"/>
        <w:tab w:val="right" w:pos="9355"/>
      </w:tabs>
    </w:pPr>
  </w:style>
  <w:style w:type="character" w:customStyle="1" w:styleId="a4">
    <w:name w:val="Основной текст с отступом Знак"/>
    <w:link w:val="a3"/>
    <w:rsid w:val="00143435"/>
    <w:rPr>
      <w:sz w:val="28"/>
    </w:rPr>
  </w:style>
  <w:style w:type="paragraph" w:styleId="ab">
    <w:name w:val="caption"/>
    <w:basedOn w:val="a"/>
    <w:next w:val="a"/>
    <w:semiHidden/>
    <w:unhideWhenUsed/>
    <w:qFormat/>
    <w:rsid w:val="0061670E"/>
    <w:pPr>
      <w:jc w:val="center"/>
    </w:pPr>
    <w:rPr>
      <w:b/>
      <w:i/>
      <w:sz w:val="52"/>
      <w:szCs w:val="52"/>
    </w:rPr>
  </w:style>
  <w:style w:type="paragraph" w:styleId="ac">
    <w:name w:val="No Spacing"/>
    <w:uiPriority w:val="1"/>
    <w:qFormat/>
    <w:rsid w:val="00EC5B76"/>
    <w:rPr>
      <w:rFonts w:ascii="Calibri" w:hAnsi="Calibri"/>
      <w:sz w:val="22"/>
      <w:szCs w:val="22"/>
      <w:lang w:val="en-US" w:eastAsia="en-US" w:bidi="en-US"/>
    </w:rPr>
  </w:style>
  <w:style w:type="paragraph" w:styleId="ad">
    <w:name w:val="List Paragraph"/>
    <w:basedOn w:val="a"/>
    <w:uiPriority w:val="34"/>
    <w:qFormat/>
    <w:rsid w:val="00EC5B76"/>
    <w:pPr>
      <w:spacing w:after="200" w:line="276" w:lineRule="auto"/>
      <w:ind w:left="720"/>
      <w:contextualSpacing/>
    </w:pPr>
    <w:rPr>
      <w:rFonts w:ascii="Calibri" w:hAnsi="Calibri"/>
      <w:sz w:val="22"/>
      <w:szCs w:val="22"/>
      <w:lang w:val="en-US" w:eastAsia="en-US" w:bidi="en-US"/>
    </w:rPr>
  </w:style>
  <w:style w:type="character" w:customStyle="1" w:styleId="apple-converted-space">
    <w:name w:val="apple-converted-space"/>
    <w:basedOn w:val="a0"/>
    <w:rsid w:val="00EC5B76"/>
  </w:style>
  <w:style w:type="character" w:styleId="ae">
    <w:name w:val="Hyperlink"/>
    <w:uiPriority w:val="99"/>
    <w:unhideWhenUsed/>
    <w:rsid w:val="00EC5B76"/>
    <w:rPr>
      <w:color w:val="0000FF"/>
      <w:u w:val="single"/>
    </w:rPr>
  </w:style>
  <w:style w:type="character" w:customStyle="1" w:styleId="mw-headline">
    <w:name w:val="mw-headline"/>
    <w:basedOn w:val="a0"/>
    <w:rsid w:val="00DA4F1C"/>
  </w:style>
  <w:style w:type="character" w:customStyle="1" w:styleId="mw-editsection">
    <w:name w:val="mw-editsection"/>
    <w:basedOn w:val="a0"/>
    <w:rsid w:val="00DA4F1C"/>
  </w:style>
  <w:style w:type="character" w:customStyle="1" w:styleId="mw-editsection-bracket">
    <w:name w:val="mw-editsection-bracket"/>
    <w:basedOn w:val="a0"/>
    <w:rsid w:val="00DA4F1C"/>
  </w:style>
  <w:style w:type="character" w:customStyle="1" w:styleId="mw-editsection-divider">
    <w:name w:val="mw-editsection-divider"/>
    <w:basedOn w:val="a0"/>
    <w:rsid w:val="00DA4F1C"/>
  </w:style>
  <w:style w:type="paragraph" w:styleId="af">
    <w:name w:val="Normal (Web)"/>
    <w:basedOn w:val="a"/>
    <w:uiPriority w:val="99"/>
    <w:unhideWhenUsed/>
    <w:rsid w:val="00DA4F1C"/>
    <w:pPr>
      <w:spacing w:before="100" w:beforeAutospacing="1" w:after="100" w:afterAutospacing="1"/>
    </w:pPr>
    <w:rPr>
      <w:sz w:val="24"/>
      <w:szCs w:val="24"/>
    </w:rPr>
  </w:style>
  <w:style w:type="character" w:styleId="af0">
    <w:name w:val="Emphasis"/>
    <w:qFormat/>
    <w:rsid w:val="002E22A0"/>
    <w:rPr>
      <w:i/>
      <w:iCs/>
    </w:rPr>
  </w:style>
  <w:style w:type="table" w:styleId="af1">
    <w:name w:val="Table Grid"/>
    <w:basedOn w:val="a1"/>
    <w:uiPriority w:val="59"/>
    <w:rsid w:val="00DB3FE2"/>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15">
    <w:name w:val="ParaAttribute15"/>
    <w:uiPriority w:val="99"/>
    <w:rsid w:val="00F44F00"/>
    <w:pPr>
      <w:widowControl w:val="0"/>
      <w:wordWrap w:val="0"/>
      <w:ind w:firstLine="709"/>
      <w:jc w:val="both"/>
    </w:pPr>
    <w:rPr>
      <w:rFonts w:eastAsia="??"/>
    </w:rPr>
  </w:style>
  <w:style w:type="character" w:customStyle="1" w:styleId="CharAttribute0">
    <w:name w:val="CharAttribute0"/>
    <w:uiPriority w:val="99"/>
    <w:rsid w:val="00F44F00"/>
    <w:rPr>
      <w:rFonts w:ascii="Times New Roman" w:hAnsi="Times New Roman"/>
      <w:sz w:val="28"/>
    </w:rPr>
  </w:style>
  <w:style w:type="character" w:styleId="af2">
    <w:name w:val="FollowedHyperlink"/>
    <w:rsid w:val="00321BC7"/>
    <w:rPr>
      <w:color w:val="800080"/>
      <w:u w:val="single"/>
    </w:rPr>
  </w:style>
  <w:style w:type="character" w:styleId="af3">
    <w:name w:val="Strong"/>
    <w:uiPriority w:val="22"/>
    <w:qFormat/>
    <w:rsid w:val="008A14AF"/>
    <w:rPr>
      <w:b/>
      <w:bCs/>
    </w:rPr>
  </w:style>
  <w:style w:type="paragraph" w:customStyle="1" w:styleId="10">
    <w:name w:val="Обычный1"/>
    <w:rsid w:val="00BF7E46"/>
    <w:pPr>
      <w:widowControl w:val="0"/>
      <w:snapToGrid w:val="0"/>
      <w:spacing w:line="278" w:lineRule="auto"/>
      <w:ind w:firstLine="280"/>
    </w:pPr>
  </w:style>
  <w:style w:type="paragraph" w:styleId="30">
    <w:name w:val="Body Text Indent 3"/>
    <w:basedOn w:val="a"/>
    <w:link w:val="31"/>
    <w:rsid w:val="006972D4"/>
    <w:pPr>
      <w:spacing w:after="120"/>
      <w:ind w:left="283"/>
    </w:pPr>
    <w:rPr>
      <w:sz w:val="16"/>
      <w:szCs w:val="16"/>
    </w:rPr>
  </w:style>
  <w:style w:type="character" w:customStyle="1" w:styleId="31">
    <w:name w:val="Основной текст с отступом 3 Знак"/>
    <w:link w:val="30"/>
    <w:rsid w:val="006972D4"/>
    <w:rPr>
      <w:sz w:val="16"/>
      <w:szCs w:val="16"/>
    </w:rPr>
  </w:style>
  <w:style w:type="paragraph" w:customStyle="1" w:styleId="af4">
    <w:name w:val="Стиль"/>
    <w:rsid w:val="00956534"/>
    <w:pPr>
      <w:widowControl w:val="0"/>
      <w:autoSpaceDE w:val="0"/>
      <w:autoSpaceDN w:val="0"/>
      <w:adjustRightInd w:val="0"/>
    </w:pPr>
    <w:rPr>
      <w:sz w:val="24"/>
      <w:szCs w:val="24"/>
    </w:rPr>
  </w:style>
  <w:style w:type="paragraph" w:customStyle="1" w:styleId="11">
    <w:name w:val="Обычный1"/>
    <w:rsid w:val="008B5E12"/>
    <w:pPr>
      <w:widowControl w:val="0"/>
      <w:suppressAutoHyphens/>
      <w:spacing w:line="100" w:lineRule="atLeast"/>
    </w:pPr>
    <w:rPr>
      <w:rFonts w:eastAsia="Andale Sans UI"/>
      <w:kern w:val="2"/>
      <w:sz w:val="24"/>
      <w:szCs w:val="24"/>
      <w:lang w:eastAsia="ar-SA"/>
    </w:rPr>
  </w:style>
  <w:style w:type="character" w:customStyle="1" w:styleId="12">
    <w:name w:val="Основной шрифт абзаца1"/>
    <w:rsid w:val="008B5E12"/>
  </w:style>
  <w:style w:type="paragraph" w:styleId="20">
    <w:name w:val="Body Text Indent 2"/>
    <w:basedOn w:val="a"/>
    <w:link w:val="21"/>
    <w:rsid w:val="001234E7"/>
    <w:pPr>
      <w:spacing w:after="120" w:line="480" w:lineRule="auto"/>
      <w:ind w:left="283"/>
    </w:pPr>
  </w:style>
  <w:style w:type="character" w:customStyle="1" w:styleId="21">
    <w:name w:val="Основной текст с отступом 2 Знак"/>
    <w:basedOn w:val="a0"/>
    <w:link w:val="20"/>
    <w:rsid w:val="001234E7"/>
  </w:style>
  <w:style w:type="paragraph" w:styleId="af5">
    <w:name w:val="Balloon Text"/>
    <w:basedOn w:val="a"/>
    <w:link w:val="af6"/>
    <w:rsid w:val="00C4621F"/>
    <w:rPr>
      <w:rFonts w:ascii="Segoe UI" w:hAnsi="Segoe UI"/>
      <w:sz w:val="18"/>
      <w:szCs w:val="18"/>
    </w:rPr>
  </w:style>
  <w:style w:type="character" w:customStyle="1" w:styleId="af6">
    <w:name w:val="Текст выноски Знак"/>
    <w:link w:val="af5"/>
    <w:rsid w:val="00C4621F"/>
    <w:rPr>
      <w:rFonts w:ascii="Segoe UI" w:hAnsi="Segoe UI" w:cs="Segoe UI"/>
      <w:sz w:val="18"/>
      <w:szCs w:val="18"/>
    </w:rPr>
  </w:style>
  <w:style w:type="character" w:customStyle="1" w:styleId="a6">
    <w:name w:val="Нижний колонтитул Знак"/>
    <w:link w:val="a5"/>
    <w:uiPriority w:val="99"/>
    <w:rsid w:val="00E465C5"/>
  </w:style>
  <w:style w:type="character" w:customStyle="1" w:styleId="aa">
    <w:name w:val="Верхний колонтитул Знак"/>
    <w:link w:val="a9"/>
    <w:uiPriority w:val="99"/>
    <w:rsid w:val="00333B68"/>
  </w:style>
  <w:style w:type="paragraph" w:customStyle="1" w:styleId="Default">
    <w:name w:val="Default"/>
    <w:rsid w:val="00FD4B39"/>
    <w:pPr>
      <w:autoSpaceDE w:val="0"/>
      <w:autoSpaceDN w:val="0"/>
      <w:adjustRightInd w:val="0"/>
    </w:pPr>
    <w:rPr>
      <w:color w:val="000000"/>
      <w:sz w:val="24"/>
      <w:szCs w:val="24"/>
    </w:rPr>
  </w:style>
  <w:style w:type="paragraph" w:styleId="22">
    <w:name w:val="Body Text 2"/>
    <w:basedOn w:val="a"/>
    <w:link w:val="23"/>
    <w:rsid w:val="00B86EA5"/>
    <w:pPr>
      <w:spacing w:after="120" w:line="480" w:lineRule="auto"/>
    </w:pPr>
  </w:style>
  <w:style w:type="character" w:customStyle="1" w:styleId="23">
    <w:name w:val="Основной текст 2 Знак"/>
    <w:basedOn w:val="a0"/>
    <w:link w:val="22"/>
    <w:rsid w:val="00B86EA5"/>
  </w:style>
  <w:style w:type="character" w:customStyle="1" w:styleId="50">
    <w:name w:val="Заголовок 5 Знак"/>
    <w:basedOn w:val="a0"/>
    <w:link w:val="5"/>
    <w:rsid w:val="00B43778"/>
    <w:rPr>
      <w:b/>
      <w:bCs/>
      <w:sz w:val="9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10333">
      <w:bodyDiv w:val="1"/>
      <w:marLeft w:val="0"/>
      <w:marRight w:val="0"/>
      <w:marTop w:val="0"/>
      <w:marBottom w:val="0"/>
      <w:divBdr>
        <w:top w:val="none" w:sz="0" w:space="0" w:color="auto"/>
        <w:left w:val="none" w:sz="0" w:space="0" w:color="auto"/>
        <w:bottom w:val="none" w:sz="0" w:space="0" w:color="auto"/>
        <w:right w:val="none" w:sz="0" w:space="0" w:color="auto"/>
      </w:divBdr>
    </w:div>
    <w:div w:id="54937140">
      <w:bodyDiv w:val="1"/>
      <w:marLeft w:val="0"/>
      <w:marRight w:val="0"/>
      <w:marTop w:val="0"/>
      <w:marBottom w:val="0"/>
      <w:divBdr>
        <w:top w:val="none" w:sz="0" w:space="0" w:color="auto"/>
        <w:left w:val="none" w:sz="0" w:space="0" w:color="auto"/>
        <w:bottom w:val="none" w:sz="0" w:space="0" w:color="auto"/>
        <w:right w:val="none" w:sz="0" w:space="0" w:color="auto"/>
      </w:divBdr>
    </w:div>
    <w:div w:id="126558303">
      <w:bodyDiv w:val="1"/>
      <w:marLeft w:val="0"/>
      <w:marRight w:val="0"/>
      <w:marTop w:val="0"/>
      <w:marBottom w:val="0"/>
      <w:divBdr>
        <w:top w:val="none" w:sz="0" w:space="0" w:color="auto"/>
        <w:left w:val="none" w:sz="0" w:space="0" w:color="auto"/>
        <w:bottom w:val="none" w:sz="0" w:space="0" w:color="auto"/>
        <w:right w:val="none" w:sz="0" w:space="0" w:color="auto"/>
      </w:divBdr>
    </w:div>
    <w:div w:id="213395081">
      <w:bodyDiv w:val="1"/>
      <w:marLeft w:val="0"/>
      <w:marRight w:val="0"/>
      <w:marTop w:val="0"/>
      <w:marBottom w:val="0"/>
      <w:divBdr>
        <w:top w:val="none" w:sz="0" w:space="0" w:color="auto"/>
        <w:left w:val="none" w:sz="0" w:space="0" w:color="auto"/>
        <w:bottom w:val="none" w:sz="0" w:space="0" w:color="auto"/>
        <w:right w:val="none" w:sz="0" w:space="0" w:color="auto"/>
      </w:divBdr>
    </w:div>
    <w:div w:id="240067419">
      <w:bodyDiv w:val="1"/>
      <w:marLeft w:val="0"/>
      <w:marRight w:val="0"/>
      <w:marTop w:val="0"/>
      <w:marBottom w:val="0"/>
      <w:divBdr>
        <w:top w:val="none" w:sz="0" w:space="0" w:color="auto"/>
        <w:left w:val="none" w:sz="0" w:space="0" w:color="auto"/>
        <w:bottom w:val="none" w:sz="0" w:space="0" w:color="auto"/>
        <w:right w:val="none" w:sz="0" w:space="0" w:color="auto"/>
      </w:divBdr>
    </w:div>
    <w:div w:id="249973828">
      <w:bodyDiv w:val="1"/>
      <w:marLeft w:val="0"/>
      <w:marRight w:val="0"/>
      <w:marTop w:val="0"/>
      <w:marBottom w:val="0"/>
      <w:divBdr>
        <w:top w:val="none" w:sz="0" w:space="0" w:color="auto"/>
        <w:left w:val="none" w:sz="0" w:space="0" w:color="auto"/>
        <w:bottom w:val="none" w:sz="0" w:space="0" w:color="auto"/>
        <w:right w:val="none" w:sz="0" w:space="0" w:color="auto"/>
      </w:divBdr>
    </w:div>
    <w:div w:id="258418753">
      <w:bodyDiv w:val="1"/>
      <w:marLeft w:val="0"/>
      <w:marRight w:val="0"/>
      <w:marTop w:val="0"/>
      <w:marBottom w:val="0"/>
      <w:divBdr>
        <w:top w:val="none" w:sz="0" w:space="0" w:color="auto"/>
        <w:left w:val="none" w:sz="0" w:space="0" w:color="auto"/>
        <w:bottom w:val="none" w:sz="0" w:space="0" w:color="auto"/>
        <w:right w:val="none" w:sz="0" w:space="0" w:color="auto"/>
      </w:divBdr>
    </w:div>
    <w:div w:id="303321044">
      <w:bodyDiv w:val="1"/>
      <w:marLeft w:val="0"/>
      <w:marRight w:val="0"/>
      <w:marTop w:val="0"/>
      <w:marBottom w:val="0"/>
      <w:divBdr>
        <w:top w:val="none" w:sz="0" w:space="0" w:color="auto"/>
        <w:left w:val="none" w:sz="0" w:space="0" w:color="auto"/>
        <w:bottom w:val="none" w:sz="0" w:space="0" w:color="auto"/>
        <w:right w:val="none" w:sz="0" w:space="0" w:color="auto"/>
      </w:divBdr>
    </w:div>
    <w:div w:id="360398460">
      <w:bodyDiv w:val="1"/>
      <w:marLeft w:val="0"/>
      <w:marRight w:val="0"/>
      <w:marTop w:val="0"/>
      <w:marBottom w:val="0"/>
      <w:divBdr>
        <w:top w:val="none" w:sz="0" w:space="0" w:color="auto"/>
        <w:left w:val="none" w:sz="0" w:space="0" w:color="auto"/>
        <w:bottom w:val="none" w:sz="0" w:space="0" w:color="auto"/>
        <w:right w:val="none" w:sz="0" w:space="0" w:color="auto"/>
      </w:divBdr>
    </w:div>
    <w:div w:id="408045037">
      <w:bodyDiv w:val="1"/>
      <w:marLeft w:val="0"/>
      <w:marRight w:val="0"/>
      <w:marTop w:val="0"/>
      <w:marBottom w:val="0"/>
      <w:divBdr>
        <w:top w:val="none" w:sz="0" w:space="0" w:color="auto"/>
        <w:left w:val="none" w:sz="0" w:space="0" w:color="auto"/>
        <w:bottom w:val="none" w:sz="0" w:space="0" w:color="auto"/>
        <w:right w:val="none" w:sz="0" w:space="0" w:color="auto"/>
      </w:divBdr>
    </w:div>
    <w:div w:id="440733739">
      <w:bodyDiv w:val="1"/>
      <w:marLeft w:val="0"/>
      <w:marRight w:val="0"/>
      <w:marTop w:val="0"/>
      <w:marBottom w:val="0"/>
      <w:divBdr>
        <w:top w:val="none" w:sz="0" w:space="0" w:color="auto"/>
        <w:left w:val="none" w:sz="0" w:space="0" w:color="auto"/>
        <w:bottom w:val="none" w:sz="0" w:space="0" w:color="auto"/>
        <w:right w:val="none" w:sz="0" w:space="0" w:color="auto"/>
      </w:divBdr>
    </w:div>
    <w:div w:id="555512040">
      <w:bodyDiv w:val="1"/>
      <w:marLeft w:val="0"/>
      <w:marRight w:val="0"/>
      <w:marTop w:val="0"/>
      <w:marBottom w:val="0"/>
      <w:divBdr>
        <w:top w:val="none" w:sz="0" w:space="0" w:color="auto"/>
        <w:left w:val="none" w:sz="0" w:space="0" w:color="auto"/>
        <w:bottom w:val="none" w:sz="0" w:space="0" w:color="auto"/>
        <w:right w:val="none" w:sz="0" w:space="0" w:color="auto"/>
      </w:divBdr>
    </w:div>
    <w:div w:id="559563274">
      <w:bodyDiv w:val="1"/>
      <w:marLeft w:val="0"/>
      <w:marRight w:val="0"/>
      <w:marTop w:val="0"/>
      <w:marBottom w:val="0"/>
      <w:divBdr>
        <w:top w:val="none" w:sz="0" w:space="0" w:color="auto"/>
        <w:left w:val="none" w:sz="0" w:space="0" w:color="auto"/>
        <w:bottom w:val="none" w:sz="0" w:space="0" w:color="auto"/>
        <w:right w:val="none" w:sz="0" w:space="0" w:color="auto"/>
      </w:divBdr>
    </w:div>
    <w:div w:id="738751300">
      <w:bodyDiv w:val="1"/>
      <w:marLeft w:val="0"/>
      <w:marRight w:val="0"/>
      <w:marTop w:val="0"/>
      <w:marBottom w:val="0"/>
      <w:divBdr>
        <w:top w:val="none" w:sz="0" w:space="0" w:color="auto"/>
        <w:left w:val="none" w:sz="0" w:space="0" w:color="auto"/>
        <w:bottom w:val="none" w:sz="0" w:space="0" w:color="auto"/>
        <w:right w:val="none" w:sz="0" w:space="0" w:color="auto"/>
      </w:divBdr>
    </w:div>
    <w:div w:id="818691868">
      <w:bodyDiv w:val="1"/>
      <w:marLeft w:val="0"/>
      <w:marRight w:val="0"/>
      <w:marTop w:val="0"/>
      <w:marBottom w:val="0"/>
      <w:divBdr>
        <w:top w:val="none" w:sz="0" w:space="0" w:color="auto"/>
        <w:left w:val="none" w:sz="0" w:space="0" w:color="auto"/>
        <w:bottom w:val="none" w:sz="0" w:space="0" w:color="auto"/>
        <w:right w:val="none" w:sz="0" w:space="0" w:color="auto"/>
      </w:divBdr>
    </w:div>
    <w:div w:id="920141570">
      <w:bodyDiv w:val="1"/>
      <w:marLeft w:val="0"/>
      <w:marRight w:val="0"/>
      <w:marTop w:val="0"/>
      <w:marBottom w:val="0"/>
      <w:divBdr>
        <w:top w:val="none" w:sz="0" w:space="0" w:color="auto"/>
        <w:left w:val="none" w:sz="0" w:space="0" w:color="auto"/>
        <w:bottom w:val="none" w:sz="0" w:space="0" w:color="auto"/>
        <w:right w:val="none" w:sz="0" w:space="0" w:color="auto"/>
      </w:divBdr>
    </w:div>
    <w:div w:id="924920703">
      <w:bodyDiv w:val="1"/>
      <w:marLeft w:val="0"/>
      <w:marRight w:val="0"/>
      <w:marTop w:val="0"/>
      <w:marBottom w:val="0"/>
      <w:divBdr>
        <w:top w:val="none" w:sz="0" w:space="0" w:color="auto"/>
        <w:left w:val="none" w:sz="0" w:space="0" w:color="auto"/>
        <w:bottom w:val="none" w:sz="0" w:space="0" w:color="auto"/>
        <w:right w:val="none" w:sz="0" w:space="0" w:color="auto"/>
      </w:divBdr>
    </w:div>
    <w:div w:id="964703325">
      <w:bodyDiv w:val="1"/>
      <w:marLeft w:val="0"/>
      <w:marRight w:val="0"/>
      <w:marTop w:val="0"/>
      <w:marBottom w:val="0"/>
      <w:divBdr>
        <w:top w:val="none" w:sz="0" w:space="0" w:color="auto"/>
        <w:left w:val="none" w:sz="0" w:space="0" w:color="auto"/>
        <w:bottom w:val="none" w:sz="0" w:space="0" w:color="auto"/>
        <w:right w:val="none" w:sz="0" w:space="0" w:color="auto"/>
      </w:divBdr>
    </w:div>
    <w:div w:id="970020137">
      <w:bodyDiv w:val="1"/>
      <w:marLeft w:val="0"/>
      <w:marRight w:val="0"/>
      <w:marTop w:val="0"/>
      <w:marBottom w:val="0"/>
      <w:divBdr>
        <w:top w:val="none" w:sz="0" w:space="0" w:color="auto"/>
        <w:left w:val="none" w:sz="0" w:space="0" w:color="auto"/>
        <w:bottom w:val="none" w:sz="0" w:space="0" w:color="auto"/>
        <w:right w:val="none" w:sz="0" w:space="0" w:color="auto"/>
      </w:divBdr>
    </w:div>
    <w:div w:id="999043001">
      <w:bodyDiv w:val="1"/>
      <w:marLeft w:val="0"/>
      <w:marRight w:val="0"/>
      <w:marTop w:val="0"/>
      <w:marBottom w:val="0"/>
      <w:divBdr>
        <w:top w:val="none" w:sz="0" w:space="0" w:color="auto"/>
        <w:left w:val="none" w:sz="0" w:space="0" w:color="auto"/>
        <w:bottom w:val="none" w:sz="0" w:space="0" w:color="auto"/>
        <w:right w:val="none" w:sz="0" w:space="0" w:color="auto"/>
      </w:divBdr>
    </w:div>
    <w:div w:id="1046639525">
      <w:bodyDiv w:val="1"/>
      <w:marLeft w:val="0"/>
      <w:marRight w:val="0"/>
      <w:marTop w:val="0"/>
      <w:marBottom w:val="0"/>
      <w:divBdr>
        <w:top w:val="none" w:sz="0" w:space="0" w:color="auto"/>
        <w:left w:val="none" w:sz="0" w:space="0" w:color="auto"/>
        <w:bottom w:val="none" w:sz="0" w:space="0" w:color="auto"/>
        <w:right w:val="none" w:sz="0" w:space="0" w:color="auto"/>
      </w:divBdr>
    </w:div>
    <w:div w:id="1104574707">
      <w:bodyDiv w:val="1"/>
      <w:marLeft w:val="0"/>
      <w:marRight w:val="0"/>
      <w:marTop w:val="0"/>
      <w:marBottom w:val="0"/>
      <w:divBdr>
        <w:top w:val="none" w:sz="0" w:space="0" w:color="auto"/>
        <w:left w:val="none" w:sz="0" w:space="0" w:color="auto"/>
        <w:bottom w:val="none" w:sz="0" w:space="0" w:color="auto"/>
        <w:right w:val="none" w:sz="0" w:space="0" w:color="auto"/>
      </w:divBdr>
    </w:div>
    <w:div w:id="1133331997">
      <w:bodyDiv w:val="1"/>
      <w:marLeft w:val="0"/>
      <w:marRight w:val="0"/>
      <w:marTop w:val="0"/>
      <w:marBottom w:val="0"/>
      <w:divBdr>
        <w:top w:val="none" w:sz="0" w:space="0" w:color="auto"/>
        <w:left w:val="none" w:sz="0" w:space="0" w:color="auto"/>
        <w:bottom w:val="none" w:sz="0" w:space="0" w:color="auto"/>
        <w:right w:val="none" w:sz="0" w:space="0" w:color="auto"/>
      </w:divBdr>
    </w:div>
    <w:div w:id="1416973290">
      <w:bodyDiv w:val="1"/>
      <w:marLeft w:val="0"/>
      <w:marRight w:val="0"/>
      <w:marTop w:val="0"/>
      <w:marBottom w:val="0"/>
      <w:divBdr>
        <w:top w:val="none" w:sz="0" w:space="0" w:color="auto"/>
        <w:left w:val="none" w:sz="0" w:space="0" w:color="auto"/>
        <w:bottom w:val="none" w:sz="0" w:space="0" w:color="auto"/>
        <w:right w:val="none" w:sz="0" w:space="0" w:color="auto"/>
      </w:divBdr>
    </w:div>
    <w:div w:id="1536692857">
      <w:bodyDiv w:val="1"/>
      <w:marLeft w:val="0"/>
      <w:marRight w:val="0"/>
      <w:marTop w:val="0"/>
      <w:marBottom w:val="0"/>
      <w:divBdr>
        <w:top w:val="none" w:sz="0" w:space="0" w:color="auto"/>
        <w:left w:val="none" w:sz="0" w:space="0" w:color="auto"/>
        <w:bottom w:val="none" w:sz="0" w:space="0" w:color="auto"/>
        <w:right w:val="none" w:sz="0" w:space="0" w:color="auto"/>
      </w:divBdr>
    </w:div>
    <w:div w:id="1649944004">
      <w:bodyDiv w:val="1"/>
      <w:marLeft w:val="0"/>
      <w:marRight w:val="0"/>
      <w:marTop w:val="0"/>
      <w:marBottom w:val="0"/>
      <w:divBdr>
        <w:top w:val="none" w:sz="0" w:space="0" w:color="auto"/>
        <w:left w:val="none" w:sz="0" w:space="0" w:color="auto"/>
        <w:bottom w:val="none" w:sz="0" w:space="0" w:color="auto"/>
        <w:right w:val="none" w:sz="0" w:space="0" w:color="auto"/>
      </w:divBdr>
    </w:div>
    <w:div w:id="1756899565">
      <w:bodyDiv w:val="1"/>
      <w:marLeft w:val="0"/>
      <w:marRight w:val="0"/>
      <w:marTop w:val="0"/>
      <w:marBottom w:val="0"/>
      <w:divBdr>
        <w:top w:val="none" w:sz="0" w:space="0" w:color="auto"/>
        <w:left w:val="none" w:sz="0" w:space="0" w:color="auto"/>
        <w:bottom w:val="none" w:sz="0" w:space="0" w:color="auto"/>
        <w:right w:val="none" w:sz="0" w:space="0" w:color="auto"/>
      </w:divBdr>
    </w:div>
    <w:div w:id="1791582599">
      <w:bodyDiv w:val="1"/>
      <w:marLeft w:val="0"/>
      <w:marRight w:val="0"/>
      <w:marTop w:val="0"/>
      <w:marBottom w:val="0"/>
      <w:divBdr>
        <w:top w:val="none" w:sz="0" w:space="0" w:color="auto"/>
        <w:left w:val="none" w:sz="0" w:space="0" w:color="auto"/>
        <w:bottom w:val="none" w:sz="0" w:space="0" w:color="auto"/>
        <w:right w:val="none" w:sz="0" w:space="0" w:color="auto"/>
      </w:divBdr>
    </w:div>
    <w:div w:id="2008629278">
      <w:bodyDiv w:val="1"/>
      <w:marLeft w:val="0"/>
      <w:marRight w:val="0"/>
      <w:marTop w:val="0"/>
      <w:marBottom w:val="0"/>
      <w:divBdr>
        <w:top w:val="none" w:sz="0" w:space="0" w:color="auto"/>
        <w:left w:val="none" w:sz="0" w:space="0" w:color="auto"/>
        <w:bottom w:val="none" w:sz="0" w:space="0" w:color="auto"/>
        <w:right w:val="none" w:sz="0" w:space="0" w:color="auto"/>
      </w:divBdr>
      <w:divsChild>
        <w:div w:id="738944500">
          <w:marLeft w:val="0"/>
          <w:marRight w:val="0"/>
          <w:marTop w:val="0"/>
          <w:marBottom w:val="0"/>
          <w:divBdr>
            <w:top w:val="none" w:sz="0" w:space="0" w:color="auto"/>
            <w:left w:val="none" w:sz="0" w:space="0" w:color="auto"/>
            <w:bottom w:val="none" w:sz="0" w:space="0" w:color="auto"/>
            <w:right w:val="none" w:sz="0" w:space="0" w:color="auto"/>
          </w:divBdr>
        </w:div>
        <w:div w:id="835534220">
          <w:marLeft w:val="0"/>
          <w:marRight w:val="0"/>
          <w:marTop w:val="0"/>
          <w:marBottom w:val="0"/>
          <w:divBdr>
            <w:top w:val="none" w:sz="0" w:space="0" w:color="auto"/>
            <w:left w:val="none" w:sz="0" w:space="0" w:color="auto"/>
            <w:bottom w:val="none" w:sz="0" w:space="0" w:color="auto"/>
            <w:right w:val="none" w:sz="0" w:space="0" w:color="auto"/>
          </w:divBdr>
        </w:div>
      </w:divsChild>
    </w:div>
    <w:div w:id="2029208618">
      <w:bodyDiv w:val="1"/>
      <w:marLeft w:val="0"/>
      <w:marRight w:val="0"/>
      <w:marTop w:val="0"/>
      <w:marBottom w:val="0"/>
      <w:divBdr>
        <w:top w:val="none" w:sz="0" w:space="0" w:color="auto"/>
        <w:left w:val="none" w:sz="0" w:space="0" w:color="auto"/>
        <w:bottom w:val="none" w:sz="0" w:space="0" w:color="auto"/>
        <w:right w:val="none" w:sz="0" w:space="0" w:color="auto"/>
      </w:divBdr>
    </w:div>
    <w:div w:id="2056462901">
      <w:bodyDiv w:val="1"/>
      <w:marLeft w:val="0"/>
      <w:marRight w:val="0"/>
      <w:marTop w:val="0"/>
      <w:marBottom w:val="0"/>
      <w:divBdr>
        <w:top w:val="none" w:sz="0" w:space="0" w:color="auto"/>
        <w:left w:val="none" w:sz="0" w:space="0" w:color="auto"/>
        <w:bottom w:val="none" w:sz="0" w:space="0" w:color="auto"/>
        <w:right w:val="none" w:sz="0" w:space="0" w:color="auto"/>
      </w:divBdr>
    </w:div>
    <w:div w:id="2106874384">
      <w:bodyDiv w:val="1"/>
      <w:marLeft w:val="0"/>
      <w:marRight w:val="0"/>
      <w:marTop w:val="0"/>
      <w:marBottom w:val="0"/>
      <w:divBdr>
        <w:top w:val="none" w:sz="0" w:space="0" w:color="auto"/>
        <w:left w:val="none" w:sz="0" w:space="0" w:color="auto"/>
        <w:bottom w:val="none" w:sz="0" w:space="0" w:color="auto"/>
        <w:right w:val="none" w:sz="0" w:space="0" w:color="auto"/>
      </w:divBdr>
    </w:div>
    <w:div w:id="2131700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ru.wikipedia.org/wiki/1938_%D0%B3%D0%BE%D0%B4" TargetMode="External"/><Relationship Id="rId18" Type="http://schemas.openxmlformats.org/officeDocument/2006/relationships/hyperlink" Target="http://www.sambo.spb.ru/book/gat/g_2.htm"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sambo.spb.ru/history/history.htm" TargetMode="External"/><Relationship Id="rId7" Type="http://schemas.openxmlformats.org/officeDocument/2006/relationships/image" Target="media/image1.emf"/><Relationship Id="rId12" Type="http://schemas.openxmlformats.org/officeDocument/2006/relationships/hyperlink" Target="https://ru.wikipedia.org/wiki/16_%D0%BD%D0%BE%D1%8F%D0%B1%D1%80%D1%8F" TargetMode="External"/><Relationship Id="rId17" Type="http://schemas.openxmlformats.org/officeDocument/2006/relationships/hyperlink" Target="http://www.sambo.spb.ru/book/chum/ch_5.htm"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sambo.spb.ru/book/har/h_6.htm" TargetMode="External"/><Relationship Id="rId20" Type="http://schemas.openxmlformats.org/officeDocument/2006/relationships/hyperlink" Target="http://sambo.co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u.wikipedia.org/wiki/%D0%A1%D0%A1%D0%A1%D0%A0"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sambo.spb.ru/book/zezjulin/zezjulin_2003.htm" TargetMode="External"/><Relationship Id="rId23" Type="http://schemas.openxmlformats.org/officeDocument/2006/relationships/hyperlink" Target="http://www.bestreferat.ru/referat-214687.html" TargetMode="External"/><Relationship Id="rId28" Type="http://schemas.openxmlformats.org/officeDocument/2006/relationships/fontTable" Target="fontTable.xml"/><Relationship Id="rId10" Type="http://schemas.openxmlformats.org/officeDocument/2006/relationships/hyperlink" Target="https://ru.wikipedia.org/wiki/%D0%A1%D0%B0%D0%BC%D0%BE%D0%BE%D0%B1%D0%BE%D1%80%D0%BE%D0%BD%D0%B0" TargetMode="External"/><Relationship Id="rId19" Type="http://schemas.openxmlformats.org/officeDocument/2006/relationships/hyperlink" Target="http://www.sambo.ru/" TargetMode="External"/><Relationship Id="rId4" Type="http://schemas.openxmlformats.org/officeDocument/2006/relationships/webSettings" Target="webSettings.xml"/><Relationship Id="rId9" Type="http://schemas.openxmlformats.org/officeDocument/2006/relationships/hyperlink" Target="https://ru.wikipedia.org/wiki/%D0%95%D0%B4%D0%B8%D0%BD%D0%BE%D0%B1%D0%BE%D1%80%D1%81%D1%82%D0%B2%D0%BE" TargetMode="External"/><Relationship Id="rId14" Type="http://schemas.openxmlformats.org/officeDocument/2006/relationships/hyperlink" Target="https://ru.wikipedia.org/wiki/%D0%A1%D0%A1%D0%A1%D0%A0" TargetMode="External"/><Relationship Id="rId22" Type="http://schemas.openxmlformats.org/officeDocument/2006/relationships/hyperlink" Target="http://www.e-reading.link/book.php?book=94512" TargetMode="External"/><Relationship Id="rId27"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5115</TotalTime>
  <Pages>30</Pages>
  <Words>10225</Words>
  <Characters>58287</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МУНИЦИПАЛЬНОЕ ОБРАЗОВАТЕЛЬНОЕ УЧРЕЖДЕНИЕ ДОПОЛНИТЕЛЬНОГО ОБРАЗОВАНИЯ ДЕТЕЙ </vt:lpstr>
    </vt:vector>
  </TitlesOfParts>
  <Company> </Company>
  <LinksUpToDate>false</LinksUpToDate>
  <CharactersWithSpaces>68376</CharactersWithSpaces>
  <SharedDoc>false</SharedDoc>
  <HLinks>
    <vt:vector size="90" baseType="variant">
      <vt:variant>
        <vt:i4>786445</vt:i4>
      </vt:variant>
      <vt:variant>
        <vt:i4>42</vt:i4>
      </vt:variant>
      <vt:variant>
        <vt:i4>0</vt:i4>
      </vt:variant>
      <vt:variant>
        <vt:i4>5</vt:i4>
      </vt:variant>
      <vt:variant>
        <vt:lpwstr>http://www.bestreferat.ru/referat-214687.html</vt:lpwstr>
      </vt:variant>
      <vt:variant>
        <vt:lpwstr/>
      </vt:variant>
      <vt:variant>
        <vt:i4>5177410</vt:i4>
      </vt:variant>
      <vt:variant>
        <vt:i4>39</vt:i4>
      </vt:variant>
      <vt:variant>
        <vt:i4>0</vt:i4>
      </vt:variant>
      <vt:variant>
        <vt:i4>5</vt:i4>
      </vt:variant>
      <vt:variant>
        <vt:lpwstr>http://www.e-reading.link/book.php?book=94512</vt:lpwstr>
      </vt:variant>
      <vt:variant>
        <vt:lpwstr/>
      </vt:variant>
      <vt:variant>
        <vt:i4>6488126</vt:i4>
      </vt:variant>
      <vt:variant>
        <vt:i4>36</vt:i4>
      </vt:variant>
      <vt:variant>
        <vt:i4>0</vt:i4>
      </vt:variant>
      <vt:variant>
        <vt:i4>5</vt:i4>
      </vt:variant>
      <vt:variant>
        <vt:lpwstr>http://www.sambo.spb.ru/history/history.htm</vt:lpwstr>
      </vt:variant>
      <vt:variant>
        <vt:lpwstr/>
      </vt:variant>
      <vt:variant>
        <vt:i4>5505099</vt:i4>
      </vt:variant>
      <vt:variant>
        <vt:i4>33</vt:i4>
      </vt:variant>
      <vt:variant>
        <vt:i4>0</vt:i4>
      </vt:variant>
      <vt:variant>
        <vt:i4>5</vt:i4>
      </vt:variant>
      <vt:variant>
        <vt:lpwstr>http://sambo.com/</vt:lpwstr>
      </vt:variant>
      <vt:variant>
        <vt:lpwstr/>
      </vt:variant>
      <vt:variant>
        <vt:i4>458760</vt:i4>
      </vt:variant>
      <vt:variant>
        <vt:i4>30</vt:i4>
      </vt:variant>
      <vt:variant>
        <vt:i4>0</vt:i4>
      </vt:variant>
      <vt:variant>
        <vt:i4>5</vt:i4>
      </vt:variant>
      <vt:variant>
        <vt:lpwstr>http://www.sambo.ru/</vt:lpwstr>
      </vt:variant>
      <vt:variant>
        <vt:lpwstr/>
      </vt:variant>
      <vt:variant>
        <vt:i4>5308479</vt:i4>
      </vt:variant>
      <vt:variant>
        <vt:i4>27</vt:i4>
      </vt:variant>
      <vt:variant>
        <vt:i4>0</vt:i4>
      </vt:variant>
      <vt:variant>
        <vt:i4>5</vt:i4>
      </vt:variant>
      <vt:variant>
        <vt:lpwstr>http://www.sambo.spb.ru/book/gat/g_2.htm</vt:lpwstr>
      </vt:variant>
      <vt:variant>
        <vt:lpwstr/>
      </vt:variant>
      <vt:variant>
        <vt:i4>7536663</vt:i4>
      </vt:variant>
      <vt:variant>
        <vt:i4>24</vt:i4>
      </vt:variant>
      <vt:variant>
        <vt:i4>0</vt:i4>
      </vt:variant>
      <vt:variant>
        <vt:i4>5</vt:i4>
      </vt:variant>
      <vt:variant>
        <vt:lpwstr>http://www.sambo.spb.ru/book/chum/ch_5.htm</vt:lpwstr>
      </vt:variant>
      <vt:variant>
        <vt:lpwstr/>
      </vt:variant>
      <vt:variant>
        <vt:i4>5439551</vt:i4>
      </vt:variant>
      <vt:variant>
        <vt:i4>21</vt:i4>
      </vt:variant>
      <vt:variant>
        <vt:i4>0</vt:i4>
      </vt:variant>
      <vt:variant>
        <vt:i4>5</vt:i4>
      </vt:variant>
      <vt:variant>
        <vt:lpwstr>http://www.sambo.spb.ru/book/har/h_6.htm</vt:lpwstr>
      </vt:variant>
      <vt:variant>
        <vt:lpwstr/>
      </vt:variant>
      <vt:variant>
        <vt:i4>7602257</vt:i4>
      </vt:variant>
      <vt:variant>
        <vt:i4>18</vt:i4>
      </vt:variant>
      <vt:variant>
        <vt:i4>0</vt:i4>
      </vt:variant>
      <vt:variant>
        <vt:i4>5</vt:i4>
      </vt:variant>
      <vt:variant>
        <vt:lpwstr>http://www.sambo.spb.ru/book/zezjulin/zezjulin_2003.htm</vt:lpwstr>
      </vt:variant>
      <vt:variant>
        <vt:lpwstr/>
      </vt:variant>
      <vt:variant>
        <vt:i4>3604579</vt:i4>
      </vt:variant>
      <vt:variant>
        <vt:i4>15</vt:i4>
      </vt:variant>
      <vt:variant>
        <vt:i4>0</vt:i4>
      </vt:variant>
      <vt:variant>
        <vt:i4>5</vt:i4>
      </vt:variant>
      <vt:variant>
        <vt:lpwstr>https://ru.wikipedia.org/wiki/%D0%A1%D0%A1%D0%A1%D0%A0</vt:lpwstr>
      </vt:variant>
      <vt:variant>
        <vt:lpwstr/>
      </vt:variant>
      <vt:variant>
        <vt:i4>4194345</vt:i4>
      </vt:variant>
      <vt:variant>
        <vt:i4>12</vt:i4>
      </vt:variant>
      <vt:variant>
        <vt:i4>0</vt:i4>
      </vt:variant>
      <vt:variant>
        <vt:i4>5</vt:i4>
      </vt:variant>
      <vt:variant>
        <vt:lpwstr>https://ru.wikipedia.org/wiki/1938_%D0%B3%D0%BE%D0%B4</vt:lpwstr>
      </vt:variant>
      <vt:variant>
        <vt:lpwstr/>
      </vt:variant>
      <vt:variant>
        <vt:i4>5963883</vt:i4>
      </vt:variant>
      <vt:variant>
        <vt:i4>9</vt:i4>
      </vt:variant>
      <vt:variant>
        <vt:i4>0</vt:i4>
      </vt:variant>
      <vt:variant>
        <vt:i4>5</vt:i4>
      </vt:variant>
      <vt:variant>
        <vt:lpwstr>https://ru.wikipedia.org/wiki/16_%D0%BD%D0%BE%D1%8F%D0%B1%D1%80%D1%8F</vt:lpwstr>
      </vt:variant>
      <vt:variant>
        <vt:lpwstr/>
      </vt:variant>
      <vt:variant>
        <vt:i4>3604579</vt:i4>
      </vt:variant>
      <vt:variant>
        <vt:i4>6</vt:i4>
      </vt:variant>
      <vt:variant>
        <vt:i4>0</vt:i4>
      </vt:variant>
      <vt:variant>
        <vt:i4>5</vt:i4>
      </vt:variant>
      <vt:variant>
        <vt:lpwstr>https://ru.wikipedia.org/wiki/%D0%A1%D0%A1%D0%A1%D0%A0</vt:lpwstr>
      </vt:variant>
      <vt:variant>
        <vt:lpwstr/>
      </vt:variant>
      <vt:variant>
        <vt:i4>4194380</vt:i4>
      </vt:variant>
      <vt:variant>
        <vt:i4>3</vt:i4>
      </vt:variant>
      <vt:variant>
        <vt:i4>0</vt:i4>
      </vt:variant>
      <vt:variant>
        <vt:i4>5</vt:i4>
      </vt:variant>
      <vt:variant>
        <vt:lpwstr>https://ru.wikipedia.org/wiki/%D0%A1%D0%B0%D0%BC%D0%BE%D0%BE%D0%B1%D0%BE%D1%80%D0%BE%D0%BD%D0%B0</vt:lpwstr>
      </vt:variant>
      <vt:variant>
        <vt:lpwstr/>
      </vt:variant>
      <vt:variant>
        <vt:i4>4063331</vt:i4>
      </vt:variant>
      <vt:variant>
        <vt:i4>0</vt:i4>
      </vt:variant>
      <vt:variant>
        <vt:i4>0</vt:i4>
      </vt:variant>
      <vt:variant>
        <vt:i4>5</vt:i4>
      </vt:variant>
      <vt:variant>
        <vt:lpwstr>https://ru.wikipedia.org/wiki/%D0%95%D0%B4%D0%B8%D0%BD%D0%BE%D0%B1%D0%BE%D1%80%D1%81%D1%82%D0%B2%D0%BE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ОБРАЗОВАТЕЛЬНОЕ УЧРЕЖДЕНИЕ ДОПОЛНИТЕЛЬНОГО ОБРАЗОВАНИЯ ДЕТЕЙ </dc:title>
  <dc:subject/>
  <dc:creator>user-14b</dc:creator>
  <cp:keywords/>
  <dc:description/>
  <cp:lastModifiedBy>K46C26</cp:lastModifiedBy>
  <cp:revision>9</cp:revision>
  <cp:lastPrinted>2018-09-28T08:58:00Z</cp:lastPrinted>
  <dcterms:created xsi:type="dcterms:W3CDTF">2013-06-05T03:45:00Z</dcterms:created>
  <dcterms:modified xsi:type="dcterms:W3CDTF">2018-10-01T05:08:00Z</dcterms:modified>
</cp:coreProperties>
</file>