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В 1981 году по ходатайству администрации района, отдела образования,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райспорткомитета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было предложено Курганскому ОБЛОНО открыть в районе спортивную школу по двум видам спорта: лыжным гонкам и борьбе самбо. 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К этому времени от областной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спортшколы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работали два тренера, Ларионов Юрий Дмитриевич и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Файрушин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Дамир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Шамилович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>, закончили педагогические институты.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Отсутствовала спортивная база, не было своих помещений, арендовались комнаты в доме пионеров, спорткомитета. Большую поддержку в создании материально – спортивной базы оказывали: райком партии в главе с первым секретарем Худяковым А.Г., зав. РОНО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Куганом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Б.Н., председателем спорткомитета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Мыльниковым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С.И., а так же шефами - областным совето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м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proofErr w:type="gramEnd"/>
      <w:r>
        <w:rPr>
          <w:rFonts w:ascii="Georgia" w:hAnsi="Georgia"/>
          <w:color w:val="000000"/>
          <w:sz w:val="14"/>
          <w:szCs w:val="14"/>
        </w:rPr>
        <w:t>Динамо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В 1984 году после строительства спорткомплекса ДЮСШ стали располагать стадионом, спортзалом и необходимым оборудованием.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К этому времени министерство образования выделили ставки технических работников, были приобретены для улучшения </w:t>
      </w:r>
      <w:proofErr w:type="spellStart"/>
      <w:proofErr w:type="gramStart"/>
      <w:r>
        <w:rPr>
          <w:rFonts w:ascii="Georgia" w:hAnsi="Georgia"/>
          <w:color w:val="000000"/>
          <w:sz w:val="14"/>
          <w:szCs w:val="14"/>
        </w:rPr>
        <w:t>учебно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тренировочных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 занятий снегоходы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Буран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»,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автобус, борцовский ковер, укрепилась лыжная база. К этому времени в девяти школах района были открыты филиалы, общий охват составил более 400 учащихся, а с 1984 года было открыто отделение футбола тренер Андриевских И.А.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Каждое лето юные спортсмены ДЮСШ ездили в загородные лагеря на </w:t>
      </w:r>
      <w:proofErr w:type="spellStart"/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учебно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- тренировочные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сборы. Традиционными стали спортивные соревнования по видам спорта с приглашением сильнейших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спортсменов области. По лыжным гонкам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: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приз Героя Советского Союза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Кудрина И.С., и борьбе самбо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Маюрова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И.И., а с середины 80-ых годов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ушедшего из жизни тренера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Динамо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Аскарова В.Л. Спортивная школа стала центром в организации и проведении всех районных соревнований. Творческий подход тренеров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Ларионова Ю.Д., </w:t>
      </w:r>
      <w:proofErr w:type="spellStart"/>
      <w:r>
        <w:rPr>
          <w:rFonts w:ascii="Georgia" w:hAnsi="Georgia"/>
          <w:color w:val="000000"/>
          <w:sz w:val="14"/>
          <w:szCs w:val="14"/>
        </w:rPr>
        <w:t>Файрушина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Д.Ш., позволил юным спортсменам школы выйти на лидирующие позиции в Курганской области. Лыжники – гонщики в командной борьбе вошли в шестерку ДЮСШ области, а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самбисты в тройку.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Каждый год с 1982 года наши спортсмены стали входить в сборную команду области, по этим видам спорта и проходить подготовку к Российским соревнованиям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вместе с нашими тренерами. Особо хочется сказать о наших юных спортсменах, имея хорошую спортивную базу, опыт тренерского состава, трудолюбие учащихся дали отличные результаты.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Первым </w:t>
      </w:r>
      <w:proofErr w:type="spellStart"/>
      <w:r>
        <w:rPr>
          <w:rFonts w:ascii="Georgia" w:hAnsi="Georgia"/>
          <w:color w:val="000000"/>
          <w:sz w:val="14"/>
          <w:szCs w:val="14"/>
        </w:rPr>
        <w:t>КМСами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борьбе самбо стали </w:t>
      </w:r>
      <w:proofErr w:type="spellStart"/>
      <w:r>
        <w:rPr>
          <w:rFonts w:ascii="Georgia" w:hAnsi="Georgia"/>
          <w:color w:val="000000"/>
          <w:sz w:val="14"/>
          <w:szCs w:val="14"/>
        </w:rPr>
        <w:t>Котенев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Александр, Попов Олег, 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Мухин С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,-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МС;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Кинель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Сергей, Колупаев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В,Монин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Алексей, которые успешно стали выступать на Российских соревнованиях. Мухин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Сергей-серебрянный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призер, Колупаев Валерий 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–б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ронзовый призер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Россовета</w:t>
      </w:r>
      <w:proofErr w:type="spellEnd"/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Динамо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 ,</w:t>
      </w:r>
      <w:r>
        <w:rPr>
          <w:rFonts w:ascii="Georgia" w:hAnsi="Georgia"/>
          <w:color w:val="000000"/>
          <w:sz w:val="14"/>
          <w:szCs w:val="14"/>
        </w:rPr>
        <w:t>Мухин Сергей стал бронзовым призером ЦС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Динамо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участником первенства СССР. К этому времени повышал свое мастерство наш воспитанник Казанцев М. В 1983 году </w:t>
      </w:r>
      <w:proofErr w:type="spellStart"/>
      <w:r>
        <w:rPr>
          <w:rFonts w:ascii="Georgia" w:hAnsi="Georgia"/>
          <w:color w:val="000000"/>
          <w:sz w:val="14"/>
          <w:szCs w:val="14"/>
        </w:rPr>
        <w:t>Струнин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С., стал победителем 2 Всероссийской Спартакиады школьников по биатлону в </w:t>
      </w:r>
      <w:proofErr w:type="gramStart"/>
      <w:r>
        <w:rPr>
          <w:rFonts w:ascii="Georgia" w:hAnsi="Georgia"/>
          <w:color w:val="000000"/>
          <w:sz w:val="14"/>
          <w:szCs w:val="14"/>
        </w:rPr>
        <w:t>г</w:t>
      </w:r>
      <w:proofErr w:type="gramEnd"/>
      <w:r>
        <w:rPr>
          <w:rFonts w:ascii="Georgia" w:hAnsi="Georgia"/>
          <w:color w:val="000000"/>
          <w:sz w:val="14"/>
          <w:szCs w:val="14"/>
        </w:rPr>
        <w:t>. Кемерово. Звонарев Н., чемпион области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и призер на отдельных дистанциях. Сильнейшими гонщиками области стали</w:t>
      </w:r>
      <w:proofErr w:type="gramStart"/>
      <w:r>
        <w:rPr>
          <w:rFonts w:ascii="Georgia" w:hAnsi="Georgia"/>
          <w:color w:val="000000"/>
          <w:sz w:val="14"/>
          <w:szCs w:val="14"/>
        </w:rPr>
        <w:t xml:space="preserve"> :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 Волкова Л., </w:t>
      </w:r>
      <w:proofErr w:type="spellStart"/>
      <w:r>
        <w:rPr>
          <w:rFonts w:ascii="Georgia" w:hAnsi="Georgia"/>
          <w:color w:val="000000"/>
          <w:sz w:val="14"/>
          <w:szCs w:val="14"/>
        </w:rPr>
        <w:t>Дустанов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Е.,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Колегова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Т. Хохлов Алексей,- стал чемпионом области среди юношей по лыжным гонкам и участником Всесоюзных соревнований на призы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proofErr w:type="gramStart"/>
      <w:r>
        <w:rPr>
          <w:rFonts w:ascii="Georgia" w:hAnsi="Georgia"/>
          <w:color w:val="000000"/>
          <w:sz w:val="14"/>
          <w:szCs w:val="14"/>
        </w:rPr>
        <w:t>Пионерская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 правда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».</w:t>
      </w:r>
      <w:r>
        <w:rPr>
          <w:rStyle w:val="finevision-white1"/>
          <w:rFonts w:ascii="Georgia" w:hAnsi="Georgia"/>
          <w:color w:val="000000"/>
          <w:sz w:val="14"/>
          <w:szCs w:val="14"/>
          <w:lang w:val="en-US"/>
        </w:rPr>
        <w:t>  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Продолжили победы старших ребят: Лысенко Т.,- Чемпионка области,</w:t>
      </w:r>
      <w:r>
        <w:rPr>
          <w:rFonts w:ascii="Georgia" w:hAnsi="Georgia"/>
          <w:color w:val="000000"/>
          <w:sz w:val="14"/>
          <w:szCs w:val="14"/>
        </w:rPr>
        <w:t xml:space="preserve"> 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КМС - по биатлону. Трапезникова М.- Чемпионка области в классике,</w:t>
      </w:r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Серкова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Л., КМС. В трудное время 90-ых годов ДЮСШ сохранила тренерские кадры, спортивную базу, традиции. Школа продолжала жить и работать. Продолжили успех и старших товарищей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.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Юные спортсмены 80-ых годов рождения.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Кадошникова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Л., чемпионка Спартакиады области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,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>победительница Кубков области, Богданов А. КМС по летнему многоборью, чемпион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Золотого колоса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области, Илларионова Марина Мастер спорта по л/атлетике , призер области по лыжным гонкам, чемпионка по летнему и зимнему многоборью. Илларионов Роман серебряный призер Урала по зимнему многоборью</w:t>
      </w:r>
      <w:proofErr w:type="gramStart"/>
      <w:r>
        <w:rPr>
          <w:rFonts w:ascii="Georgia" w:hAnsi="Georgia"/>
          <w:color w:val="000000"/>
          <w:sz w:val="14"/>
          <w:szCs w:val="14"/>
        </w:rPr>
        <w:t xml:space="preserve"> ,</w:t>
      </w:r>
      <w:proofErr w:type="gramEnd"/>
      <w:r>
        <w:rPr>
          <w:rFonts w:ascii="Georgia" w:hAnsi="Georgia"/>
          <w:color w:val="000000"/>
          <w:sz w:val="14"/>
          <w:szCs w:val="14"/>
        </w:rPr>
        <w:t>КМС. Команды старших и младших девушек не один год были победителями областных соревнований по лыжным гонкам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Зауральская снежинка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Сильнейшие лыжники в области стали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Морозкина</w:t>
      </w:r>
      <w:proofErr w:type="spellEnd"/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Т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Перетятько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И,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Кадошников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С, Борчанинов Н,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Подугорнов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А -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призер кубка области.</w:t>
      </w:r>
      <w:r>
        <w:rPr>
          <w:rFonts w:ascii="Georgia" w:hAnsi="Georgia"/>
          <w:color w:val="000000"/>
          <w:sz w:val="14"/>
          <w:szCs w:val="14"/>
        </w:rPr>
        <w:t xml:space="preserve"> </w:t>
      </w: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Команда ДЮСШ была призером спартакиады области по легкой атлетике,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Шабашов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.А</w:t>
      </w:r>
      <w:proofErr w:type="spellEnd"/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– серебряный призер в спринте. Это результаты работы тренеров – преподавателей отличника Ф и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России -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Файрушина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Д.Ш., тренера высшей категории Ларионова Ю.Д., отличника Ф и С России Борисова В.А.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Мастерами спорта стали воспитанники ДЮСШ Мухин Сергей, Ларионов Виталий, Ларионов Роман, Ильиных Ольга (борьба самбо)</w:t>
      </w:r>
      <w:proofErr w:type="gramStart"/>
      <w:r>
        <w:rPr>
          <w:rFonts w:ascii="Georgia" w:hAnsi="Georgia"/>
          <w:color w:val="000000"/>
          <w:sz w:val="14"/>
          <w:szCs w:val="14"/>
        </w:rPr>
        <w:t>,И</w:t>
      </w:r>
      <w:proofErr w:type="gramEnd"/>
      <w:r>
        <w:rPr>
          <w:rFonts w:ascii="Georgia" w:hAnsi="Georgia"/>
          <w:color w:val="000000"/>
          <w:sz w:val="14"/>
          <w:szCs w:val="14"/>
        </w:rPr>
        <w:t>лларионова Марина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(легкая атлетика). А двое выпускников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ДЮСШ стали заслуженными мастерами спорта России: Казанцев Михаил Геннадьевич (серебряный призер Кубка Мира, трехкратный чемпион Азии) </w:t>
      </w:r>
      <w:proofErr w:type="spellStart"/>
      <w:r>
        <w:rPr>
          <w:rFonts w:ascii="Georgia" w:hAnsi="Georgia"/>
          <w:color w:val="000000"/>
          <w:sz w:val="14"/>
          <w:szCs w:val="14"/>
        </w:rPr>
        <w:t>Черноскулов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Альсим Леонидович (Чемпион Мира, Чемпион Европы).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В 2001 году директором ДЮСШ стал </w:t>
      </w:r>
      <w:proofErr w:type="spellStart"/>
      <w:r>
        <w:rPr>
          <w:rFonts w:ascii="Georgia" w:hAnsi="Georgia"/>
          <w:color w:val="000000"/>
          <w:sz w:val="14"/>
          <w:szCs w:val="14"/>
        </w:rPr>
        <w:t>С.В.Кинель</w:t>
      </w:r>
      <w:proofErr w:type="spellEnd"/>
      <w:r>
        <w:rPr>
          <w:rFonts w:ascii="Georgia" w:hAnsi="Georgia"/>
          <w:color w:val="000000"/>
          <w:sz w:val="14"/>
          <w:szCs w:val="14"/>
        </w:rPr>
        <w:t>. Основной базой ДЮСШ стал спортивный зал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proofErr w:type="spellStart"/>
      <w:r>
        <w:rPr>
          <w:rFonts w:ascii="Georgia" w:hAnsi="Georgia"/>
          <w:color w:val="000000"/>
          <w:sz w:val="14"/>
          <w:szCs w:val="14"/>
        </w:rPr>
        <w:t>Данко</w:t>
      </w:r>
      <w:proofErr w:type="spellEnd"/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»,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отремонтированный и оборудованный для занятий борьбой с помощью предпринимателей п. Юргамыш. Начиная с этого времени спортивная школа получила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второе дыхание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и результаты воспитанников не заставили себя ждать</w:t>
      </w:r>
      <w:proofErr w:type="gramStart"/>
      <w:r>
        <w:rPr>
          <w:rFonts w:ascii="Georgia" w:hAnsi="Georgia"/>
          <w:color w:val="000000"/>
          <w:sz w:val="14"/>
          <w:szCs w:val="14"/>
        </w:rPr>
        <w:t xml:space="preserve"> :</w:t>
      </w:r>
      <w:proofErr w:type="gramEnd"/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2003год – первые призеры областных соревнований;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Азат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Самалыков</w:t>
      </w:r>
      <w:proofErr w:type="spellEnd"/>
      <w:r>
        <w:rPr>
          <w:rFonts w:ascii="Georgia" w:hAnsi="Georgia"/>
          <w:color w:val="000000"/>
          <w:sz w:val="14"/>
          <w:szCs w:val="14"/>
        </w:rPr>
        <w:t>, Александр Мухортиков, Сергей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proofErr w:type="spellStart"/>
      <w:r>
        <w:rPr>
          <w:rFonts w:ascii="Georgia" w:hAnsi="Georgia"/>
          <w:color w:val="000000"/>
          <w:sz w:val="14"/>
          <w:szCs w:val="14"/>
        </w:rPr>
        <w:t>Варакосов</w:t>
      </w:r>
      <w:proofErr w:type="spellEnd"/>
      <w:r>
        <w:rPr>
          <w:rFonts w:ascii="Georgia" w:hAnsi="Georgia"/>
          <w:color w:val="000000"/>
          <w:sz w:val="14"/>
          <w:szCs w:val="14"/>
        </w:rPr>
        <w:t>, Денис Суров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2004 год – победителями областных соревнований стали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- Александр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Мухортиков, Руслан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Бисеков</w:t>
      </w:r>
      <w:proofErr w:type="spellEnd"/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,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Жаслан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Бисеков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Азат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Самалыков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>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Юрий Лукин – бронзовый призер Всероссийских сельских игр 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Команда </w:t>
      </w:r>
      <w:proofErr w:type="spellStart"/>
      <w:r>
        <w:rPr>
          <w:rFonts w:ascii="Georgia" w:hAnsi="Georgia"/>
          <w:color w:val="000000"/>
          <w:sz w:val="14"/>
          <w:szCs w:val="14"/>
        </w:rPr>
        <w:t>Юргамышской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ДЮСШ – победитель областного турнира по дзюдо в п. Юргамыш.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2005 год – Андриевских Евгений и </w:t>
      </w:r>
      <w:proofErr w:type="spellStart"/>
      <w:r>
        <w:rPr>
          <w:rFonts w:ascii="Georgia" w:hAnsi="Georgia"/>
          <w:color w:val="000000"/>
          <w:sz w:val="14"/>
          <w:szCs w:val="14"/>
        </w:rPr>
        <w:t>Азат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Самалыков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бронзовые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призеры Спартакиады школьников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proofErr w:type="gramStart"/>
      <w:r>
        <w:rPr>
          <w:rFonts w:ascii="Georgia" w:hAnsi="Georgia"/>
          <w:color w:val="000000"/>
          <w:sz w:val="14"/>
          <w:szCs w:val="14"/>
        </w:rPr>
        <w:t xml:space="preserve"> ,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команда </w:t>
      </w:r>
      <w:proofErr w:type="spellStart"/>
      <w:r>
        <w:rPr>
          <w:rFonts w:ascii="Georgia" w:hAnsi="Georgia"/>
          <w:color w:val="000000"/>
          <w:sz w:val="14"/>
          <w:szCs w:val="14"/>
        </w:rPr>
        <w:t>Юргамышской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ДЮСШ – победитель областной Спартакиады школьников по самбо, Фадюшин Антон – 2 место. Мухортиков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Александр и Андриевских Евгений – 3 место на первенстве </w:t>
      </w:r>
      <w:proofErr w:type="spellStart"/>
      <w:r>
        <w:rPr>
          <w:rFonts w:ascii="Georgia" w:hAnsi="Georgia"/>
          <w:color w:val="000000"/>
          <w:sz w:val="14"/>
          <w:szCs w:val="14"/>
        </w:rPr>
        <w:t>УрФ</w:t>
      </w:r>
      <w:proofErr w:type="gramStart"/>
      <w:r>
        <w:rPr>
          <w:rFonts w:ascii="Georgia" w:hAnsi="Georgia"/>
          <w:color w:val="000000"/>
          <w:sz w:val="14"/>
          <w:szCs w:val="14"/>
        </w:rPr>
        <w:t>о</w:t>
      </w:r>
      <w:proofErr w:type="spellEnd"/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proofErr w:type="gramEnd"/>
      <w:r>
        <w:rPr>
          <w:rFonts w:ascii="Georgia" w:hAnsi="Georgia"/>
          <w:color w:val="000000"/>
          <w:sz w:val="14"/>
          <w:szCs w:val="14"/>
        </w:rPr>
        <w:t>Победа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»,</w:t>
      </w:r>
      <w:proofErr w:type="spellStart"/>
      <w:r>
        <w:rPr>
          <w:rFonts w:ascii="Georgia" w:hAnsi="Georgia"/>
          <w:color w:val="000000"/>
          <w:sz w:val="14"/>
          <w:szCs w:val="14"/>
        </w:rPr>
        <w:t>Самалыков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Азат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и </w:t>
      </w:r>
      <w:proofErr w:type="spellStart"/>
      <w:r>
        <w:rPr>
          <w:rFonts w:ascii="Georgia" w:hAnsi="Georgia"/>
          <w:color w:val="000000"/>
          <w:sz w:val="14"/>
          <w:szCs w:val="14"/>
        </w:rPr>
        <w:t>Варакосов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Сергей – бронзовые призеры первенства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самбо.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2006 год – </w:t>
      </w:r>
      <w:proofErr w:type="spellStart"/>
      <w:r>
        <w:rPr>
          <w:rFonts w:ascii="Georgia" w:hAnsi="Georgia"/>
          <w:color w:val="000000"/>
          <w:sz w:val="14"/>
          <w:szCs w:val="14"/>
        </w:rPr>
        <w:t>Азат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Самалыков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победитель Всероссийских сельских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юношеских игр 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Мухортиков Александр – бронзовый призер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Победа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Мухортиков Александр – бронзовый призер первенства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среди старших юношей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2007 год – Макеев Константин – победитель первенства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Победа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Мухортиков Александр- участник первенства России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Макеев Константин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-б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>ронзовый призер первенства России 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Мухортиков Александр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1 место</w:t>
      </w:r>
      <w:proofErr w:type="gramStart"/>
      <w:r>
        <w:rPr>
          <w:rFonts w:ascii="Georgia" w:hAnsi="Georgia"/>
          <w:color w:val="000000"/>
          <w:sz w:val="14"/>
          <w:szCs w:val="14"/>
        </w:rPr>
        <w:t xml:space="preserve"> ,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Макеев Константин 2 место первенство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самбо, Мухортиков Александр – 2место на Азиатской части России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2008 год – Леонтьев Игорь – 5 место первенство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дзюдо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Леонтьев Игорь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- 2 место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,</w:t>
      </w:r>
      <w:proofErr w:type="spellStart"/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>Торсукбаев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Ренат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3 место,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Шевчук Евгений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3 место в первенстве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Победа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r>
        <w:rPr>
          <w:rStyle w:val="finevision-white1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>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Макеев Константин – 1 место первенство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Ильиных Ольга – 1 место Чемпионат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Бисеков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Жаслан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3 место первенство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2009 год – Андриевских Евгений – 3 место Всероссийские сельские игры 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Капранова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Ксения – 3место первенство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дзюдо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Торсукбаев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Ренат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1 место первенство </w:t>
      </w:r>
      <w:proofErr w:type="spellStart"/>
      <w:r>
        <w:rPr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 самбо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«</w:t>
      </w:r>
      <w:r>
        <w:rPr>
          <w:rFonts w:ascii="Georgia" w:hAnsi="Georgia"/>
          <w:color w:val="000000"/>
          <w:sz w:val="14"/>
          <w:szCs w:val="14"/>
        </w:rPr>
        <w:t>Победа</w:t>
      </w:r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»</w:t>
      </w:r>
      <w:proofErr w:type="gramStart"/>
      <w:r w:rsidRPr="000A3EB0">
        <w:rPr>
          <w:rStyle w:val="finevision-white1"/>
          <w:rFonts w:ascii="Georgia" w:hAnsi="Georgia"/>
          <w:color w:val="000000"/>
          <w:sz w:val="14"/>
          <w:szCs w:val="14"/>
        </w:rPr>
        <w:t>,</w:t>
      </w:r>
      <w:r>
        <w:rPr>
          <w:rFonts w:ascii="Georgia" w:hAnsi="Georgia"/>
          <w:color w:val="000000"/>
          <w:sz w:val="14"/>
          <w:szCs w:val="14"/>
        </w:rPr>
        <w:t>у</w:t>
      </w:r>
      <w:proofErr w:type="gramEnd"/>
      <w:r>
        <w:rPr>
          <w:rFonts w:ascii="Georgia" w:hAnsi="Georgia"/>
          <w:color w:val="000000"/>
          <w:sz w:val="14"/>
          <w:szCs w:val="14"/>
        </w:rPr>
        <w:t>частник международного турнира в г. Туле.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 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  <w:lang w:val="en-US"/>
        </w:rPr>
        <w:lastRenderedPageBreak/>
        <w:t>V</w:t>
      </w:r>
      <w:r>
        <w:rPr>
          <w:rStyle w:val="apple-converted-space"/>
          <w:rFonts w:ascii="Georgia" w:hAnsi="Georgia"/>
          <w:color w:val="000000"/>
          <w:sz w:val="14"/>
          <w:szCs w:val="14"/>
          <w:lang w:val="en-US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Спартакиада учащихся по самбо – команда </w:t>
      </w:r>
      <w:proofErr w:type="spellStart"/>
      <w:r>
        <w:rPr>
          <w:rFonts w:ascii="Georgia" w:hAnsi="Georgia"/>
          <w:color w:val="000000"/>
          <w:sz w:val="14"/>
          <w:szCs w:val="14"/>
        </w:rPr>
        <w:t>Юргамышской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ДЮСШ –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1 место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Колупаев Алексей – 3место на Всероссийском фестивале самбо среди юношей в г</w:t>
      </w:r>
      <w:proofErr w:type="gramStart"/>
      <w:r>
        <w:rPr>
          <w:rFonts w:ascii="Georgia" w:hAnsi="Georgia"/>
          <w:color w:val="000000"/>
          <w:sz w:val="14"/>
          <w:szCs w:val="14"/>
        </w:rPr>
        <w:t>.Р</w:t>
      </w:r>
      <w:proofErr w:type="gramEnd"/>
      <w:r>
        <w:rPr>
          <w:rFonts w:ascii="Georgia" w:hAnsi="Georgia"/>
          <w:color w:val="000000"/>
          <w:sz w:val="14"/>
          <w:szCs w:val="14"/>
        </w:rPr>
        <w:t>язань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Леонтьев Игорь -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2место первенство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УрФо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по самбо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Вяткин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Иван – бронзовый призер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первенства России по гиревому спорту.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Эти успехи стали возможны благодаря целенаправленной работе тренеров- преподавателей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Кинель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С.В.,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Котенева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А.М.,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Соседковой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Е.Г.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Сегодня в спортивной школе </w:t>
      </w:r>
      <w:proofErr w:type="spellStart"/>
      <w:r>
        <w:rPr>
          <w:rFonts w:ascii="Georgia" w:hAnsi="Georgia"/>
          <w:color w:val="000000"/>
          <w:sz w:val="14"/>
          <w:szCs w:val="14"/>
        </w:rPr>
        <w:t>Юргамышского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района с успехом развивается борьба самбо, возрождаются лыжные гонки и </w:t>
      </w:r>
      <w:proofErr w:type="spellStart"/>
      <w:r>
        <w:rPr>
          <w:rFonts w:ascii="Georgia" w:hAnsi="Georgia"/>
          <w:color w:val="000000"/>
          <w:sz w:val="14"/>
          <w:szCs w:val="14"/>
        </w:rPr>
        <w:t>полиатлон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под руководством Борисова В.А., работает опытный тренер по футболу Андриевских И.А.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На базе </w:t>
      </w:r>
      <w:proofErr w:type="spellStart"/>
      <w:r>
        <w:rPr>
          <w:rFonts w:ascii="Georgia" w:hAnsi="Georgia"/>
          <w:color w:val="000000"/>
          <w:sz w:val="14"/>
          <w:szCs w:val="14"/>
        </w:rPr>
        <w:t>Новомировской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средней школы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работает опытный преподаватель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и тренер – совместитель </w:t>
      </w:r>
      <w:proofErr w:type="spellStart"/>
      <w:r>
        <w:rPr>
          <w:rFonts w:ascii="Georgia" w:hAnsi="Georgia"/>
          <w:color w:val="000000"/>
          <w:sz w:val="14"/>
          <w:szCs w:val="14"/>
        </w:rPr>
        <w:t>Дюсюбаев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В.А., ученики которого с успехом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выступают в легкой атлетике, настольном теннисе, гандболе, баскетболе</w:t>
      </w:r>
      <w:proofErr w:type="gramStart"/>
      <w:r>
        <w:rPr>
          <w:rFonts w:ascii="Georgia" w:hAnsi="Georgia"/>
          <w:color w:val="000000"/>
          <w:sz w:val="14"/>
          <w:szCs w:val="14"/>
        </w:rPr>
        <w:t>.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gramStart"/>
      <w:r>
        <w:rPr>
          <w:rFonts w:ascii="Georgia" w:hAnsi="Georgia"/>
          <w:color w:val="000000"/>
          <w:sz w:val="14"/>
          <w:szCs w:val="14"/>
        </w:rPr>
        <w:t>в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олейболе, футболе. На базе </w:t>
      </w:r>
      <w:proofErr w:type="spellStart"/>
      <w:r>
        <w:rPr>
          <w:rFonts w:ascii="Georgia" w:hAnsi="Georgia"/>
          <w:color w:val="000000"/>
          <w:sz w:val="14"/>
          <w:szCs w:val="14"/>
        </w:rPr>
        <w:t>Фадюшинской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и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proofErr w:type="spellStart"/>
      <w:r>
        <w:rPr>
          <w:rFonts w:ascii="Georgia" w:hAnsi="Georgia"/>
          <w:color w:val="000000"/>
          <w:sz w:val="14"/>
          <w:szCs w:val="14"/>
        </w:rPr>
        <w:t>Кислянской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школ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 xml:space="preserve">работает преподаватель и тренер – совместитель </w:t>
      </w:r>
      <w:proofErr w:type="spellStart"/>
      <w:r>
        <w:rPr>
          <w:rFonts w:ascii="Georgia" w:hAnsi="Georgia"/>
          <w:color w:val="000000"/>
          <w:sz w:val="14"/>
          <w:szCs w:val="14"/>
        </w:rPr>
        <w:t>Вяткин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Д.М., ученики которого регулярно становятся победителями и призерами первенства области по гиревому спорту, а его сын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и ученик Иван стал бронзовым призером первенства России по гиревому спорту в 2009г</w:t>
      </w:r>
      <w:proofErr w:type="gramStart"/>
      <w:r>
        <w:rPr>
          <w:rFonts w:ascii="Georgia" w:hAnsi="Georgia"/>
          <w:color w:val="000000"/>
          <w:sz w:val="14"/>
          <w:szCs w:val="14"/>
        </w:rPr>
        <w:t>..</w:t>
      </w:r>
      <w:proofErr w:type="gramEnd"/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В Красном Уральце работает преподаватель и тренер-совместитель Евсигнеев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Е.В.,ученики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которого в течени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и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нескольких лет становились победителями Спартакиады школьников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Юргамышского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района. В этом году 2010 Колупаев Алексей получил 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Губернаторскую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премии по спорту на специализации борьба самбо и тренер-преподаватель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Кинель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Сергей Вячеславович получил приветственный адрес от О.А.Богомолова Губернатора Курганской области, этой премией были награждены Андриевских Евгений по специализации борьба самбо 2005г., и Мухортиков Александр 2006год по борьбе самбо. Многие выпускники </w:t>
      </w:r>
      <w:proofErr w:type="spellStart"/>
      <w:r>
        <w:rPr>
          <w:rStyle w:val="finevision-white1"/>
          <w:rFonts w:ascii="Georgia" w:hAnsi="Georgia"/>
          <w:color w:val="000000"/>
          <w:sz w:val="14"/>
          <w:szCs w:val="14"/>
        </w:rPr>
        <w:t>Юргамышской</w:t>
      </w:r>
      <w:proofErr w:type="spellEnd"/>
      <w:r>
        <w:rPr>
          <w:rStyle w:val="finevision-white1"/>
          <w:rFonts w:ascii="Georgia" w:hAnsi="Georgia"/>
          <w:color w:val="000000"/>
          <w:sz w:val="14"/>
          <w:szCs w:val="14"/>
        </w:rPr>
        <w:t xml:space="preserve"> ДЮСШ в настоящее время учатся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в разных высших учебных заведениях России: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Юрий Лукин и Денис Суров </w:t>
      </w:r>
      <w:proofErr w:type="gramStart"/>
      <w:r>
        <w:rPr>
          <w:rFonts w:ascii="Georgia" w:hAnsi="Georgia"/>
          <w:color w:val="000000"/>
          <w:sz w:val="14"/>
          <w:szCs w:val="14"/>
        </w:rPr>
        <w:t>–и</w:t>
      </w:r>
      <w:proofErr w:type="gramEnd"/>
      <w:r>
        <w:rPr>
          <w:rFonts w:ascii="Georgia" w:hAnsi="Georgia"/>
          <w:color w:val="000000"/>
          <w:sz w:val="14"/>
          <w:szCs w:val="14"/>
        </w:rPr>
        <w:t>нститут МВД г. Екатеринбург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Азат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Самалыков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Курганский пограничный институт ФСБ России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Евгений Андриевских, Евгений </w:t>
      </w:r>
      <w:proofErr w:type="spellStart"/>
      <w:r>
        <w:rPr>
          <w:rFonts w:ascii="Georgia" w:hAnsi="Georgia"/>
          <w:color w:val="000000"/>
          <w:sz w:val="14"/>
          <w:szCs w:val="14"/>
        </w:rPr>
        <w:t>Бадагов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, Владимир Анохин – </w:t>
      </w:r>
      <w:proofErr w:type="spellStart"/>
      <w:r>
        <w:rPr>
          <w:rFonts w:ascii="Georgia" w:hAnsi="Georgia"/>
          <w:color w:val="000000"/>
          <w:sz w:val="14"/>
          <w:szCs w:val="14"/>
        </w:rPr>
        <w:t>Шадринский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педагогический институт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Антон Фадюшин – Пермский юридический институт </w:t>
      </w:r>
      <w:proofErr w:type="gramStart"/>
      <w:r>
        <w:rPr>
          <w:rFonts w:ascii="Georgia" w:hAnsi="Georgia"/>
          <w:color w:val="000000"/>
          <w:sz w:val="14"/>
          <w:szCs w:val="14"/>
        </w:rPr>
        <w:t>ВВ</w:t>
      </w:r>
      <w:proofErr w:type="gramEnd"/>
      <w:r>
        <w:rPr>
          <w:rFonts w:ascii="Georgia" w:hAnsi="Georgia"/>
          <w:color w:val="000000"/>
          <w:sz w:val="14"/>
          <w:szCs w:val="14"/>
        </w:rPr>
        <w:t xml:space="preserve"> России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proofErr w:type="spellStart"/>
      <w:r>
        <w:rPr>
          <w:rFonts w:ascii="Georgia" w:hAnsi="Georgia"/>
          <w:color w:val="000000"/>
          <w:sz w:val="14"/>
          <w:szCs w:val="14"/>
        </w:rPr>
        <w:t>Жаслан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</w:t>
      </w:r>
      <w:proofErr w:type="spellStart"/>
      <w:r>
        <w:rPr>
          <w:rFonts w:ascii="Georgia" w:hAnsi="Georgia"/>
          <w:color w:val="000000"/>
          <w:sz w:val="14"/>
          <w:szCs w:val="14"/>
        </w:rPr>
        <w:t>Бисеков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– Саратовский институт МВД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>Константин Макеев – Тюменский институт МВД</w:t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Style w:val="finevision-white1"/>
          <w:rFonts w:ascii="Georgia" w:hAnsi="Georgia"/>
          <w:color w:val="000000"/>
          <w:sz w:val="14"/>
          <w:szCs w:val="14"/>
        </w:rPr>
        <w:t>Ольга Ильиных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-  Уральскую академию государственной и муниципальной службы   г</w:t>
      </w:r>
      <w:proofErr w:type="gramStart"/>
      <w:r>
        <w:rPr>
          <w:rStyle w:val="finevision-white1"/>
          <w:rFonts w:ascii="Georgia" w:hAnsi="Georgia"/>
          <w:color w:val="000000"/>
          <w:sz w:val="14"/>
          <w:szCs w:val="14"/>
        </w:rPr>
        <w:t>.К</w:t>
      </w:r>
      <w:proofErr w:type="gramEnd"/>
      <w:r>
        <w:rPr>
          <w:rStyle w:val="finevision-white1"/>
          <w:rFonts w:ascii="Georgia" w:hAnsi="Georgia"/>
          <w:color w:val="000000"/>
          <w:sz w:val="14"/>
          <w:szCs w:val="14"/>
        </w:rPr>
        <w:t>урган</w:t>
      </w:r>
      <w:r>
        <w:rPr>
          <w:rFonts w:ascii="Georgia" w:hAnsi="Georgia"/>
          <w:color w:val="000000"/>
          <w:sz w:val="14"/>
          <w:szCs w:val="14"/>
        </w:rPr>
        <w:br/>
      </w:r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Словом в </w:t>
      </w:r>
      <w:proofErr w:type="spellStart"/>
      <w:r>
        <w:rPr>
          <w:rFonts w:ascii="Georgia" w:hAnsi="Georgia"/>
          <w:color w:val="000000"/>
          <w:sz w:val="14"/>
          <w:szCs w:val="14"/>
        </w:rPr>
        <w:t>Юргамышской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ДЮСШ сложился хороший педагогический коллектив, способный ставить перед собой и решать серьезные задачи</w:t>
      </w:r>
      <w:proofErr w:type="gramStart"/>
      <w:r>
        <w:rPr>
          <w:rFonts w:ascii="Georgia" w:hAnsi="Georgia"/>
          <w:color w:val="000000"/>
          <w:sz w:val="14"/>
          <w:szCs w:val="14"/>
        </w:rPr>
        <w:t xml:space="preserve"> .</w:t>
      </w:r>
      <w:proofErr w:type="gramEnd"/>
    </w:p>
    <w:p w:rsidR="000A3EB0" w:rsidRDefault="000A3EB0" w:rsidP="000A3EB0">
      <w:pPr>
        <w:pStyle w:val="finevision-white"/>
        <w:shd w:val="clear" w:color="auto" w:fill="FFFFFF"/>
        <w:spacing w:before="0" w:beforeAutospacing="0" w:after="107" w:afterAutospacing="0" w:line="140" w:lineRule="atLeast"/>
        <w:jc w:val="both"/>
        <w:rPr>
          <w:rFonts w:ascii="Georgia" w:hAnsi="Georgia"/>
          <w:color w:val="000000"/>
          <w:sz w:val="14"/>
          <w:szCs w:val="14"/>
        </w:rPr>
      </w:pPr>
      <w:r>
        <w:rPr>
          <w:rFonts w:ascii="Georgia" w:hAnsi="Georgia"/>
          <w:color w:val="000000"/>
          <w:sz w:val="14"/>
          <w:szCs w:val="14"/>
        </w:rPr>
        <w:t xml:space="preserve">А в целом ДЮСШ живет и есть </w:t>
      </w:r>
      <w:proofErr w:type="spellStart"/>
      <w:r>
        <w:rPr>
          <w:rFonts w:ascii="Georgia" w:hAnsi="Georgia"/>
          <w:color w:val="000000"/>
          <w:sz w:val="14"/>
          <w:szCs w:val="14"/>
        </w:rPr>
        <w:t>надежда</w:t>
      </w:r>
      <w:proofErr w:type="gramStart"/>
      <w:r>
        <w:rPr>
          <w:rFonts w:ascii="Georgia" w:hAnsi="Georgia"/>
          <w:color w:val="000000"/>
          <w:sz w:val="14"/>
          <w:szCs w:val="14"/>
        </w:rPr>
        <w:t>,е</w:t>
      </w:r>
      <w:proofErr w:type="gramEnd"/>
      <w:r>
        <w:rPr>
          <w:rFonts w:ascii="Georgia" w:hAnsi="Georgia"/>
          <w:color w:val="000000"/>
          <w:sz w:val="14"/>
          <w:szCs w:val="14"/>
        </w:rPr>
        <w:t>ё</w:t>
      </w:r>
      <w:proofErr w:type="spellEnd"/>
      <w:r>
        <w:rPr>
          <w:rFonts w:ascii="Georgia" w:hAnsi="Georgia"/>
          <w:color w:val="000000"/>
          <w:sz w:val="14"/>
          <w:szCs w:val="14"/>
        </w:rPr>
        <w:t xml:space="preserve"> воспитанники будут радовать своими успехами</w:t>
      </w:r>
      <w:r>
        <w:rPr>
          <w:rStyle w:val="finevision-white1"/>
          <w:rFonts w:ascii="Georgia" w:hAnsi="Georgia"/>
          <w:color w:val="000000"/>
          <w:sz w:val="14"/>
          <w:szCs w:val="14"/>
        </w:rPr>
        <w:t> </w:t>
      </w:r>
      <w:r>
        <w:rPr>
          <w:rStyle w:val="apple-converted-space"/>
          <w:rFonts w:ascii="Georgia" w:hAnsi="Georgia"/>
          <w:color w:val="000000"/>
          <w:sz w:val="14"/>
          <w:szCs w:val="14"/>
        </w:rPr>
        <w:t> </w:t>
      </w:r>
      <w:r>
        <w:rPr>
          <w:rFonts w:ascii="Georgia" w:hAnsi="Georgia"/>
          <w:color w:val="000000"/>
          <w:sz w:val="14"/>
          <w:szCs w:val="14"/>
        </w:rPr>
        <w:t>и добьются высоких спортивных результатов и станут настоящими людьми.</w:t>
      </w:r>
    </w:p>
    <w:p w:rsidR="00AC7B59" w:rsidRDefault="00AC7B59"/>
    <w:sectPr w:rsidR="00AC7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A3EB0"/>
    <w:rsid w:val="000A3EB0"/>
    <w:rsid w:val="00AC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inevision-white">
    <w:name w:val="finevision-white"/>
    <w:basedOn w:val="a"/>
    <w:rsid w:val="000A3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nevision-white1">
    <w:name w:val="finevision-white1"/>
    <w:basedOn w:val="a0"/>
    <w:rsid w:val="000A3EB0"/>
  </w:style>
  <w:style w:type="character" w:customStyle="1" w:styleId="apple-converted-space">
    <w:name w:val="apple-converted-space"/>
    <w:basedOn w:val="a0"/>
    <w:rsid w:val="000A3E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9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1387</Words>
  <Characters>7907</Characters>
  <Application>Microsoft Office Word</Application>
  <DocSecurity>0</DocSecurity>
  <Lines>65</Lines>
  <Paragraphs>18</Paragraphs>
  <ScaleCrop>false</ScaleCrop>
  <Company/>
  <LinksUpToDate>false</LinksUpToDate>
  <CharactersWithSpaces>9276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2016-10-19T09:36:00Z</dcterms:created>
  <dcterms:modified xsi:type="dcterms:W3CDTF">2016-10-19T09:38:00Z</dcterms:modified>
</cp:coreProperties>
</file>