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389" w:rsidRPr="00F36772" w:rsidRDefault="00B72389" w:rsidP="00B7238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36772">
        <w:rPr>
          <w:rFonts w:ascii="Times New Roman" w:eastAsia="Times New Roman" w:hAnsi="Times New Roman" w:cs="Times New Roman"/>
          <w:b/>
          <w:bCs/>
          <w:sz w:val="36"/>
          <w:szCs w:val="36"/>
        </w:rPr>
        <w:t>Самбо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>САМБО (Самозащита без оружия) - вид борьбы, получивший наибольшее распространение в бывшем Советском Союзе.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 xml:space="preserve">В самбо при борьбе в стойке применяются броски, подножки, подсечки, </w:t>
      </w:r>
      <w:proofErr w:type="spellStart"/>
      <w:r w:rsidRPr="00B72389">
        <w:rPr>
          <w:rFonts w:ascii="Times New Roman" w:eastAsia="Times New Roman" w:hAnsi="Times New Roman" w:cs="Times New Roman"/>
          <w:sz w:val="24"/>
          <w:szCs w:val="24"/>
        </w:rPr>
        <w:t>обвивы</w:t>
      </w:r>
      <w:proofErr w:type="spellEnd"/>
      <w:r w:rsidRPr="00B72389">
        <w:rPr>
          <w:rFonts w:ascii="Times New Roman" w:eastAsia="Times New Roman" w:hAnsi="Times New Roman" w:cs="Times New Roman"/>
          <w:sz w:val="24"/>
          <w:szCs w:val="24"/>
        </w:rPr>
        <w:t>; при борьбе лежа - удержания противника на спине и болевые приемы на суставы рук и ног. Поединок продолжается 6-8 минут без перерыва. Соревнования проводятся на круглом ковре диаметром 8 метров.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 xml:space="preserve">Часто небезосновательно считают, что борьба самбо произошла от дзюдо. В действительности, один из отцов-основателей самбо Василий Сергеевич </w:t>
      </w:r>
      <w:proofErr w:type="spellStart"/>
      <w:r w:rsidRPr="00B72389">
        <w:rPr>
          <w:rFonts w:ascii="Times New Roman" w:eastAsia="Times New Roman" w:hAnsi="Times New Roman" w:cs="Times New Roman"/>
          <w:sz w:val="24"/>
          <w:szCs w:val="24"/>
        </w:rPr>
        <w:t>Ощепков</w:t>
      </w:r>
      <w:proofErr w:type="spellEnd"/>
      <w:r w:rsidRPr="00B72389">
        <w:rPr>
          <w:rFonts w:ascii="Times New Roman" w:eastAsia="Times New Roman" w:hAnsi="Times New Roman" w:cs="Times New Roman"/>
          <w:sz w:val="24"/>
          <w:szCs w:val="24"/>
        </w:rPr>
        <w:t xml:space="preserve"> был одним из первых европейцев, имевших черный пояс по дзюдо, учился в японском институте дзюдо </w:t>
      </w:r>
      <w:proofErr w:type="spellStart"/>
      <w:r w:rsidRPr="00B72389">
        <w:rPr>
          <w:rFonts w:ascii="Times New Roman" w:eastAsia="Times New Roman" w:hAnsi="Times New Roman" w:cs="Times New Roman"/>
          <w:sz w:val="24"/>
          <w:szCs w:val="24"/>
        </w:rPr>
        <w:t>Кодокане</w:t>
      </w:r>
      <w:proofErr w:type="spellEnd"/>
      <w:r w:rsidRPr="00B723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72389">
        <w:rPr>
          <w:rFonts w:ascii="Times New Roman" w:eastAsia="Times New Roman" w:hAnsi="Times New Roman" w:cs="Times New Roman"/>
          <w:sz w:val="24"/>
          <w:szCs w:val="24"/>
        </w:rPr>
        <w:t>В.С.Ощепков</w:t>
      </w:r>
      <w:proofErr w:type="spellEnd"/>
      <w:r w:rsidRPr="00B72389">
        <w:rPr>
          <w:rFonts w:ascii="Times New Roman" w:eastAsia="Times New Roman" w:hAnsi="Times New Roman" w:cs="Times New Roman"/>
          <w:sz w:val="24"/>
          <w:szCs w:val="24"/>
        </w:rPr>
        <w:t xml:space="preserve"> воспитал десятки спортсменов-энтузиастов, которые в дальнейшем много сделали для развития самбо. Среди них А.А.Харлампиев, И.В.Васильев, Л.Б.Турин, Р.А.Школьников. А.А.Харлампиев написал несколько книг по технике и тактике борьбы самбо, воспитал многих известных спортсменов. Долгие годы все развитие самбо в СССР было связано с именем этого человека.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>Другим человеком, стоявшим у истоков самбо, был Виктор Афанасьевич Спиридонов. Он изучал не только разделы джиу-джитсу, такие как дзюдо и айкидо, но и приемы борьбы многих других народов. Именно он возглавил секцию разработки и изучения прикладных приемов самозащиты общества "Динамо", созданного в 1923 году.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>У новой системы самозащиты долго не было устоявшегося названия. Ее называли САМОС, САМ, "борьба вольного стиля" и, наконец, САМБО.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389">
        <w:rPr>
          <w:rFonts w:ascii="Times New Roman" w:eastAsia="Times New Roman" w:hAnsi="Times New Roman" w:cs="Times New Roman"/>
          <w:sz w:val="24"/>
          <w:szCs w:val="24"/>
        </w:rPr>
        <w:t>В 1939 г. было проведено первое личное первенство СССР по самбо, а в 1949 г. - первый командный чемпионат страны.</w:t>
      </w:r>
    </w:p>
    <w:p w:rsidR="00B72389" w:rsidRPr="00B72389" w:rsidRDefault="00B72389" w:rsidP="00B72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72389">
        <w:rPr>
          <w:rFonts w:ascii="Times New Roman" w:eastAsia="Times New Roman" w:hAnsi="Times New Roman" w:cs="Times New Roman"/>
          <w:sz w:val="24"/>
          <w:szCs w:val="24"/>
        </w:rPr>
        <w:t>Наряду со спортивным, существует также боевой раздел самбо, составлявший основу систем рукопашного боя в СССР.</w:t>
      </w:r>
      <w:proofErr w:type="gramEnd"/>
    </w:p>
    <w:p w:rsidR="00E41CCD" w:rsidRDefault="00E41CCD"/>
    <w:sectPr w:rsidR="00E41CCD" w:rsidSect="008E0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2389"/>
    <w:rsid w:val="008E0369"/>
    <w:rsid w:val="00B72389"/>
    <w:rsid w:val="00E41CCD"/>
    <w:rsid w:val="00F3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69"/>
  </w:style>
  <w:style w:type="paragraph" w:styleId="2">
    <w:name w:val="heading 2"/>
    <w:basedOn w:val="a"/>
    <w:link w:val="20"/>
    <w:uiPriority w:val="9"/>
    <w:qFormat/>
    <w:rsid w:val="00B723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238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7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2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2013-10-16T07:27:00Z</dcterms:created>
  <dcterms:modified xsi:type="dcterms:W3CDTF">2014-03-03T06:59:00Z</dcterms:modified>
</cp:coreProperties>
</file>