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D09" w:rsidRPr="00DB0D09" w:rsidRDefault="00DB0D09" w:rsidP="00DB0D09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DB0D09"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  <w:t>Плавание на 10, 15, 25, 50 м.</w:t>
      </w:r>
    </w:p>
    <w:p w:rsidR="00DB0D09" w:rsidRPr="00DB0D09" w:rsidRDefault="00DB0D09" w:rsidP="00DB0D09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B0D09">
        <w:rPr>
          <w:rFonts w:ascii="Verdana" w:eastAsia="Times New Roman" w:hAnsi="Verdana" w:cs="Times New Roman"/>
          <w:color w:val="000000"/>
          <w:lang w:eastAsia="ru-RU"/>
        </w:rPr>
        <w:t xml:space="preserve">Плавание проводится в бассейнах или специально оборудованных местах на водоемах. </w:t>
      </w:r>
      <w:r w:rsidRPr="00DB0D09">
        <w:rPr>
          <w:rFonts w:ascii="Verdana" w:eastAsia="Times New Roman" w:hAnsi="Verdana" w:cs="Times New Roman"/>
          <w:color w:val="000000"/>
          <w:lang w:eastAsia="ru-RU"/>
        </w:rPr>
        <w:br/>
        <w:t xml:space="preserve">Допускается стартовать с тумбочки, бортика или из воды. </w:t>
      </w:r>
      <w:r w:rsidRPr="00DB0D09">
        <w:rPr>
          <w:rFonts w:ascii="Verdana" w:eastAsia="Times New Roman" w:hAnsi="Verdana" w:cs="Times New Roman"/>
          <w:color w:val="000000"/>
          <w:lang w:eastAsia="ru-RU"/>
        </w:rPr>
        <w:br/>
        <w:t xml:space="preserve">Способ плавания – произвольный. </w:t>
      </w:r>
      <w:r w:rsidRPr="00DB0D09">
        <w:rPr>
          <w:rFonts w:ascii="Verdana" w:eastAsia="Times New Roman" w:hAnsi="Verdana" w:cs="Times New Roman"/>
          <w:color w:val="000000"/>
          <w:lang w:eastAsia="ru-RU"/>
        </w:rPr>
        <w:br/>
        <w:t xml:space="preserve">Пловец касается стенки бассейна или края (границы) специально оборудованного места для плавания какой-либо частью тела при завершении каждого отрезка дистанции и на финише. </w:t>
      </w:r>
    </w:p>
    <w:p w:rsidR="00DB0D09" w:rsidRPr="00DB0D09" w:rsidRDefault="00DB0D09" w:rsidP="00DB0D09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B0D09">
        <w:rPr>
          <w:rFonts w:ascii="Verdana" w:eastAsia="Times New Roman" w:hAnsi="Verdana" w:cs="Times New Roman"/>
          <w:color w:val="000000"/>
          <w:lang w:eastAsia="ru-RU"/>
        </w:rPr>
        <w:t xml:space="preserve">Испытание (тест) </w:t>
      </w:r>
      <w:r w:rsidRPr="00DB0D09">
        <w:rPr>
          <w:rFonts w:ascii="Verdana" w:eastAsia="Times New Roman" w:hAnsi="Verdana" w:cs="Times New Roman"/>
          <w:b/>
          <w:bCs/>
          <w:color w:val="C00000"/>
          <w:sz w:val="26"/>
          <w:lang w:eastAsia="ru-RU"/>
        </w:rPr>
        <w:t>прекращается</w:t>
      </w:r>
      <w:r w:rsidRPr="00DB0D09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proofErr w:type="gramStart"/>
      <w:r w:rsidRPr="00DB0D09">
        <w:rPr>
          <w:rFonts w:ascii="Verdana" w:eastAsia="Times New Roman" w:hAnsi="Verdana" w:cs="Times New Roman"/>
          <w:color w:val="000000"/>
          <w:lang w:eastAsia="ru-RU"/>
        </w:rPr>
        <w:t>при</w:t>
      </w:r>
      <w:proofErr w:type="gramEnd"/>
      <w:r w:rsidRPr="00DB0D09">
        <w:rPr>
          <w:rFonts w:ascii="Verdana" w:eastAsia="Times New Roman" w:hAnsi="Verdana" w:cs="Times New Roman"/>
          <w:color w:val="000000"/>
          <w:lang w:eastAsia="ru-RU"/>
        </w:rPr>
        <w:t xml:space="preserve">: </w:t>
      </w:r>
    </w:p>
    <w:p w:rsidR="00DB0D09" w:rsidRPr="00DB0D09" w:rsidRDefault="00DB0D09" w:rsidP="00DB0D09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B0D09">
        <w:rPr>
          <w:rFonts w:ascii="Verdana" w:eastAsia="Times New Roman" w:hAnsi="Verdana" w:cs="Times New Roman"/>
          <w:color w:val="000000"/>
          <w:lang w:eastAsia="ru-RU"/>
        </w:rPr>
        <w:t>1) ходьбе либо касании дна ногами;</w:t>
      </w:r>
      <w:r w:rsidRPr="00DB0D09">
        <w:rPr>
          <w:rFonts w:ascii="Verdana" w:eastAsia="Times New Roman" w:hAnsi="Verdana" w:cs="Times New Roman"/>
          <w:color w:val="000000"/>
          <w:lang w:eastAsia="ru-RU"/>
        </w:rPr>
        <w:br/>
        <w:t xml:space="preserve">2) использовании для продвижения или сохранения плавучести разделителей дорожек или подручных средств. </w:t>
      </w:r>
    </w:p>
    <w:p w:rsidR="00DB0D09" w:rsidRPr="00DB0D09" w:rsidRDefault="00DB0D09" w:rsidP="00DB0D0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B0D09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DB0D09" w:rsidRPr="00DB0D09" w:rsidRDefault="00DB0D09" w:rsidP="00DB0D0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B0D09">
        <w:rPr>
          <w:rFonts w:ascii="Verdana" w:eastAsia="Times New Roman" w:hAnsi="Verdana" w:cs="Times New Roman"/>
          <w:color w:val="000000"/>
          <w:lang w:eastAsia="ru-RU"/>
        </w:rPr>
        <w:t> </w:t>
      </w:r>
    </w:p>
    <w:tbl>
      <w:tblPr>
        <w:tblW w:w="4900" w:type="pct"/>
        <w:jc w:val="center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CellMar>
          <w:left w:w="0" w:type="dxa"/>
          <w:right w:w="0" w:type="dxa"/>
        </w:tblCellMar>
        <w:tblLook w:val="04A0"/>
      </w:tblPr>
      <w:tblGrid>
        <w:gridCol w:w="4782"/>
        <w:gridCol w:w="4783"/>
      </w:tblGrid>
      <w:tr w:rsidR="00DB0D09" w:rsidRPr="00DB0D09">
        <w:trPr>
          <w:jc w:val="center"/>
        </w:trPr>
        <w:tc>
          <w:tcPr>
            <w:tcW w:w="0" w:type="auto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EEEEEE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B0D09" w:rsidRPr="00DB0D09" w:rsidRDefault="00DB0D09" w:rsidP="00DB0D09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kern w:val="36"/>
                <w:sz w:val="36"/>
                <w:szCs w:val="36"/>
                <w:lang w:eastAsia="ru-RU"/>
              </w:rPr>
            </w:pPr>
            <w:r w:rsidRPr="00DB0D09">
              <w:rPr>
                <w:rFonts w:ascii="Verdana" w:eastAsia="Times New Roman" w:hAnsi="Verdana" w:cs="Times New Roman"/>
                <w:b/>
                <w:bCs/>
                <w:color w:val="000000"/>
                <w:kern w:val="36"/>
                <w:sz w:val="36"/>
                <w:szCs w:val="36"/>
                <w:lang w:eastAsia="ru-RU"/>
              </w:rPr>
              <w:t>Стили плавания</w:t>
            </w:r>
          </w:p>
        </w:tc>
      </w:tr>
      <w:tr w:rsidR="00DB0D09" w:rsidRPr="00DB0D09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5F5F5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B0D09" w:rsidRPr="00DB0D09" w:rsidRDefault="00DB0D09" w:rsidP="00DB0D09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DB0D09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ru-RU"/>
              </w:rPr>
              <w:t>Стиль - "Кроль"</w:t>
            </w:r>
          </w:p>
          <w:p w:rsidR="00DB0D09" w:rsidRPr="00DB0D09" w:rsidRDefault="00DB0D09" w:rsidP="00DB0D09">
            <w:pPr>
              <w:spacing w:after="24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DB0D09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048000" cy="1809750"/>
                  <wp:effectExtent l="19050" t="0" r="0" b="0"/>
                  <wp:docPr id="1" name="Рисунок 1" descr="Стиль Кро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иль Кро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0D09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048000" cy="1524000"/>
                  <wp:effectExtent l="19050" t="0" r="0" b="0"/>
                  <wp:docPr id="2" name="Рисунок 2" descr="Стиль Кро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тиль Кро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0D09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3048000" cy="2286000"/>
                  <wp:effectExtent l="19050" t="0" r="0" b="0"/>
                  <wp:docPr id="3" name="Рисунок 3" descr="Стиль Кро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тиль Кро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2F9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B0D09" w:rsidRPr="00DB0D09" w:rsidRDefault="00DB0D09" w:rsidP="00DB0D09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DB0D09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ru-RU"/>
              </w:rPr>
              <w:lastRenderedPageBreak/>
              <w:t>Стиль - "Брас"</w:t>
            </w:r>
          </w:p>
          <w:p w:rsidR="00DB0D09" w:rsidRPr="00DB0D09" w:rsidRDefault="00DB0D09" w:rsidP="00DB0D0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DB0D09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2857500" cy="1905000"/>
                  <wp:effectExtent l="19050" t="0" r="0" b="0"/>
                  <wp:docPr id="4" name="Рисунок 4" descr="Стиль Бра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Стиль Бра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0D09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2857500" cy="1695450"/>
                  <wp:effectExtent l="19050" t="0" r="0" b="0"/>
                  <wp:docPr id="5" name="Рисунок 5" descr="Стиль Бра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Стиль Бра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0D09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2857500" cy="1695450"/>
                  <wp:effectExtent l="19050" t="0" r="0" b="0"/>
                  <wp:docPr id="6" name="Рисунок 6" descr="Стиль Бра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Стиль Бра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D09" w:rsidRPr="00DB0D09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2F9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B0D09" w:rsidRPr="00DB0D09" w:rsidRDefault="00DB0D09" w:rsidP="00DB0D09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DB0D09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ru-RU"/>
              </w:rPr>
              <w:lastRenderedPageBreak/>
              <w:t xml:space="preserve">Стиль - "Баттерфляй" </w:t>
            </w:r>
          </w:p>
          <w:p w:rsidR="00DB0D09" w:rsidRPr="00DB0D09" w:rsidRDefault="00DB0D09" w:rsidP="00DB0D0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DB0D09">
              <w:rPr>
                <w:rFonts w:ascii="Verdana" w:eastAsia="Times New Roman" w:hAnsi="Verdana" w:cs="Times New Roman"/>
                <w:color w:val="000000"/>
                <w:lang w:eastAsia="ru-RU"/>
              </w:rPr>
              <w:t>или "Дельфин"</w:t>
            </w:r>
            <w:r w:rsidRPr="00DB0D09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 w:rsidRPr="00DB0D09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048000" cy="1809750"/>
                  <wp:effectExtent l="19050" t="0" r="0" b="0"/>
                  <wp:docPr id="7" name="Рисунок 7" descr="http://olimp.kcbux.ru/Raznoe/gto/ispytaniy/009-isp-plavonie-003-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olimp.kcbux.ru/Raznoe/gto/ispytaniy/009-isp-plavonie-003-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0D09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048000" cy="2209800"/>
                  <wp:effectExtent l="19050" t="0" r="0" b="0"/>
                  <wp:docPr id="8" name="Рисунок 8" descr="http://olimp.kcbux.ru/Raznoe/gto/ispytaniy/009-isp-plavonie-003-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olimp.kcbux.ru/Raznoe/gto/ispytaniy/009-isp-plavonie-003-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20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5F5F5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B0D09" w:rsidRPr="00DB0D09" w:rsidRDefault="00DB0D09" w:rsidP="00DB0D09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DB0D09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ru-RU"/>
              </w:rPr>
              <w:t>Плавание на спине</w:t>
            </w:r>
          </w:p>
          <w:p w:rsidR="00DB0D09" w:rsidRPr="00DB0D09" w:rsidRDefault="00DB0D09" w:rsidP="00DB0D09">
            <w:pPr>
              <w:spacing w:after="24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DB0D09">
              <w:rPr>
                <w:rFonts w:ascii="Verdana" w:eastAsia="Times New Roman" w:hAnsi="Verdana" w:cs="Times New Roman"/>
                <w:color w:val="000000"/>
                <w:lang w:eastAsia="ru-RU"/>
              </w:rPr>
              <w:t xml:space="preserve">"Кроль" на спине </w:t>
            </w:r>
            <w:r w:rsidRPr="00DB0D09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 w:rsidRPr="00DB0D09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048000" cy="2219325"/>
                  <wp:effectExtent l="19050" t="0" r="0" b="0"/>
                  <wp:docPr id="9" name="Рисунок 9" descr="http://olimp.kcbux.ru/Raznoe/gto/ispytaniy/009-isp-plavonie-004-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olimp.kcbux.ru/Raznoe/gto/ispytaniy/009-isp-plavonie-004-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21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0D09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048000" cy="1876425"/>
                  <wp:effectExtent l="19050" t="0" r="0" b="0"/>
                  <wp:docPr id="10" name="Рисунок 10" descr="http://olimp.kcbux.ru/Raznoe/gto/ispytaniy/009-isp-plavonie-004-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olimp.kcbux.ru/Raznoe/gto/ispytaniy/009-isp-plavonie-004-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876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0D09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3048000" cy="2228850"/>
                  <wp:effectExtent l="19050" t="0" r="0" b="0"/>
                  <wp:docPr id="11" name="Рисунок 11" descr="http://olimp.kcbux.ru/Raznoe/gto/ispytaniy/009-isp-plavonie-004-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olimp.kcbux.ru/Raznoe/gto/ispytaniy/009-isp-plavonie-004-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22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B0D09" w:rsidRPr="00DB0D09" w:rsidRDefault="00DB0D09" w:rsidP="00DB0D0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B0D09">
        <w:rPr>
          <w:rFonts w:ascii="Verdana" w:eastAsia="Times New Roman" w:hAnsi="Verdana" w:cs="Times New Roman"/>
          <w:color w:val="000000"/>
          <w:lang w:eastAsia="ru-RU"/>
        </w:rPr>
        <w:lastRenderedPageBreak/>
        <w:t> </w:t>
      </w:r>
    </w:p>
    <w:p w:rsidR="00FF41FD" w:rsidRDefault="00FF41FD"/>
    <w:sectPr w:rsidR="00FF41FD" w:rsidSect="00FF4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0D09"/>
    <w:rsid w:val="00DB0D09"/>
    <w:rsid w:val="00FF4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1FD"/>
  </w:style>
  <w:style w:type="paragraph" w:styleId="1">
    <w:name w:val="heading 1"/>
    <w:basedOn w:val="a"/>
    <w:link w:val="10"/>
    <w:uiPriority w:val="9"/>
    <w:qFormat/>
    <w:rsid w:val="00DB0D09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paragraph" w:styleId="2">
    <w:name w:val="heading 2"/>
    <w:basedOn w:val="a"/>
    <w:link w:val="20"/>
    <w:uiPriority w:val="9"/>
    <w:qFormat/>
    <w:rsid w:val="00DB0D09"/>
    <w:pPr>
      <w:spacing w:before="100" w:beforeAutospacing="1" w:after="100" w:afterAutospacing="1" w:line="240" w:lineRule="auto"/>
      <w:outlineLvl w:val="1"/>
    </w:pPr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0D09"/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B0D09"/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paragraph" w:styleId="a3">
    <w:name w:val="Normal (Web)"/>
    <w:basedOn w:val="a"/>
    <w:uiPriority w:val="99"/>
    <w:semiHidden/>
    <w:unhideWhenUsed/>
    <w:rsid w:val="00DB0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3r1">
    <w:name w:val="zag13r1"/>
    <w:basedOn w:val="a0"/>
    <w:rsid w:val="00DB0D09"/>
    <w:rPr>
      <w:rFonts w:ascii="Verdana" w:hAnsi="Verdana" w:hint="default"/>
      <w:b/>
      <w:bCs/>
      <w:color w:val="C0000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DB0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0D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5" Type="http://schemas.openxmlformats.org/officeDocument/2006/relationships/fontTable" Target="fontTable.xml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>RePack by SPecialiST</Company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2015-10-20T06:01:00Z</dcterms:created>
  <dcterms:modified xsi:type="dcterms:W3CDTF">2015-10-20T06:01:00Z</dcterms:modified>
</cp:coreProperties>
</file>